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91326" w14:textId="77777777" w:rsidR="00E156E9" w:rsidRPr="00E156E9" w:rsidRDefault="006B0CEA" w:rsidP="00E156E9">
      <w:pPr>
        <w:pStyle w:val="6"/>
        <w:spacing w:before="0" w:line="240" w:lineRule="auto"/>
        <w:ind w:left="1152" w:hanging="1152"/>
        <w:jc w:val="center"/>
        <w:rPr>
          <w:rFonts w:ascii="Times New Roman" w:hAnsi="Times New Roman" w:cs="Times New Roman"/>
          <w:b/>
          <w:i/>
          <w:iCs/>
          <w:color w:val="auto"/>
          <w:lang w:val="ky-KG"/>
        </w:rPr>
      </w:pPr>
      <w:r w:rsidRPr="00E156E9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  <w:r w:rsidR="00E156E9" w:rsidRPr="00E156E9">
        <w:rPr>
          <w:rFonts w:ascii="Times New Roman" w:hAnsi="Times New Roman" w:cs="Times New Roman"/>
          <w:b/>
          <w:color w:val="auto"/>
          <w:lang w:val="ky-KG"/>
        </w:rPr>
        <w:t>Министерство просвещения Кыргызской Республики</w:t>
      </w:r>
    </w:p>
    <w:p w14:paraId="7A2084FF" w14:textId="77777777" w:rsidR="00E156E9" w:rsidRPr="00E156E9" w:rsidRDefault="00E156E9" w:rsidP="00E156E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E156E9">
        <w:rPr>
          <w:rFonts w:ascii="Times New Roman" w:hAnsi="Times New Roman" w:cs="Times New Roman"/>
          <w:b/>
          <w:bCs/>
          <w:lang w:val="ru-RU"/>
        </w:rPr>
        <w:t xml:space="preserve">Проект «Совместный проект ИБР/ИФСР/ГПЦО </w:t>
      </w:r>
      <w:r w:rsidRPr="00E156E9">
        <w:rPr>
          <w:rFonts w:ascii="Times New Roman" w:hAnsi="Times New Roman" w:cs="Times New Roman"/>
          <w:b/>
          <w:bCs/>
        </w:rPr>
        <w:t>Smart</w:t>
      </w:r>
      <w:r w:rsidRPr="00E156E9">
        <w:rPr>
          <w:rFonts w:ascii="Times New Roman" w:hAnsi="Times New Roman" w:cs="Times New Roman"/>
          <w:b/>
          <w:bCs/>
          <w:lang w:val="ru-RU"/>
        </w:rPr>
        <w:t>-</w:t>
      </w:r>
      <w:r w:rsidRPr="00E156E9">
        <w:rPr>
          <w:rFonts w:ascii="Times New Roman" w:hAnsi="Times New Roman" w:cs="Times New Roman"/>
          <w:b/>
          <w:bCs/>
        </w:rPr>
        <w:t>Ed</w:t>
      </w:r>
      <w:r w:rsidRPr="00E156E9">
        <w:rPr>
          <w:rFonts w:ascii="Times New Roman" w:hAnsi="Times New Roman" w:cs="Times New Roman"/>
          <w:b/>
          <w:bCs/>
          <w:lang w:val="ru-RU"/>
        </w:rPr>
        <w:t xml:space="preserve"> по улучшению доступа к возможностям инклюзивного обучения и его качества для всех детей в </w:t>
      </w:r>
    </w:p>
    <w:p w14:paraId="4C9B35EE" w14:textId="77777777" w:rsidR="00E156E9" w:rsidRPr="00E156E9" w:rsidRDefault="00E156E9" w:rsidP="00E156E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E156E9">
        <w:rPr>
          <w:rFonts w:ascii="Times New Roman" w:hAnsi="Times New Roman" w:cs="Times New Roman"/>
          <w:b/>
          <w:bCs/>
          <w:lang w:val="ru-RU"/>
        </w:rPr>
        <w:t>Кыргызской Республике»</w:t>
      </w:r>
    </w:p>
    <w:p w14:paraId="7970B8B5" w14:textId="77777777" w:rsidR="00E156E9" w:rsidRPr="00E156E9" w:rsidRDefault="00E156E9" w:rsidP="00E156E9">
      <w:pPr>
        <w:spacing w:after="0" w:line="240" w:lineRule="auto"/>
        <w:jc w:val="center"/>
        <w:rPr>
          <w:rFonts w:ascii="Times New Roman" w:hAnsi="Times New Roman" w:cs="Times New Roman"/>
          <w:b/>
          <w:caps/>
          <w:lang w:val="ru-RU"/>
        </w:rPr>
      </w:pPr>
      <w:r w:rsidRPr="00E156E9">
        <w:rPr>
          <w:rFonts w:ascii="Times New Roman" w:hAnsi="Times New Roman" w:cs="Times New Roman"/>
          <w:b/>
          <w:caps/>
          <w:lang w:val="ru-RU"/>
        </w:rPr>
        <w:t>ТЕХНИЧЕСКОЕ ЗАДАНИЕ</w:t>
      </w:r>
    </w:p>
    <w:p w14:paraId="746B025E" w14:textId="32861B80" w:rsidR="00E156E9" w:rsidRPr="001962AD" w:rsidRDefault="00E156E9" w:rsidP="00E156E9">
      <w:pPr>
        <w:spacing w:after="0" w:line="240" w:lineRule="auto"/>
        <w:jc w:val="center"/>
        <w:rPr>
          <w:rFonts w:ascii="Times New Roman" w:hAnsi="Times New Roman" w:cs="Times New Roman"/>
          <w:b/>
          <w:caps/>
          <w:lang w:val="ru-RU"/>
        </w:rPr>
      </w:pPr>
      <w:r w:rsidRPr="00E156E9">
        <w:rPr>
          <w:rFonts w:ascii="Times New Roman" w:hAnsi="Times New Roman" w:cs="Times New Roman"/>
          <w:b/>
          <w:caps/>
          <w:lang w:val="ru-RU"/>
        </w:rPr>
        <w:t xml:space="preserve">№ </w:t>
      </w:r>
      <w:r w:rsidRPr="00E156E9">
        <w:rPr>
          <w:rFonts w:ascii="Times New Roman" w:hAnsi="Times New Roman" w:cs="Times New Roman"/>
          <w:b/>
          <w:caps/>
        </w:rPr>
        <w:t>SMART</w:t>
      </w:r>
      <w:r w:rsidRPr="00E156E9">
        <w:rPr>
          <w:rFonts w:ascii="Times New Roman" w:hAnsi="Times New Roman" w:cs="Times New Roman"/>
          <w:b/>
          <w:caps/>
          <w:lang w:val="ru-RU"/>
        </w:rPr>
        <w:t>-</w:t>
      </w:r>
      <w:r w:rsidRPr="00E156E9">
        <w:rPr>
          <w:rFonts w:ascii="Times New Roman" w:hAnsi="Times New Roman" w:cs="Times New Roman"/>
          <w:b/>
          <w:caps/>
        </w:rPr>
        <w:t>ED</w:t>
      </w:r>
      <w:r w:rsidRPr="00E156E9">
        <w:rPr>
          <w:rFonts w:ascii="Times New Roman" w:hAnsi="Times New Roman" w:cs="Times New Roman"/>
          <w:b/>
          <w:caps/>
          <w:lang w:val="ru-RU"/>
        </w:rPr>
        <w:t>-</w:t>
      </w:r>
      <w:r w:rsidRPr="00E156E9">
        <w:rPr>
          <w:rFonts w:ascii="Times New Roman" w:hAnsi="Times New Roman" w:cs="Times New Roman"/>
          <w:b/>
          <w:caps/>
        </w:rPr>
        <w:t>PMU</w:t>
      </w:r>
      <w:r w:rsidRPr="00E156E9">
        <w:rPr>
          <w:rFonts w:ascii="Times New Roman" w:hAnsi="Times New Roman" w:cs="Times New Roman"/>
          <w:b/>
          <w:caps/>
          <w:lang w:val="ru-RU"/>
        </w:rPr>
        <w:t>-</w:t>
      </w:r>
      <w:r w:rsidRPr="00E156E9">
        <w:rPr>
          <w:rFonts w:ascii="Times New Roman" w:hAnsi="Times New Roman" w:cs="Times New Roman"/>
          <w:b/>
          <w:caps/>
        </w:rPr>
        <w:t>IC</w:t>
      </w:r>
      <w:r w:rsidRPr="00E156E9">
        <w:rPr>
          <w:rFonts w:ascii="Times New Roman" w:hAnsi="Times New Roman" w:cs="Times New Roman"/>
          <w:b/>
          <w:caps/>
          <w:lang w:val="ru-RU"/>
        </w:rPr>
        <w:t>-2025-</w:t>
      </w:r>
      <w:r w:rsidR="001962AD" w:rsidRPr="001962AD">
        <w:rPr>
          <w:rFonts w:ascii="Times New Roman" w:hAnsi="Times New Roman" w:cs="Times New Roman"/>
          <w:b/>
          <w:caps/>
          <w:lang w:val="ru-RU"/>
        </w:rPr>
        <w:t>8</w:t>
      </w:r>
    </w:p>
    <w:p w14:paraId="4846D1D9" w14:textId="49D84BEC" w:rsidR="00E156E9" w:rsidRPr="00F50D69" w:rsidRDefault="00E156E9" w:rsidP="00E156E9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E156E9">
        <w:rPr>
          <w:rFonts w:ascii="Times New Roman" w:hAnsi="Times New Roman" w:cs="Times New Roman"/>
          <w:b/>
          <w:lang w:val="ru-RU"/>
        </w:rPr>
        <w:t xml:space="preserve">Специалист по </w:t>
      </w:r>
      <w:r w:rsidR="00F50D69">
        <w:rPr>
          <w:rFonts w:ascii="Times New Roman" w:hAnsi="Times New Roman" w:cs="Times New Roman"/>
          <w:b/>
          <w:lang w:val="ru-RU"/>
        </w:rPr>
        <w:t>мониторингу и оценке</w:t>
      </w:r>
    </w:p>
    <w:p w14:paraId="3DCEABF9" w14:textId="5FED5BDB" w:rsidR="00A7410F" w:rsidRPr="00E156E9" w:rsidRDefault="00A7410F" w:rsidP="00E156E9">
      <w:pPr>
        <w:pStyle w:val="6"/>
        <w:spacing w:before="0" w:line="240" w:lineRule="auto"/>
        <w:ind w:left="1152" w:hanging="1152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64CEFF8" w14:textId="0FE7FEB0" w:rsidR="00513323" w:rsidRPr="00E156E9" w:rsidRDefault="00513323" w:rsidP="009C70B5">
      <w:pPr>
        <w:pStyle w:val="a3"/>
        <w:numPr>
          <w:ilvl w:val="0"/>
          <w:numId w:val="5"/>
        </w:numPr>
        <w:suppressAutoHyphens w:val="0"/>
        <w:spacing w:after="0"/>
        <w:rPr>
          <w:b/>
          <w:bCs/>
          <w:szCs w:val="24"/>
        </w:rPr>
      </w:pPr>
      <w:r w:rsidRPr="00E156E9">
        <w:rPr>
          <w:b/>
          <w:bCs/>
          <w:szCs w:val="24"/>
          <w:lang w:val="ru-RU"/>
        </w:rPr>
        <w:t>Общая информация</w:t>
      </w:r>
    </w:p>
    <w:p w14:paraId="52225943" w14:textId="77777777" w:rsidR="00513323" w:rsidRPr="00E156E9" w:rsidRDefault="00513323" w:rsidP="00E156E9">
      <w:pPr>
        <w:pStyle w:val="a3"/>
        <w:suppressAutoHyphens w:val="0"/>
        <w:spacing w:after="0"/>
        <w:rPr>
          <w:sz w:val="28"/>
          <w:szCs w:val="28"/>
        </w:rPr>
      </w:pPr>
    </w:p>
    <w:p w14:paraId="341E24E3" w14:textId="780C4C29" w:rsidR="00E156E9" w:rsidRPr="00E156E9" w:rsidRDefault="00E156E9" w:rsidP="00E156E9">
      <w:pPr>
        <w:spacing w:after="0"/>
        <w:jc w:val="both"/>
        <w:rPr>
          <w:rFonts w:ascii="Times New Roman" w:hAnsi="Times New Roman" w:cs="Times New Roman"/>
          <w:sz w:val="24"/>
          <w:szCs w:val="32"/>
          <w:lang w:val="ru-RU"/>
        </w:rPr>
      </w:pPr>
      <w:r w:rsidRPr="00E156E9">
        <w:rPr>
          <w:rFonts w:ascii="Times New Roman" w:hAnsi="Times New Roman" w:cs="Times New Roman"/>
          <w:sz w:val="24"/>
          <w:szCs w:val="32"/>
          <w:lang w:val="ru-RU"/>
        </w:rPr>
        <w:t>Правительство Кыргызской Республики при финансовой поддержке Исламского банка развития (ИБР), Исламского фонда солидарности в целях развития (ИСФР) и Глобального партнёрства в сфере образования (ГПО) реализует совместный проект SmartED. Цель проекта — расширить доступ и повысить качество образования в целевых сельских и недостаточно охваченных районах страны, в соответствии с национальными приоритетами в сфере образования и повесткой дня в области устойчивого развития.</w:t>
      </w:r>
    </w:p>
    <w:p w14:paraId="7A49F350" w14:textId="0AD2B004" w:rsidR="00E156E9" w:rsidRPr="002C5144" w:rsidRDefault="003D3AED" w:rsidP="002C514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val="ru-RU"/>
        </w:rPr>
      </w:pPr>
      <w:r w:rsidRPr="003D3AED">
        <w:rPr>
          <w:rFonts w:ascii="Times New Roman" w:eastAsia="Times New Roman" w:hAnsi="Times New Roman" w:cs="Times New Roman"/>
          <w:color w:val="0F1115"/>
          <w:sz w:val="24"/>
          <w:szCs w:val="24"/>
          <w:lang w:val="ru-RU"/>
        </w:rPr>
        <w:t>Для обеспечения эффективной и своевременной реализации проекта при Министерстве просвещения Кыргызской Республики создается Отдел реализации проекта (ОРП). В рамках своей деятельности ОРП будет осуществлять регулярный мониторинг и оценку прогресса выполнения проектных мероприятий.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val="ru-RU"/>
        </w:rPr>
        <w:t xml:space="preserve"> </w:t>
      </w:r>
      <w:r w:rsidRPr="003D3AED">
        <w:rPr>
          <w:rFonts w:ascii="Times New Roman" w:eastAsia="Times New Roman" w:hAnsi="Times New Roman" w:cs="Times New Roman"/>
          <w:color w:val="0F1115"/>
          <w:sz w:val="24"/>
          <w:szCs w:val="24"/>
          <w:lang w:val="ru-RU"/>
        </w:rPr>
        <w:t>Для успешного выполнения этих задач ОРП приглашает квалифицированного</w:t>
      </w:r>
      <w:r w:rsidRPr="003D3AED">
        <w:rPr>
          <w:rFonts w:ascii="Times New Roman" w:eastAsia="Times New Roman" w:hAnsi="Times New Roman" w:cs="Times New Roman"/>
          <w:color w:val="0F1115"/>
          <w:sz w:val="24"/>
          <w:szCs w:val="24"/>
          <w:lang w:val="en-US"/>
        </w:rPr>
        <w:t> </w:t>
      </w:r>
      <w:r w:rsidRPr="003D3AED">
        <w:rPr>
          <w:rFonts w:ascii="Times New Roman" w:eastAsia="Times New Roman" w:hAnsi="Times New Roman" w:cs="Times New Roman"/>
          <w:color w:val="0F1115"/>
          <w:sz w:val="24"/>
          <w:szCs w:val="24"/>
          <w:lang w:val="ru-RU"/>
        </w:rPr>
        <w:t>Специалиста по мониторингу и оценке, который будет осуществлять систематический сбор данных, анализ показателей результативности проекта и подготовку отчетности о достижении целевых индикаторов в соответствии с рамками мониторинга проекта и требованиями партнеров по развитию.</w:t>
      </w:r>
    </w:p>
    <w:p w14:paraId="0270EE5C" w14:textId="1E8FCE7D" w:rsidR="00DE6678" w:rsidRDefault="00513323" w:rsidP="00DE6678">
      <w:pPr>
        <w:pStyle w:val="a3"/>
        <w:numPr>
          <w:ilvl w:val="0"/>
          <w:numId w:val="5"/>
        </w:numPr>
        <w:suppressAutoHyphens w:val="0"/>
        <w:spacing w:after="0"/>
        <w:rPr>
          <w:b/>
          <w:bCs/>
          <w:szCs w:val="24"/>
          <w:lang w:val="ru-RU"/>
        </w:rPr>
      </w:pPr>
      <w:r w:rsidRPr="00E156E9">
        <w:rPr>
          <w:b/>
          <w:bCs/>
          <w:szCs w:val="24"/>
          <w:lang w:val="ru-RU"/>
        </w:rPr>
        <w:t>Цель задания</w:t>
      </w:r>
    </w:p>
    <w:p w14:paraId="0DF15EF7" w14:textId="77777777" w:rsidR="00DE6678" w:rsidRDefault="00DE6678" w:rsidP="00DE6678">
      <w:pPr>
        <w:pStyle w:val="a3"/>
        <w:suppressAutoHyphens w:val="0"/>
        <w:spacing w:after="0"/>
        <w:rPr>
          <w:b/>
          <w:bCs/>
          <w:szCs w:val="24"/>
          <w:lang w:val="ru-RU"/>
        </w:rPr>
      </w:pPr>
    </w:p>
    <w:p w14:paraId="6D16CBA8" w14:textId="5F345360" w:rsidR="00DE6678" w:rsidRPr="002C5144" w:rsidRDefault="003D3AED" w:rsidP="002C5144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D3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Основная цель настоящего задания состоит в оказании услуг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МП</w:t>
      </w:r>
      <w:r w:rsidRPr="003D3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КР для своевременной и эффективной реализации проект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3D3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SmartEd</w:t>
      </w:r>
      <w:r w:rsidRPr="003D3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путем предоставления профессиональных консультационных услуг в области мониторинга и оценки.</w:t>
      </w:r>
    </w:p>
    <w:p w14:paraId="56E69076" w14:textId="1B875A26" w:rsidR="00E156E9" w:rsidRPr="00DE6678" w:rsidRDefault="00E156E9" w:rsidP="00DE6678">
      <w:pPr>
        <w:pStyle w:val="a3"/>
        <w:numPr>
          <w:ilvl w:val="0"/>
          <w:numId w:val="5"/>
        </w:numPr>
        <w:suppressAutoHyphens w:val="0"/>
        <w:spacing w:after="0"/>
        <w:rPr>
          <w:b/>
          <w:bCs/>
          <w:szCs w:val="24"/>
          <w:lang w:val="ru-RU"/>
        </w:rPr>
      </w:pPr>
      <w:r w:rsidRPr="00DE6678">
        <w:rPr>
          <w:b/>
          <w:bCs/>
          <w:szCs w:val="24"/>
          <w:lang w:val="ru-RU"/>
        </w:rPr>
        <w:t>Объем услуг</w:t>
      </w:r>
    </w:p>
    <w:p w14:paraId="5F064FC7" w14:textId="77777777" w:rsidR="00E156E9" w:rsidRPr="00E156E9" w:rsidRDefault="00E156E9" w:rsidP="00E156E9">
      <w:pPr>
        <w:pStyle w:val="a3"/>
        <w:suppressAutoHyphens w:val="0"/>
        <w:spacing w:after="0"/>
        <w:rPr>
          <w:b/>
          <w:bCs/>
          <w:szCs w:val="24"/>
          <w:lang w:val="ru-RU"/>
        </w:rPr>
      </w:pPr>
    </w:p>
    <w:p w14:paraId="2D248ED1" w14:textId="77777777" w:rsidR="003D3AED" w:rsidRPr="003D3AED" w:rsidRDefault="003D3AED" w:rsidP="003D3AED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3AED">
        <w:rPr>
          <w:rFonts w:ascii="Times New Roman" w:hAnsi="Times New Roman" w:cs="Times New Roman"/>
          <w:sz w:val="24"/>
          <w:szCs w:val="24"/>
          <w:lang w:val="ru-RU"/>
        </w:rPr>
        <w:t xml:space="preserve">Ожидается, что Специалист по мониторингу и оценке (МиО) ОРП обеспечит эффективный мониторинг и оценку достижения результатов проекта в соответствии с проектными документами, планами по его реализации, и соответствующими рамками МиО.  </w:t>
      </w:r>
    </w:p>
    <w:p w14:paraId="3E114BAC" w14:textId="77777777" w:rsidR="00843274" w:rsidRPr="00843274" w:rsidRDefault="00843274" w:rsidP="00843274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3274">
        <w:rPr>
          <w:rFonts w:ascii="Times New Roman" w:hAnsi="Times New Roman" w:cs="Times New Roman"/>
          <w:sz w:val="24"/>
          <w:szCs w:val="24"/>
          <w:lang w:val="ru-RU"/>
        </w:rPr>
        <w:t xml:space="preserve">Специалист по мониторингу и оценке должен выполнять следующие задачи: </w:t>
      </w:r>
    </w:p>
    <w:p w14:paraId="3890E7A4" w14:textId="3373F3C9" w:rsidR="00843274" w:rsidRPr="00843274" w:rsidRDefault="00843274" w:rsidP="00843274">
      <w:pPr>
        <w:numPr>
          <w:ilvl w:val="0"/>
          <w:numId w:val="23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327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Мониторинг </w:t>
      </w:r>
      <w:r w:rsidR="002C51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программного </w:t>
      </w:r>
      <w:r w:rsidR="002C5144" w:rsidRPr="0084327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4327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финансового хода реализации проекта путем организации процесса мобилизации данных</w:t>
      </w:r>
      <w:r w:rsidR="001E7E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 всех возможных </w:t>
      </w:r>
      <w:r w:rsidR="002C5144">
        <w:rPr>
          <w:rFonts w:ascii="Times New Roman" w:eastAsia="Times New Roman" w:hAnsi="Times New Roman" w:cs="Times New Roman"/>
          <w:sz w:val="24"/>
          <w:szCs w:val="24"/>
          <w:lang w:val="ru-RU"/>
        </w:rPr>
        <w:t>источников,</w:t>
      </w:r>
      <w:r w:rsidRPr="0084327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внутренней организации сбора и подачи данных.</w:t>
      </w:r>
    </w:p>
    <w:p w14:paraId="2A135678" w14:textId="77777777" w:rsidR="00843274" w:rsidRPr="00843274" w:rsidRDefault="00843274" w:rsidP="00843274">
      <w:pPr>
        <w:numPr>
          <w:ilvl w:val="0"/>
          <w:numId w:val="23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4BBB">
        <w:rPr>
          <w:rFonts w:ascii="Times New Roman" w:eastAsia="Times New Roman" w:hAnsi="Times New Roman" w:cs="Times New Roman"/>
          <w:sz w:val="24"/>
          <w:szCs w:val="24"/>
          <w:lang w:val="ky-KG"/>
        </w:rPr>
        <w:t>Осуществлять у</w:t>
      </w:r>
      <w:r w:rsidRPr="00843274">
        <w:rPr>
          <w:rFonts w:ascii="Times New Roman" w:eastAsia="Times New Roman" w:hAnsi="Times New Roman" w:cs="Times New Roman"/>
          <w:sz w:val="24"/>
          <w:szCs w:val="24"/>
          <w:lang w:val="ru-RU"/>
        </w:rPr>
        <w:t>правление данными индикаторами о работе проекта, отслеживать прогресс и оценку достижений на всех уровнях цепочки результатов, содержащие продукты (результаты работ), конечные результаты, а также задачи и цель проекта.</w:t>
      </w:r>
    </w:p>
    <w:p w14:paraId="42E915E8" w14:textId="29437056" w:rsidR="00843274" w:rsidRPr="00843274" w:rsidRDefault="00843274" w:rsidP="00843274">
      <w:pPr>
        <w:numPr>
          <w:ilvl w:val="0"/>
          <w:numId w:val="23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4BBB">
        <w:rPr>
          <w:rFonts w:ascii="Times New Roman" w:eastAsia="Times New Roman" w:hAnsi="Times New Roman" w:cs="Times New Roman"/>
          <w:sz w:val="24"/>
          <w:szCs w:val="24"/>
          <w:lang w:val="ky-KG"/>
        </w:rPr>
        <w:t>О</w:t>
      </w:r>
      <w:r w:rsidRPr="0084327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беспечивать своевременный сбор необходимых данных, подготовка и  распространение регулярных отчетов о прогрессе и рекомендации по будущим улучшениям на основе </w:t>
      </w:r>
      <w:r w:rsidR="00D826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анализа </w:t>
      </w:r>
      <w:r w:rsidRPr="00843274">
        <w:rPr>
          <w:rFonts w:ascii="Times New Roman" w:eastAsia="Times New Roman" w:hAnsi="Times New Roman" w:cs="Times New Roman"/>
          <w:sz w:val="24"/>
          <w:szCs w:val="24"/>
          <w:lang w:val="ru-RU"/>
        </w:rPr>
        <w:t>данных;</w:t>
      </w:r>
      <w:r w:rsidRPr="00B57381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</w:p>
    <w:p w14:paraId="02FA36BB" w14:textId="77777777" w:rsidR="00843274" w:rsidRPr="00843274" w:rsidRDefault="00843274" w:rsidP="00843274">
      <w:pPr>
        <w:numPr>
          <w:ilvl w:val="0"/>
          <w:numId w:val="23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3274">
        <w:rPr>
          <w:rFonts w:ascii="Times New Roman" w:eastAsia="Times New Roman" w:hAnsi="Times New Roman" w:cs="Times New Roman"/>
          <w:sz w:val="24"/>
          <w:szCs w:val="24"/>
          <w:lang w:val="ru-RU"/>
        </w:rPr>
        <w:t>Координировать усилия по информированию заинтересованных сторон и широкой общественности данными об исполнении проекта в сотрудничестве с соответствующим персоналом ОРП;</w:t>
      </w:r>
    </w:p>
    <w:p w14:paraId="5412686B" w14:textId="77777777" w:rsidR="00843274" w:rsidRPr="00843274" w:rsidRDefault="00843274" w:rsidP="0084327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lastRenderedPageBreak/>
        <w:t>Оказывать поддержку</w:t>
      </w:r>
      <w:r w:rsidRPr="0084327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мероприятиях по наращиванию потенциала, связанных с обеспечением и повышением качества, эффективности,  устойчивости проектов, которые ОРП реализует и управляет;</w:t>
      </w:r>
    </w:p>
    <w:p w14:paraId="613CAB76" w14:textId="5C907E19" w:rsidR="00843274" w:rsidRPr="00843274" w:rsidRDefault="00843274" w:rsidP="0084327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327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Периодически обновлять, по мере необходимости, по согласованию с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ИБР</w:t>
      </w:r>
      <w:r w:rsidRPr="0084327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соответствующие рамки МиО для проект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843274">
        <w:rPr>
          <w:rFonts w:ascii="Times New Roman" w:eastAsia="Times New Roman" w:hAnsi="Times New Roman" w:cs="Times New Roman"/>
          <w:sz w:val="24"/>
          <w:szCs w:val="24"/>
          <w:lang w:val="ru-RU"/>
        </w:rPr>
        <w:t>, которые осуществляет и управляет ОРП;</w:t>
      </w:r>
    </w:p>
    <w:p w14:paraId="6F8AAF7F" w14:textId="496FD260" w:rsidR="00843274" w:rsidRPr="00843274" w:rsidRDefault="00843274" w:rsidP="0084327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3274">
        <w:rPr>
          <w:rFonts w:ascii="Times New Roman" w:eastAsia="Times New Roman" w:hAnsi="Times New Roman" w:cs="Times New Roman"/>
          <w:sz w:val="24"/>
          <w:szCs w:val="24"/>
          <w:lang w:val="ru-RU"/>
        </w:rPr>
        <w:t>Периодически осуществлять сбор всех необходимых данных для индикаторов, отраженных в соответствующих структурах МиО для проек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Pr="0084327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которые реализует и управляет ОРП, с заполнением таблиц МиО самым последним набором данных не реже одного раза в шесть месяцев, которые будут использоваться командой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ИБР</w:t>
      </w:r>
      <w:r w:rsidRPr="0084327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подготовке Отчета о статусе внедрения (</w:t>
      </w:r>
      <w:r w:rsidRPr="0082016A">
        <w:rPr>
          <w:rFonts w:ascii="Times New Roman" w:eastAsia="Times New Roman" w:hAnsi="Times New Roman" w:cs="Times New Roman"/>
          <w:sz w:val="24"/>
          <w:szCs w:val="24"/>
        </w:rPr>
        <w:t>ISR</w:t>
      </w:r>
      <w:r w:rsidRPr="0084327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для проекта </w:t>
      </w:r>
      <w:r>
        <w:rPr>
          <w:rFonts w:ascii="Times New Roman" w:eastAsia="Times New Roman" w:hAnsi="Times New Roman" w:cs="Times New Roman"/>
          <w:sz w:val="24"/>
          <w:szCs w:val="24"/>
        </w:rPr>
        <w:t>SmartEd</w:t>
      </w:r>
      <w:r w:rsidRPr="00843274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367B8EFA" w14:textId="1B396DAF" w:rsidR="00843274" w:rsidRPr="002A572D" w:rsidRDefault="00843274" w:rsidP="00843274">
      <w:pPr>
        <w:pStyle w:val="a3"/>
        <w:numPr>
          <w:ilvl w:val="0"/>
          <w:numId w:val="23"/>
        </w:numPr>
        <w:suppressAutoHyphens w:val="0"/>
        <w:spacing w:after="0"/>
        <w:rPr>
          <w:lang w:val="ru-RU"/>
        </w:rPr>
      </w:pPr>
      <w:r w:rsidRPr="008636DE">
        <w:rPr>
          <w:lang w:val="ky-KG"/>
        </w:rPr>
        <w:t>Р</w:t>
      </w:r>
      <w:r w:rsidRPr="008636DE">
        <w:rPr>
          <w:lang w:val="ru-RU"/>
        </w:rPr>
        <w:t>азрабатывать периодическ</w:t>
      </w:r>
      <w:r>
        <w:rPr>
          <w:lang w:val="ru-RU"/>
        </w:rPr>
        <w:t>ие отчеты о ходе работы для ИБР,</w:t>
      </w:r>
      <w:r w:rsidRPr="008636DE">
        <w:rPr>
          <w:lang w:val="ru-RU"/>
        </w:rPr>
        <w:t xml:space="preserve"> </w:t>
      </w:r>
      <w:r>
        <w:rPr>
          <w:bCs/>
          <w:lang w:val="ru-RU"/>
        </w:rPr>
        <w:t>МП КР</w:t>
      </w:r>
      <w:r w:rsidRPr="008636DE">
        <w:rPr>
          <w:bCs/>
          <w:lang w:val="ru-RU"/>
        </w:rPr>
        <w:t xml:space="preserve"> и всех заинтересованных сторон</w:t>
      </w:r>
      <w:r w:rsidRPr="008636DE">
        <w:rPr>
          <w:lang w:val="ru-RU"/>
        </w:rPr>
        <w:t xml:space="preserve">, включая первичные отчеты и сбор данных от выбранных  бенефициаров и консультантов </w:t>
      </w:r>
      <w:r>
        <w:rPr>
          <w:lang w:val="ru-RU"/>
        </w:rPr>
        <w:t>МП КР</w:t>
      </w:r>
      <w:r w:rsidRPr="008636DE">
        <w:rPr>
          <w:lang w:val="ru-RU"/>
        </w:rPr>
        <w:t xml:space="preserve">, </w:t>
      </w:r>
      <w:r w:rsidRPr="002A572D">
        <w:rPr>
          <w:lang w:val="ru-RU"/>
        </w:rPr>
        <w:t xml:space="preserve">отражающих: (i) состояние выполнения, возникшие проблемы, необходимые корректирующие действия, обоснование действий; и (ii) результаты и рекомендации, вытекающие из подготовительных исследований, сметных расходов и сроков реализации компонента проекта. </w:t>
      </w:r>
    </w:p>
    <w:p w14:paraId="3D28DFC4" w14:textId="77777777" w:rsidR="00843274" w:rsidRPr="00843274" w:rsidRDefault="00843274" w:rsidP="0084327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843274">
        <w:rPr>
          <w:rFonts w:ascii="Times New Roman" w:eastAsia="Times New Roman" w:hAnsi="Times New Roman"/>
          <w:sz w:val="24"/>
          <w:szCs w:val="24"/>
          <w:lang w:val="ru-RU"/>
        </w:rPr>
        <w:t>Содействовать доработке и периодическому обновлению, по мере необходимости документов проекта (Операционное руководство, План закупок, Стратегия закупок и развития проекта, План мероприятий проекта, рамки МиО и др.);</w:t>
      </w:r>
    </w:p>
    <w:p w14:paraId="641D3EF6" w14:textId="77777777" w:rsidR="00843274" w:rsidRDefault="00843274" w:rsidP="00843274">
      <w:pPr>
        <w:pStyle w:val="a3"/>
        <w:numPr>
          <w:ilvl w:val="0"/>
          <w:numId w:val="23"/>
        </w:numPr>
        <w:suppressAutoHyphens w:val="0"/>
        <w:spacing w:after="200"/>
        <w:rPr>
          <w:lang w:val="ru-RU"/>
        </w:rPr>
      </w:pPr>
      <w:r w:rsidRPr="002A572D">
        <w:rPr>
          <w:lang w:val="ru-RU"/>
        </w:rPr>
        <w:t>Участвовать в разработке и дальнейшей реализации плана реализации проекта, отслеживать и сообщать о прогрессе или задержках всех вышеупомянутых мероприятий;</w:t>
      </w:r>
    </w:p>
    <w:p w14:paraId="235937BA" w14:textId="6801F787" w:rsidR="00843274" w:rsidRPr="00D8264A" w:rsidRDefault="00843274" w:rsidP="00D8264A">
      <w:pPr>
        <w:pStyle w:val="a3"/>
        <w:numPr>
          <w:ilvl w:val="0"/>
          <w:numId w:val="23"/>
        </w:numPr>
        <w:suppressAutoHyphens w:val="0"/>
        <w:spacing w:after="200"/>
        <w:rPr>
          <w:lang w:val="ru-RU"/>
        </w:rPr>
      </w:pPr>
      <w:r w:rsidRPr="002A572D">
        <w:rPr>
          <w:lang w:val="ru-RU"/>
        </w:rPr>
        <w:t xml:space="preserve">Участвовать в совещаниях, семинарах, конференциях и других мероприятиях, и программах экономического развития, организуемых правительством, </w:t>
      </w:r>
      <w:r>
        <w:rPr>
          <w:lang w:val="ru-RU"/>
        </w:rPr>
        <w:t>ИБР</w:t>
      </w:r>
      <w:r w:rsidRPr="002A572D">
        <w:rPr>
          <w:lang w:val="ru-RU"/>
        </w:rPr>
        <w:t xml:space="preserve"> и другими партнерами по развитию, связанные с реализацией проекта;</w:t>
      </w:r>
    </w:p>
    <w:p w14:paraId="50203666" w14:textId="6C8CB248" w:rsidR="00D7266D" w:rsidRDefault="00D8264A" w:rsidP="00843274">
      <w:pPr>
        <w:pStyle w:val="a3"/>
        <w:numPr>
          <w:ilvl w:val="0"/>
          <w:numId w:val="23"/>
        </w:numPr>
        <w:suppressAutoHyphens w:val="0"/>
        <w:spacing w:after="200"/>
        <w:rPr>
          <w:lang w:val="ru-RU"/>
        </w:rPr>
      </w:pPr>
      <w:r>
        <w:rPr>
          <w:lang w:val="ru-RU"/>
        </w:rPr>
        <w:t>Выполнять д</w:t>
      </w:r>
      <w:r w:rsidR="00D7266D" w:rsidRPr="002F2B9E">
        <w:rPr>
          <w:lang w:val="ru-RU"/>
        </w:rPr>
        <w:t>ругие функции и обязанности по указанию Директора ОРП.</w:t>
      </w:r>
    </w:p>
    <w:p w14:paraId="0D82962D" w14:textId="77777777" w:rsidR="00DE6678" w:rsidRPr="00DE6678" w:rsidRDefault="00DE6678" w:rsidP="00DE6678">
      <w:pPr>
        <w:pStyle w:val="a3"/>
        <w:suppressAutoHyphens w:val="0"/>
        <w:spacing w:after="0"/>
        <w:ind w:left="1429"/>
        <w:rPr>
          <w:szCs w:val="24"/>
          <w:lang w:val="ru-RU"/>
        </w:rPr>
      </w:pPr>
    </w:p>
    <w:p w14:paraId="11AD74ED" w14:textId="4FB1F9FB" w:rsidR="00904B3B" w:rsidRPr="00E156E9" w:rsidRDefault="00E156E9" w:rsidP="009C70B5">
      <w:pPr>
        <w:pStyle w:val="a3"/>
        <w:numPr>
          <w:ilvl w:val="0"/>
          <w:numId w:val="5"/>
        </w:numPr>
        <w:suppressAutoHyphens w:val="0"/>
        <w:spacing w:after="0"/>
        <w:rPr>
          <w:b/>
          <w:bCs/>
          <w:szCs w:val="24"/>
        </w:rPr>
      </w:pPr>
      <w:bookmarkStart w:id="0" w:name="_Hlk210658094"/>
      <w:r w:rsidRPr="002F54D4">
        <w:rPr>
          <w:b/>
          <w:bCs/>
        </w:rPr>
        <w:t>Ожидаемые результаты</w:t>
      </w:r>
    </w:p>
    <w:bookmarkEnd w:id="0"/>
    <w:p w14:paraId="120D151D" w14:textId="77777777" w:rsidR="00513323" w:rsidRPr="00E156E9" w:rsidRDefault="00513323" w:rsidP="009C70B5">
      <w:pPr>
        <w:pStyle w:val="a3"/>
        <w:suppressAutoHyphens w:val="0"/>
        <w:spacing w:after="0"/>
        <w:rPr>
          <w:b/>
          <w:bCs/>
          <w:szCs w:val="24"/>
        </w:rPr>
      </w:pPr>
    </w:p>
    <w:p w14:paraId="676292EF" w14:textId="77777777" w:rsidR="00843274" w:rsidRPr="00843274" w:rsidRDefault="00843274" w:rsidP="00843274">
      <w:pPr>
        <w:pStyle w:val="a3"/>
        <w:widowControl w:val="0"/>
        <w:numPr>
          <w:ilvl w:val="0"/>
          <w:numId w:val="24"/>
        </w:numPr>
        <w:ind w:left="709"/>
        <w:rPr>
          <w:color w:val="0F1115"/>
          <w:shd w:val="clear" w:color="auto" w:fill="FFFFFF"/>
          <w:lang w:val="ru-RU"/>
        </w:rPr>
      </w:pPr>
      <w:r w:rsidRPr="00843274">
        <w:rPr>
          <w:color w:val="0F1115"/>
          <w:shd w:val="clear" w:color="auto" w:fill="FFFFFF"/>
          <w:lang w:val="ru-RU"/>
        </w:rPr>
        <w:t>Функционирующая и регулярно обновляемая система мониторинга проекта, обеспечивающая сбор точных данных по всем утвержденным показателям результативности (</w:t>
      </w:r>
      <w:r w:rsidRPr="00843274">
        <w:rPr>
          <w:color w:val="0F1115"/>
          <w:shd w:val="clear" w:color="auto" w:fill="FFFFFF"/>
        </w:rPr>
        <w:t>KPI</w:t>
      </w:r>
      <w:r w:rsidRPr="00843274">
        <w:rPr>
          <w:color w:val="0F1115"/>
          <w:shd w:val="clear" w:color="auto" w:fill="FFFFFF"/>
          <w:lang w:val="ru-RU"/>
        </w:rPr>
        <w:t>).</w:t>
      </w:r>
    </w:p>
    <w:p w14:paraId="5B60FF8C" w14:textId="77777777" w:rsidR="00843274" w:rsidRPr="00843274" w:rsidRDefault="00843274" w:rsidP="00843274">
      <w:pPr>
        <w:pStyle w:val="a3"/>
        <w:widowControl w:val="0"/>
        <w:numPr>
          <w:ilvl w:val="0"/>
          <w:numId w:val="24"/>
        </w:numPr>
        <w:ind w:left="709"/>
        <w:rPr>
          <w:color w:val="0F1115"/>
          <w:shd w:val="clear" w:color="auto" w:fill="FFFFFF"/>
          <w:lang w:val="ru-RU"/>
        </w:rPr>
      </w:pPr>
      <w:r w:rsidRPr="00843274">
        <w:rPr>
          <w:color w:val="0F1115"/>
          <w:shd w:val="clear" w:color="auto" w:fill="FFFFFF"/>
          <w:lang w:val="ru-RU"/>
        </w:rPr>
        <w:t>Своевременно подготовленные аналитические отчеты (ежеквартальные, полугодовые, годовые), отражающие прогресс в достижении целей проекта и содержащие обоснованные выводы и рекомендации.</w:t>
      </w:r>
    </w:p>
    <w:p w14:paraId="51617652" w14:textId="77777777" w:rsidR="00843274" w:rsidRPr="00843274" w:rsidRDefault="00843274" w:rsidP="00843274">
      <w:pPr>
        <w:pStyle w:val="a3"/>
        <w:widowControl w:val="0"/>
        <w:numPr>
          <w:ilvl w:val="0"/>
          <w:numId w:val="24"/>
        </w:numPr>
        <w:ind w:left="709"/>
        <w:rPr>
          <w:color w:val="0F1115"/>
          <w:shd w:val="clear" w:color="auto" w:fill="FFFFFF"/>
          <w:lang w:val="ru-RU"/>
        </w:rPr>
      </w:pPr>
      <w:r w:rsidRPr="00843274">
        <w:rPr>
          <w:color w:val="0F1115"/>
          <w:shd w:val="clear" w:color="auto" w:fill="FFFFFF"/>
          <w:lang w:val="ru-RU"/>
        </w:rPr>
        <w:t>Качественная база данных проекта, содержащая верифицированную информацию от всех исполнителей и обеспечивающая готовность к внутренним и внешним аудиторским проверкам.</w:t>
      </w:r>
    </w:p>
    <w:p w14:paraId="576E1EB0" w14:textId="05067686" w:rsidR="00843274" w:rsidRPr="00843274" w:rsidRDefault="00843274" w:rsidP="00843274">
      <w:pPr>
        <w:pStyle w:val="a3"/>
        <w:widowControl w:val="0"/>
        <w:numPr>
          <w:ilvl w:val="0"/>
          <w:numId w:val="24"/>
        </w:numPr>
        <w:ind w:left="709"/>
        <w:rPr>
          <w:color w:val="0F1115"/>
          <w:shd w:val="clear" w:color="auto" w:fill="FFFFFF"/>
          <w:lang w:val="ru-RU"/>
        </w:rPr>
      </w:pPr>
      <w:r w:rsidRPr="00843274">
        <w:rPr>
          <w:color w:val="0F1115"/>
          <w:shd w:val="clear" w:color="auto" w:fill="FFFFFF"/>
          <w:lang w:val="ru-RU"/>
        </w:rPr>
        <w:t>Разработанные и внедренные инструменты для сбора данных (анкеты, шаблоны отчетов, формы ввода</w:t>
      </w:r>
      <w:r>
        <w:rPr>
          <w:color w:val="0F1115"/>
          <w:shd w:val="clear" w:color="auto" w:fill="FFFFFF"/>
          <w:lang w:val="ru-RU"/>
        </w:rPr>
        <w:t>)</w:t>
      </w:r>
      <w:r w:rsidRPr="00843274">
        <w:rPr>
          <w:color w:val="0F1115"/>
          <w:shd w:val="clear" w:color="auto" w:fill="FFFFFF"/>
          <w:lang w:val="ru-RU"/>
        </w:rPr>
        <w:t>.</w:t>
      </w:r>
    </w:p>
    <w:p w14:paraId="2044391B" w14:textId="77777777" w:rsidR="00843274" w:rsidRPr="00843274" w:rsidRDefault="00843274" w:rsidP="00843274">
      <w:pPr>
        <w:pStyle w:val="a3"/>
        <w:widowControl w:val="0"/>
        <w:numPr>
          <w:ilvl w:val="0"/>
          <w:numId w:val="24"/>
        </w:numPr>
        <w:ind w:left="709"/>
        <w:rPr>
          <w:color w:val="0F1115"/>
          <w:shd w:val="clear" w:color="auto" w:fill="FFFFFF"/>
          <w:lang w:val="ru-RU"/>
        </w:rPr>
      </w:pPr>
      <w:r w:rsidRPr="00843274">
        <w:rPr>
          <w:color w:val="0F1115"/>
          <w:shd w:val="clear" w:color="auto" w:fill="FFFFFF"/>
          <w:lang w:val="ru-RU"/>
        </w:rPr>
        <w:t>Проведенный анализ рисков реализации проекта на основе данных мониторинга и подготовленные предложения по корректирующим мероприятиям для руководства проекта.</w:t>
      </w:r>
    </w:p>
    <w:p w14:paraId="0CA746BF" w14:textId="1DAA1068" w:rsidR="00E156E9" w:rsidRPr="00843274" w:rsidRDefault="00843274" w:rsidP="00843274">
      <w:pPr>
        <w:pStyle w:val="a3"/>
        <w:widowControl w:val="0"/>
        <w:numPr>
          <w:ilvl w:val="0"/>
          <w:numId w:val="24"/>
        </w:numPr>
        <w:ind w:left="709"/>
        <w:rPr>
          <w:color w:val="0F1115"/>
          <w:shd w:val="clear" w:color="auto" w:fill="FFFFFF"/>
          <w:lang w:val="ru-RU"/>
        </w:rPr>
      </w:pPr>
      <w:r w:rsidRPr="00843274">
        <w:rPr>
          <w:color w:val="0F1115"/>
          <w:shd w:val="clear" w:color="auto" w:fill="FFFFFF"/>
          <w:lang w:val="ru-RU"/>
        </w:rPr>
        <w:t>Регулярное предоставление визуализированных отчетов (дашборды, инфографика) для наглядного представления прогресса проекта стейкхолдерам.</w:t>
      </w:r>
    </w:p>
    <w:p w14:paraId="52CDF03C" w14:textId="77777777" w:rsidR="00843274" w:rsidRPr="00843274" w:rsidRDefault="00843274" w:rsidP="00E156E9">
      <w:pPr>
        <w:pStyle w:val="a3"/>
        <w:widowControl w:val="0"/>
        <w:rPr>
          <w:szCs w:val="24"/>
          <w:lang w:val="ru-RU"/>
        </w:rPr>
      </w:pPr>
    </w:p>
    <w:p w14:paraId="5E1D53AE" w14:textId="15108C2B" w:rsidR="00513323" w:rsidRPr="00E156E9" w:rsidRDefault="00E156E9" w:rsidP="009C70B5">
      <w:pPr>
        <w:pStyle w:val="a3"/>
        <w:numPr>
          <w:ilvl w:val="0"/>
          <w:numId w:val="5"/>
        </w:numPr>
        <w:suppressAutoHyphens w:val="0"/>
        <w:spacing w:after="0"/>
        <w:rPr>
          <w:b/>
          <w:bCs/>
          <w:szCs w:val="24"/>
        </w:rPr>
      </w:pPr>
      <w:r>
        <w:rPr>
          <w:b/>
          <w:bCs/>
          <w:szCs w:val="24"/>
          <w:lang w:val="ru-RU"/>
        </w:rPr>
        <w:t>Квалификация и опыт</w:t>
      </w:r>
    </w:p>
    <w:p w14:paraId="0423BD77" w14:textId="77777777" w:rsidR="00EA4B25" w:rsidRPr="00E156E9" w:rsidRDefault="00EA4B25" w:rsidP="009C70B5">
      <w:pPr>
        <w:pStyle w:val="a3"/>
        <w:suppressAutoHyphens w:val="0"/>
        <w:spacing w:after="0"/>
        <w:rPr>
          <w:b/>
          <w:bCs/>
          <w:szCs w:val="24"/>
        </w:rPr>
      </w:pPr>
    </w:p>
    <w:p w14:paraId="707FBC4B" w14:textId="0B54FF79" w:rsidR="00843274" w:rsidRPr="00C91EC8" w:rsidRDefault="00843274" w:rsidP="00843274">
      <w:pPr>
        <w:pStyle w:val="a3"/>
        <w:numPr>
          <w:ilvl w:val="0"/>
          <w:numId w:val="26"/>
        </w:numPr>
        <w:suppressAutoHyphens w:val="0"/>
        <w:spacing w:after="0"/>
        <w:ind w:left="709"/>
        <w:rPr>
          <w:iCs/>
          <w:szCs w:val="24"/>
          <w:lang w:val="ru-RU"/>
        </w:rPr>
      </w:pPr>
      <w:bookmarkStart w:id="1" w:name="_Hlk177571971"/>
      <w:r w:rsidRPr="00843274">
        <w:rPr>
          <w:rFonts w:eastAsia="Calibri"/>
          <w:szCs w:val="24"/>
          <w:lang w:val="ru-RU"/>
        </w:rPr>
        <w:t>Высшее образование в области экономики, социологии, бизнес администрирования, управления данными, статистики и других смежных сферах</w:t>
      </w:r>
      <w:r>
        <w:rPr>
          <w:iCs/>
          <w:szCs w:val="24"/>
          <w:lang w:val="ru-RU"/>
        </w:rPr>
        <w:t xml:space="preserve"> – </w:t>
      </w:r>
      <w:r w:rsidRPr="00843274">
        <w:rPr>
          <w:b/>
          <w:bCs/>
          <w:iCs/>
          <w:szCs w:val="24"/>
          <w:lang w:val="ru-RU"/>
        </w:rPr>
        <w:t>10 баллов</w:t>
      </w:r>
      <w:r w:rsidRPr="00C91EC8">
        <w:rPr>
          <w:iCs/>
          <w:szCs w:val="24"/>
          <w:lang w:val="ru-RU"/>
        </w:rPr>
        <w:t>;</w:t>
      </w:r>
    </w:p>
    <w:p w14:paraId="6F0E752E" w14:textId="383932E5" w:rsidR="00843274" w:rsidRPr="00C91EC8" w:rsidRDefault="00843274" w:rsidP="00843274">
      <w:pPr>
        <w:pStyle w:val="a3"/>
        <w:numPr>
          <w:ilvl w:val="0"/>
          <w:numId w:val="26"/>
        </w:numPr>
        <w:suppressAutoHyphens w:val="0"/>
        <w:spacing w:after="0"/>
        <w:ind w:left="709"/>
        <w:rPr>
          <w:iCs/>
          <w:szCs w:val="24"/>
          <w:lang w:val="ru-RU"/>
        </w:rPr>
      </w:pPr>
      <w:r w:rsidRPr="00C91EC8">
        <w:rPr>
          <w:iCs/>
          <w:szCs w:val="24"/>
          <w:lang w:val="ru-RU"/>
        </w:rPr>
        <w:lastRenderedPageBreak/>
        <w:t xml:space="preserve">Соответствующий опыт работы в сфере мониторинга и оценки программ и проектов </w:t>
      </w:r>
      <w:r>
        <w:rPr>
          <w:iCs/>
          <w:szCs w:val="24"/>
          <w:lang w:val="ru-RU"/>
        </w:rPr>
        <w:t xml:space="preserve">финансируемых ИБР, ВБ, АБР </w:t>
      </w:r>
      <w:r w:rsidRPr="00C91EC8">
        <w:rPr>
          <w:iCs/>
          <w:szCs w:val="24"/>
          <w:lang w:val="ru-RU"/>
        </w:rPr>
        <w:t xml:space="preserve">не менее </w:t>
      </w:r>
      <w:r>
        <w:rPr>
          <w:iCs/>
          <w:szCs w:val="24"/>
          <w:lang w:val="ru-RU"/>
        </w:rPr>
        <w:t>3</w:t>
      </w:r>
      <w:r w:rsidRPr="00C91EC8">
        <w:rPr>
          <w:iCs/>
          <w:szCs w:val="24"/>
          <w:lang w:val="ru-RU"/>
        </w:rPr>
        <w:t xml:space="preserve"> лет</w:t>
      </w:r>
      <w:r>
        <w:rPr>
          <w:iCs/>
          <w:szCs w:val="24"/>
          <w:lang w:val="ru-RU"/>
        </w:rPr>
        <w:t xml:space="preserve"> – </w:t>
      </w:r>
      <w:r w:rsidRPr="00843274">
        <w:rPr>
          <w:b/>
          <w:bCs/>
          <w:iCs/>
          <w:szCs w:val="24"/>
          <w:lang w:val="ru-RU"/>
        </w:rPr>
        <w:t>2</w:t>
      </w:r>
      <w:r>
        <w:rPr>
          <w:b/>
          <w:bCs/>
          <w:iCs/>
          <w:szCs w:val="24"/>
          <w:lang w:val="ru-RU"/>
        </w:rPr>
        <w:t>5</w:t>
      </w:r>
      <w:r w:rsidRPr="00843274">
        <w:rPr>
          <w:b/>
          <w:bCs/>
          <w:iCs/>
          <w:szCs w:val="24"/>
          <w:lang w:val="ru-RU"/>
        </w:rPr>
        <w:t xml:space="preserve"> баллов</w:t>
      </w:r>
      <w:r w:rsidRPr="00C91EC8">
        <w:rPr>
          <w:iCs/>
          <w:szCs w:val="24"/>
          <w:lang w:val="ru-RU"/>
        </w:rPr>
        <w:t>;</w:t>
      </w:r>
    </w:p>
    <w:p w14:paraId="18B2646B" w14:textId="218E0B6E" w:rsidR="00843274" w:rsidRPr="00C91EC8" w:rsidRDefault="00843274" w:rsidP="00843274">
      <w:pPr>
        <w:pStyle w:val="a3"/>
        <w:numPr>
          <w:ilvl w:val="0"/>
          <w:numId w:val="26"/>
        </w:numPr>
        <w:suppressAutoHyphens w:val="0"/>
        <w:spacing w:after="0"/>
        <w:ind w:left="709"/>
        <w:rPr>
          <w:iCs/>
          <w:szCs w:val="24"/>
          <w:lang w:val="ru-RU"/>
        </w:rPr>
      </w:pPr>
      <w:r w:rsidRPr="00C91EC8">
        <w:rPr>
          <w:iCs/>
          <w:szCs w:val="24"/>
          <w:lang w:val="ru-RU"/>
        </w:rPr>
        <w:t xml:space="preserve">Хорошее понимание работы и специфики государственных структур, опыт работы в сфере </w:t>
      </w:r>
      <w:r>
        <w:rPr>
          <w:iCs/>
          <w:szCs w:val="24"/>
          <w:lang w:val="ru-RU"/>
        </w:rPr>
        <w:t>образования</w:t>
      </w:r>
      <w:r w:rsidRPr="00C91EC8">
        <w:rPr>
          <w:iCs/>
          <w:szCs w:val="24"/>
          <w:lang w:val="ru-RU"/>
        </w:rPr>
        <w:t xml:space="preserve">, </w:t>
      </w:r>
      <w:r>
        <w:rPr>
          <w:iCs/>
          <w:szCs w:val="24"/>
          <w:lang w:val="ru-RU"/>
        </w:rPr>
        <w:t>инклюзии</w:t>
      </w:r>
      <w:r w:rsidRPr="00C91EC8">
        <w:rPr>
          <w:iCs/>
          <w:szCs w:val="24"/>
          <w:lang w:val="ru-RU"/>
        </w:rPr>
        <w:t xml:space="preserve"> будет преимуществом</w:t>
      </w:r>
      <w:r>
        <w:rPr>
          <w:iCs/>
          <w:szCs w:val="24"/>
          <w:lang w:val="ru-RU"/>
        </w:rPr>
        <w:t xml:space="preserve"> – </w:t>
      </w:r>
      <w:r>
        <w:rPr>
          <w:b/>
          <w:bCs/>
          <w:iCs/>
          <w:szCs w:val="24"/>
          <w:lang w:val="ru-RU"/>
        </w:rPr>
        <w:t>25</w:t>
      </w:r>
      <w:r w:rsidRPr="00843274">
        <w:rPr>
          <w:b/>
          <w:bCs/>
          <w:iCs/>
          <w:szCs w:val="24"/>
          <w:lang w:val="ru-RU"/>
        </w:rPr>
        <w:t xml:space="preserve"> баллов</w:t>
      </w:r>
      <w:r w:rsidRPr="00C91EC8">
        <w:rPr>
          <w:iCs/>
          <w:szCs w:val="24"/>
          <w:lang w:val="ru-RU"/>
        </w:rPr>
        <w:t>;</w:t>
      </w:r>
    </w:p>
    <w:p w14:paraId="0EC31658" w14:textId="6B7D0A5E" w:rsidR="00843274" w:rsidRPr="00C91EC8" w:rsidRDefault="00843274" w:rsidP="00843274">
      <w:pPr>
        <w:pStyle w:val="a3"/>
        <w:numPr>
          <w:ilvl w:val="0"/>
          <w:numId w:val="26"/>
        </w:numPr>
        <w:suppressAutoHyphens w:val="0"/>
        <w:spacing w:after="0"/>
        <w:ind w:left="709"/>
        <w:rPr>
          <w:iCs/>
          <w:szCs w:val="24"/>
          <w:lang w:val="ru-RU"/>
        </w:rPr>
      </w:pPr>
      <w:r w:rsidRPr="00C91EC8">
        <w:rPr>
          <w:iCs/>
          <w:szCs w:val="24"/>
          <w:lang w:val="ru-RU"/>
        </w:rPr>
        <w:t>Навыки подготовки различных видов проектной документации и отчетов</w:t>
      </w:r>
      <w:r>
        <w:rPr>
          <w:iCs/>
          <w:szCs w:val="24"/>
          <w:lang w:val="ru-RU"/>
        </w:rPr>
        <w:t xml:space="preserve"> –                          </w:t>
      </w:r>
      <w:r>
        <w:rPr>
          <w:b/>
          <w:bCs/>
          <w:iCs/>
          <w:szCs w:val="24"/>
          <w:lang w:val="ru-RU"/>
        </w:rPr>
        <w:t>20</w:t>
      </w:r>
      <w:r w:rsidRPr="00843274">
        <w:rPr>
          <w:b/>
          <w:bCs/>
          <w:iCs/>
          <w:szCs w:val="24"/>
          <w:lang w:val="ru-RU"/>
        </w:rPr>
        <w:t xml:space="preserve"> баллов</w:t>
      </w:r>
      <w:r w:rsidRPr="00C91EC8">
        <w:rPr>
          <w:iCs/>
          <w:szCs w:val="24"/>
          <w:lang w:val="ru-RU"/>
        </w:rPr>
        <w:t>;</w:t>
      </w:r>
    </w:p>
    <w:p w14:paraId="6D3CEDA8" w14:textId="2E25A488" w:rsidR="00843274" w:rsidRPr="00C91EC8" w:rsidRDefault="00843274" w:rsidP="00843274">
      <w:pPr>
        <w:pStyle w:val="a3"/>
        <w:numPr>
          <w:ilvl w:val="0"/>
          <w:numId w:val="26"/>
        </w:numPr>
        <w:suppressAutoHyphens w:val="0"/>
        <w:spacing w:after="0"/>
        <w:ind w:left="709"/>
        <w:rPr>
          <w:iCs/>
          <w:szCs w:val="24"/>
          <w:lang w:val="ru-RU"/>
        </w:rPr>
      </w:pPr>
      <w:r w:rsidRPr="00C91EC8">
        <w:rPr>
          <w:iCs/>
          <w:szCs w:val="24"/>
          <w:lang w:val="ru-RU"/>
        </w:rPr>
        <w:t>Хорошее знание письменного, устного кыргызского, русского языков</w:t>
      </w:r>
      <w:r>
        <w:rPr>
          <w:iCs/>
          <w:szCs w:val="24"/>
          <w:lang w:val="ru-RU"/>
        </w:rPr>
        <w:t>, знание</w:t>
      </w:r>
      <w:r w:rsidRPr="00360BA5">
        <w:rPr>
          <w:iCs/>
          <w:szCs w:val="24"/>
          <w:lang w:val="ru-RU"/>
        </w:rPr>
        <w:t xml:space="preserve"> </w:t>
      </w:r>
      <w:r w:rsidRPr="00C91EC8">
        <w:rPr>
          <w:iCs/>
          <w:szCs w:val="24"/>
          <w:lang w:val="ru-RU"/>
        </w:rPr>
        <w:t>английск</w:t>
      </w:r>
      <w:r>
        <w:rPr>
          <w:iCs/>
          <w:szCs w:val="24"/>
          <w:lang w:val="ru-RU"/>
        </w:rPr>
        <w:t xml:space="preserve">ого является преимуществом – </w:t>
      </w:r>
      <w:r w:rsidRPr="00843274">
        <w:rPr>
          <w:b/>
          <w:bCs/>
          <w:iCs/>
          <w:szCs w:val="24"/>
          <w:lang w:val="ru-RU"/>
        </w:rPr>
        <w:t>10 баллов</w:t>
      </w:r>
      <w:r>
        <w:rPr>
          <w:iCs/>
          <w:szCs w:val="24"/>
          <w:lang w:val="ru-RU"/>
        </w:rPr>
        <w:t>;</w:t>
      </w:r>
    </w:p>
    <w:p w14:paraId="55762F01" w14:textId="41F60C2C" w:rsidR="00843274" w:rsidRPr="00C91EC8" w:rsidRDefault="00843274" w:rsidP="00843274">
      <w:pPr>
        <w:pStyle w:val="a3"/>
        <w:numPr>
          <w:ilvl w:val="0"/>
          <w:numId w:val="26"/>
        </w:numPr>
        <w:suppressAutoHyphens w:val="0"/>
        <w:spacing w:after="0"/>
        <w:ind w:left="709"/>
        <w:rPr>
          <w:iCs/>
          <w:szCs w:val="24"/>
          <w:lang w:val="ru-RU"/>
        </w:rPr>
      </w:pPr>
      <w:r w:rsidRPr="00C91EC8">
        <w:rPr>
          <w:iCs/>
          <w:szCs w:val="24"/>
          <w:lang w:val="ru-RU"/>
        </w:rPr>
        <w:t>Владение компьютерными навыками (Windows, MS Office, Internet Explorer)</w:t>
      </w:r>
      <w:r>
        <w:rPr>
          <w:iCs/>
          <w:szCs w:val="24"/>
          <w:lang w:val="ru-RU"/>
        </w:rPr>
        <w:t xml:space="preserve"> –                    </w:t>
      </w:r>
      <w:r w:rsidRPr="00843274">
        <w:rPr>
          <w:b/>
          <w:bCs/>
          <w:iCs/>
          <w:szCs w:val="24"/>
          <w:lang w:val="ru-RU"/>
        </w:rPr>
        <w:t>10 баллов</w:t>
      </w:r>
      <w:r w:rsidRPr="00C91EC8">
        <w:rPr>
          <w:iCs/>
          <w:szCs w:val="24"/>
          <w:lang w:val="ru-RU"/>
        </w:rPr>
        <w:t>.</w:t>
      </w:r>
    </w:p>
    <w:bookmarkEnd w:id="1"/>
    <w:p w14:paraId="3500DD03" w14:textId="77777777" w:rsidR="00E156E9" w:rsidRPr="00E156E9" w:rsidRDefault="00E156E9" w:rsidP="00E156E9">
      <w:pPr>
        <w:pStyle w:val="a3"/>
        <w:rPr>
          <w:szCs w:val="24"/>
          <w:lang w:val="ru-RU"/>
        </w:rPr>
      </w:pPr>
    </w:p>
    <w:p w14:paraId="282C29A6" w14:textId="00BEFE8A" w:rsidR="00E156E9" w:rsidRPr="00E156E9" w:rsidRDefault="00E156E9" w:rsidP="00E156E9">
      <w:pPr>
        <w:pStyle w:val="a3"/>
        <w:numPr>
          <w:ilvl w:val="0"/>
          <w:numId w:val="5"/>
        </w:numPr>
        <w:suppressAutoHyphens w:val="0"/>
        <w:spacing w:after="0"/>
        <w:rPr>
          <w:b/>
          <w:bCs/>
          <w:szCs w:val="24"/>
          <w:lang w:val="ru-RU"/>
        </w:rPr>
      </w:pPr>
      <w:r w:rsidRPr="00E156E9">
        <w:rPr>
          <w:b/>
          <w:bCs/>
          <w:lang w:val="ru-RU"/>
        </w:rPr>
        <w:t>Срок контракта и подотчетность</w:t>
      </w:r>
    </w:p>
    <w:p w14:paraId="646CC231" w14:textId="4B98772D" w:rsidR="00E156E9" w:rsidRPr="00E156E9" w:rsidRDefault="00E156E9" w:rsidP="00E156E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E156E9">
        <w:rPr>
          <w:rFonts w:ascii="Times New Roman" w:hAnsi="Times New Roman" w:cs="Times New Roman"/>
          <w:sz w:val="24"/>
          <w:szCs w:val="28"/>
          <w:lang w:val="ru-RU"/>
        </w:rPr>
        <w:t>Контракт заключается первоначально на 12 месяцев с возможностью продления по результатам работы и потребностям проекта. Работа — на полной занятости, подотчётность непосредственно Директору ОРП. Место работы — г. Бишкек, с возможными командировками на объекты проекта</w:t>
      </w:r>
      <w:r>
        <w:rPr>
          <w:rFonts w:ascii="Times New Roman" w:hAnsi="Times New Roman" w:cs="Times New Roman"/>
          <w:sz w:val="24"/>
          <w:szCs w:val="28"/>
          <w:lang w:val="ru-RU"/>
        </w:rPr>
        <w:t>.</w:t>
      </w:r>
      <w:r w:rsidR="00877FCA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="00877FCA" w:rsidRPr="00732B8F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="00877FCA">
        <w:rPr>
          <w:rFonts w:ascii="Times New Roman" w:hAnsi="Times New Roman" w:cs="Times New Roman"/>
          <w:sz w:val="24"/>
          <w:szCs w:val="24"/>
          <w:lang w:val="ru-RU"/>
        </w:rPr>
        <w:t xml:space="preserve">Специалиста по </w:t>
      </w:r>
      <w:r w:rsidR="00843274">
        <w:rPr>
          <w:rFonts w:ascii="Times New Roman" w:hAnsi="Times New Roman" w:cs="Times New Roman"/>
          <w:sz w:val="24"/>
          <w:szCs w:val="24"/>
          <w:lang w:val="ru-RU"/>
        </w:rPr>
        <w:t>мониторингу и оценке</w:t>
      </w:r>
      <w:r w:rsidR="00877FCA" w:rsidRPr="00732B8F">
        <w:rPr>
          <w:rFonts w:ascii="Times New Roman" w:hAnsi="Times New Roman" w:cs="Times New Roman"/>
          <w:sz w:val="24"/>
          <w:szCs w:val="24"/>
          <w:lang w:val="ru-RU"/>
        </w:rPr>
        <w:t xml:space="preserve"> будет предусмотрен трехмесячный испытательный срок. По окончании испытательного срока контракт может быть расторгнут, если его работа будет признана неудовлетворительной</w:t>
      </w:r>
      <w:r w:rsidR="00877FC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7789C5E" w14:textId="7FB3A848" w:rsidR="00E156E9" w:rsidRPr="00DE6678" w:rsidRDefault="00E156E9" w:rsidP="00E156E9">
      <w:pPr>
        <w:pStyle w:val="a3"/>
        <w:numPr>
          <w:ilvl w:val="0"/>
          <w:numId w:val="5"/>
        </w:numPr>
        <w:suppressAutoHyphens w:val="0"/>
        <w:spacing w:after="0"/>
        <w:rPr>
          <w:b/>
          <w:bCs/>
          <w:szCs w:val="24"/>
          <w:lang w:val="ru-RU"/>
        </w:rPr>
      </w:pPr>
      <w:r w:rsidRPr="00C33E79">
        <w:rPr>
          <w:b/>
          <w:bCs/>
        </w:rPr>
        <w:t>Вклад работодателя</w:t>
      </w:r>
    </w:p>
    <w:p w14:paraId="2A4BDF19" w14:textId="77777777" w:rsidR="00DE6678" w:rsidRPr="00E156E9" w:rsidRDefault="00DE6678" w:rsidP="00DE6678">
      <w:pPr>
        <w:pStyle w:val="a3"/>
        <w:suppressAutoHyphens w:val="0"/>
        <w:spacing w:after="0"/>
        <w:rPr>
          <w:b/>
          <w:bCs/>
          <w:szCs w:val="24"/>
          <w:lang w:val="ru-RU"/>
        </w:rPr>
      </w:pPr>
    </w:p>
    <w:p w14:paraId="402FDEBB" w14:textId="0C69F214" w:rsidR="00E156E9" w:rsidRPr="00E156E9" w:rsidRDefault="00E156E9" w:rsidP="00E156E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  <w:r w:rsidRPr="00E156E9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МП</w:t>
      </w:r>
      <w:r w:rsidRPr="00E156E9"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  <w:t xml:space="preserve"> КР предоставит всю необходимую информацию, и документы, относящиеся к данному заданию. ОРП</w:t>
      </w:r>
      <w:r w:rsidRPr="00E156E9">
        <w:rPr>
          <w:rFonts w:ascii="Times New Roman" w:hAnsi="Times New Roman" w:cs="Times New Roman"/>
          <w:bCs/>
          <w:color w:val="000000"/>
          <w:sz w:val="24"/>
          <w:szCs w:val="28"/>
          <w:lang w:val="ky-KG"/>
        </w:rPr>
        <w:t xml:space="preserve"> предоставит рабочее место, компьютерное оборудование, другие условия, связанные с выполнением функциональных обязанностей.</w:t>
      </w:r>
    </w:p>
    <w:p w14:paraId="0427E943" w14:textId="77777777" w:rsidR="00E156E9" w:rsidRPr="00E156E9" w:rsidRDefault="00E156E9" w:rsidP="00E156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166B77A" w14:textId="77777777" w:rsidR="00E156E9" w:rsidRPr="00E156E9" w:rsidRDefault="00E156E9" w:rsidP="00E156E9">
      <w:pPr>
        <w:pStyle w:val="a3"/>
        <w:suppressAutoHyphens w:val="0"/>
        <w:spacing w:after="0"/>
        <w:rPr>
          <w:b/>
          <w:bCs/>
          <w:szCs w:val="24"/>
          <w:lang w:val="ru-RU"/>
        </w:rPr>
      </w:pPr>
    </w:p>
    <w:p w14:paraId="0E67336A" w14:textId="77777777" w:rsidR="00E156E9" w:rsidRDefault="00E156E9" w:rsidP="00E156E9">
      <w:pPr>
        <w:rPr>
          <w:szCs w:val="24"/>
          <w:lang w:val="ru-RU"/>
        </w:rPr>
      </w:pPr>
    </w:p>
    <w:p w14:paraId="2DC5B31C" w14:textId="77777777" w:rsidR="00E156E9" w:rsidRPr="00E156E9" w:rsidRDefault="00E156E9" w:rsidP="00E156E9">
      <w:pPr>
        <w:rPr>
          <w:szCs w:val="24"/>
          <w:lang w:val="ru-RU"/>
        </w:rPr>
      </w:pPr>
    </w:p>
    <w:sectPr w:rsidR="00E156E9" w:rsidRPr="00E156E9" w:rsidSect="00FC0972">
      <w:pgSz w:w="12240" w:h="15840"/>
      <w:pgMar w:top="993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41602"/>
    <w:multiLevelType w:val="hybridMultilevel"/>
    <w:tmpl w:val="F41C7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5A342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20B21"/>
    <w:multiLevelType w:val="hybridMultilevel"/>
    <w:tmpl w:val="57CE13DC"/>
    <w:lvl w:ilvl="0" w:tplc="72801B72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6F7C15"/>
    <w:multiLevelType w:val="hybridMultilevel"/>
    <w:tmpl w:val="951E4ABC"/>
    <w:lvl w:ilvl="0" w:tplc="0A40B698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D34CB2"/>
    <w:multiLevelType w:val="hybridMultilevel"/>
    <w:tmpl w:val="1324BF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0D18A9"/>
    <w:multiLevelType w:val="multilevel"/>
    <w:tmpl w:val="0912788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58C5F02"/>
    <w:multiLevelType w:val="hybridMultilevel"/>
    <w:tmpl w:val="20B87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D706D"/>
    <w:multiLevelType w:val="hybridMultilevel"/>
    <w:tmpl w:val="AC248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B2F81"/>
    <w:multiLevelType w:val="multilevel"/>
    <w:tmpl w:val="62C232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D370A53"/>
    <w:multiLevelType w:val="multilevel"/>
    <w:tmpl w:val="6F20BE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8E636CC"/>
    <w:multiLevelType w:val="hybridMultilevel"/>
    <w:tmpl w:val="019037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715567"/>
    <w:multiLevelType w:val="hybridMultilevel"/>
    <w:tmpl w:val="A642AB40"/>
    <w:lvl w:ilvl="0" w:tplc="40904DD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D12B1"/>
    <w:multiLevelType w:val="hybridMultilevel"/>
    <w:tmpl w:val="7DA23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30E6E"/>
    <w:multiLevelType w:val="multilevel"/>
    <w:tmpl w:val="9C12D3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AE777BC"/>
    <w:multiLevelType w:val="multilevel"/>
    <w:tmpl w:val="844261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DAA57E8"/>
    <w:multiLevelType w:val="hybridMultilevel"/>
    <w:tmpl w:val="304671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A6D39"/>
    <w:multiLevelType w:val="multilevel"/>
    <w:tmpl w:val="D81416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25B50A8"/>
    <w:multiLevelType w:val="hybridMultilevel"/>
    <w:tmpl w:val="EBAA8B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4701364"/>
    <w:multiLevelType w:val="hybridMultilevel"/>
    <w:tmpl w:val="09E87E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F63CB7"/>
    <w:multiLevelType w:val="multilevel"/>
    <w:tmpl w:val="04742C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B0D4208"/>
    <w:multiLevelType w:val="multilevel"/>
    <w:tmpl w:val="F5322B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05E4233"/>
    <w:multiLevelType w:val="multilevel"/>
    <w:tmpl w:val="A608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561E61"/>
    <w:multiLevelType w:val="hybridMultilevel"/>
    <w:tmpl w:val="72C210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034B42"/>
    <w:multiLevelType w:val="hybridMultilevel"/>
    <w:tmpl w:val="9EB4D656"/>
    <w:lvl w:ilvl="0" w:tplc="D75A23F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F6496C"/>
    <w:multiLevelType w:val="multilevel"/>
    <w:tmpl w:val="FEFA6D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FC411A6"/>
    <w:multiLevelType w:val="multilevel"/>
    <w:tmpl w:val="90CC7F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1593C7F"/>
    <w:multiLevelType w:val="multilevel"/>
    <w:tmpl w:val="0912788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1947300978">
    <w:abstractNumId w:val="22"/>
  </w:num>
  <w:num w:numId="2" w16cid:durableId="1435175401">
    <w:abstractNumId w:val="10"/>
  </w:num>
  <w:num w:numId="3" w16cid:durableId="269896151">
    <w:abstractNumId w:val="11"/>
  </w:num>
  <w:num w:numId="4" w16cid:durableId="364990601">
    <w:abstractNumId w:val="23"/>
  </w:num>
  <w:num w:numId="5" w16cid:durableId="1259677043">
    <w:abstractNumId w:val="25"/>
  </w:num>
  <w:num w:numId="6" w16cid:durableId="1531070007">
    <w:abstractNumId w:val="15"/>
  </w:num>
  <w:num w:numId="7" w16cid:durableId="2146774287">
    <w:abstractNumId w:val="19"/>
  </w:num>
  <w:num w:numId="8" w16cid:durableId="1130054235">
    <w:abstractNumId w:val="18"/>
  </w:num>
  <w:num w:numId="9" w16cid:durableId="1431848855">
    <w:abstractNumId w:val="24"/>
  </w:num>
  <w:num w:numId="10" w16cid:durableId="613633184">
    <w:abstractNumId w:val="8"/>
  </w:num>
  <w:num w:numId="11" w16cid:durableId="1584947483">
    <w:abstractNumId w:val="13"/>
  </w:num>
  <w:num w:numId="12" w16cid:durableId="368801698">
    <w:abstractNumId w:val="12"/>
  </w:num>
  <w:num w:numId="13" w16cid:durableId="1127966938">
    <w:abstractNumId w:val="7"/>
  </w:num>
  <w:num w:numId="14" w16cid:durableId="1585188764">
    <w:abstractNumId w:val="1"/>
  </w:num>
  <w:num w:numId="15" w16cid:durableId="2012416231">
    <w:abstractNumId w:val="14"/>
  </w:num>
  <w:num w:numId="16" w16cid:durableId="126164517">
    <w:abstractNumId w:val="6"/>
  </w:num>
  <w:num w:numId="17" w16cid:durableId="874272945">
    <w:abstractNumId w:val="4"/>
  </w:num>
  <w:num w:numId="18" w16cid:durableId="716973203">
    <w:abstractNumId w:val="16"/>
  </w:num>
  <w:num w:numId="19" w16cid:durableId="1565750529">
    <w:abstractNumId w:val="2"/>
  </w:num>
  <w:num w:numId="20" w16cid:durableId="1989477766">
    <w:abstractNumId w:val="5"/>
  </w:num>
  <w:num w:numId="21" w16cid:durableId="1718966277">
    <w:abstractNumId w:val="3"/>
  </w:num>
  <w:num w:numId="22" w16cid:durableId="250159970">
    <w:abstractNumId w:val="20"/>
  </w:num>
  <w:num w:numId="23" w16cid:durableId="669915095">
    <w:abstractNumId w:val="0"/>
  </w:num>
  <w:num w:numId="24" w16cid:durableId="424573478">
    <w:abstractNumId w:val="17"/>
  </w:num>
  <w:num w:numId="25" w16cid:durableId="1726444355">
    <w:abstractNumId w:val="21"/>
  </w:num>
  <w:num w:numId="26" w16cid:durableId="16508617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316"/>
    <w:rsid w:val="000002BF"/>
    <w:rsid w:val="00005181"/>
    <w:rsid w:val="00005893"/>
    <w:rsid w:val="00005A3E"/>
    <w:rsid w:val="00006D93"/>
    <w:rsid w:val="00011CE4"/>
    <w:rsid w:val="0003155A"/>
    <w:rsid w:val="0005157E"/>
    <w:rsid w:val="00085862"/>
    <w:rsid w:val="000926C9"/>
    <w:rsid w:val="000A1362"/>
    <w:rsid w:val="000B07FA"/>
    <w:rsid w:val="000B3211"/>
    <w:rsid w:val="000B484D"/>
    <w:rsid w:val="000B5DC5"/>
    <w:rsid w:val="000C4E61"/>
    <w:rsid w:val="000E2403"/>
    <w:rsid w:val="000E57D6"/>
    <w:rsid w:val="000E75F4"/>
    <w:rsid w:val="000E7A85"/>
    <w:rsid w:val="001016D0"/>
    <w:rsid w:val="001105F7"/>
    <w:rsid w:val="00123A7D"/>
    <w:rsid w:val="001327E9"/>
    <w:rsid w:val="00135605"/>
    <w:rsid w:val="0013751E"/>
    <w:rsid w:val="00150922"/>
    <w:rsid w:val="00154BDC"/>
    <w:rsid w:val="001558A0"/>
    <w:rsid w:val="00164342"/>
    <w:rsid w:val="00165AE4"/>
    <w:rsid w:val="00171A01"/>
    <w:rsid w:val="0017405D"/>
    <w:rsid w:val="00186256"/>
    <w:rsid w:val="00193CB3"/>
    <w:rsid w:val="001962AD"/>
    <w:rsid w:val="001A01E5"/>
    <w:rsid w:val="001A1444"/>
    <w:rsid w:val="001C0C9E"/>
    <w:rsid w:val="001C65D6"/>
    <w:rsid w:val="001D0A81"/>
    <w:rsid w:val="001D1833"/>
    <w:rsid w:val="001D294E"/>
    <w:rsid w:val="001D7B8F"/>
    <w:rsid w:val="001E7EA3"/>
    <w:rsid w:val="002032AC"/>
    <w:rsid w:val="0021405E"/>
    <w:rsid w:val="002172C7"/>
    <w:rsid w:val="00221F33"/>
    <w:rsid w:val="002233B8"/>
    <w:rsid w:val="00223701"/>
    <w:rsid w:val="00242C5D"/>
    <w:rsid w:val="002434F3"/>
    <w:rsid w:val="00246054"/>
    <w:rsid w:val="00252BAF"/>
    <w:rsid w:val="00262937"/>
    <w:rsid w:val="00266FEC"/>
    <w:rsid w:val="002807B8"/>
    <w:rsid w:val="002B2F2E"/>
    <w:rsid w:val="002C5144"/>
    <w:rsid w:val="002C64A2"/>
    <w:rsid w:val="002D613B"/>
    <w:rsid w:val="002D699F"/>
    <w:rsid w:val="002E102B"/>
    <w:rsid w:val="002E3805"/>
    <w:rsid w:val="0030279D"/>
    <w:rsid w:val="00306614"/>
    <w:rsid w:val="003129BF"/>
    <w:rsid w:val="00320B60"/>
    <w:rsid w:val="00343B77"/>
    <w:rsid w:val="00344A14"/>
    <w:rsid w:val="00346BCC"/>
    <w:rsid w:val="003470B5"/>
    <w:rsid w:val="00362BC0"/>
    <w:rsid w:val="00373B16"/>
    <w:rsid w:val="00384428"/>
    <w:rsid w:val="00393DE4"/>
    <w:rsid w:val="003B360A"/>
    <w:rsid w:val="003C05FB"/>
    <w:rsid w:val="003C38FC"/>
    <w:rsid w:val="003D3AED"/>
    <w:rsid w:val="003E149E"/>
    <w:rsid w:val="003E6EFF"/>
    <w:rsid w:val="003F0EF9"/>
    <w:rsid w:val="003F68ED"/>
    <w:rsid w:val="003F7A5F"/>
    <w:rsid w:val="00401CF3"/>
    <w:rsid w:val="00410D81"/>
    <w:rsid w:val="00411796"/>
    <w:rsid w:val="00421C00"/>
    <w:rsid w:val="0042313F"/>
    <w:rsid w:val="00425F4C"/>
    <w:rsid w:val="00430A61"/>
    <w:rsid w:val="004634AF"/>
    <w:rsid w:val="00480A9E"/>
    <w:rsid w:val="004813B8"/>
    <w:rsid w:val="00482AA8"/>
    <w:rsid w:val="004914B8"/>
    <w:rsid w:val="0049381C"/>
    <w:rsid w:val="004A3579"/>
    <w:rsid w:val="004B717B"/>
    <w:rsid w:val="004D06D7"/>
    <w:rsid w:val="004D0961"/>
    <w:rsid w:val="004D0AAE"/>
    <w:rsid w:val="004D29AD"/>
    <w:rsid w:val="004D4FEC"/>
    <w:rsid w:val="004F43B1"/>
    <w:rsid w:val="00505337"/>
    <w:rsid w:val="0051304F"/>
    <w:rsid w:val="00513323"/>
    <w:rsid w:val="00520B1A"/>
    <w:rsid w:val="00525E17"/>
    <w:rsid w:val="0054606A"/>
    <w:rsid w:val="00554674"/>
    <w:rsid w:val="00556813"/>
    <w:rsid w:val="005617E9"/>
    <w:rsid w:val="005627BC"/>
    <w:rsid w:val="0056429E"/>
    <w:rsid w:val="00572EFA"/>
    <w:rsid w:val="00581B37"/>
    <w:rsid w:val="00585C63"/>
    <w:rsid w:val="005908E1"/>
    <w:rsid w:val="00594693"/>
    <w:rsid w:val="005B0C27"/>
    <w:rsid w:val="005B35FE"/>
    <w:rsid w:val="005B5C1C"/>
    <w:rsid w:val="005D1796"/>
    <w:rsid w:val="005D7B97"/>
    <w:rsid w:val="00603511"/>
    <w:rsid w:val="006132E5"/>
    <w:rsid w:val="006159A8"/>
    <w:rsid w:val="00631301"/>
    <w:rsid w:val="0063332D"/>
    <w:rsid w:val="00644077"/>
    <w:rsid w:val="006538B6"/>
    <w:rsid w:val="006550BF"/>
    <w:rsid w:val="00655316"/>
    <w:rsid w:val="00657028"/>
    <w:rsid w:val="00663BE7"/>
    <w:rsid w:val="00667434"/>
    <w:rsid w:val="00676218"/>
    <w:rsid w:val="00683F99"/>
    <w:rsid w:val="00694B4E"/>
    <w:rsid w:val="006A2D6B"/>
    <w:rsid w:val="006B0CEA"/>
    <w:rsid w:val="006B6E56"/>
    <w:rsid w:val="006B7297"/>
    <w:rsid w:val="006E2B2D"/>
    <w:rsid w:val="006E4D3E"/>
    <w:rsid w:val="006F2303"/>
    <w:rsid w:val="006F6C5F"/>
    <w:rsid w:val="0070332C"/>
    <w:rsid w:val="00716415"/>
    <w:rsid w:val="0071717D"/>
    <w:rsid w:val="00721548"/>
    <w:rsid w:val="007417DC"/>
    <w:rsid w:val="00743277"/>
    <w:rsid w:val="0074679E"/>
    <w:rsid w:val="00750026"/>
    <w:rsid w:val="007526E1"/>
    <w:rsid w:val="0076449A"/>
    <w:rsid w:val="007645BD"/>
    <w:rsid w:val="007823C3"/>
    <w:rsid w:val="00783258"/>
    <w:rsid w:val="007847BA"/>
    <w:rsid w:val="0079754E"/>
    <w:rsid w:val="007A2722"/>
    <w:rsid w:val="007A4BC7"/>
    <w:rsid w:val="007B28C9"/>
    <w:rsid w:val="007B5337"/>
    <w:rsid w:val="007C02F9"/>
    <w:rsid w:val="007C31F0"/>
    <w:rsid w:val="007C71AD"/>
    <w:rsid w:val="007D0629"/>
    <w:rsid w:val="007E424A"/>
    <w:rsid w:val="007E5D6B"/>
    <w:rsid w:val="007E6803"/>
    <w:rsid w:val="00817D15"/>
    <w:rsid w:val="00827A3A"/>
    <w:rsid w:val="00827EBA"/>
    <w:rsid w:val="00837213"/>
    <w:rsid w:val="0084297C"/>
    <w:rsid w:val="00843064"/>
    <w:rsid w:val="00843274"/>
    <w:rsid w:val="00844A8C"/>
    <w:rsid w:val="00853721"/>
    <w:rsid w:val="00860EFE"/>
    <w:rsid w:val="00861163"/>
    <w:rsid w:val="00870C2C"/>
    <w:rsid w:val="00873239"/>
    <w:rsid w:val="00877FCA"/>
    <w:rsid w:val="00883F0B"/>
    <w:rsid w:val="0088410E"/>
    <w:rsid w:val="00890BE2"/>
    <w:rsid w:val="00896BA2"/>
    <w:rsid w:val="00897065"/>
    <w:rsid w:val="008A32C9"/>
    <w:rsid w:val="008A5255"/>
    <w:rsid w:val="008B0B89"/>
    <w:rsid w:val="008B3C52"/>
    <w:rsid w:val="008B5502"/>
    <w:rsid w:val="008B618A"/>
    <w:rsid w:val="008C263B"/>
    <w:rsid w:val="008C55AA"/>
    <w:rsid w:val="008D40AF"/>
    <w:rsid w:val="008E0BF2"/>
    <w:rsid w:val="0090122D"/>
    <w:rsid w:val="00904B3B"/>
    <w:rsid w:val="00911BC2"/>
    <w:rsid w:val="0091303A"/>
    <w:rsid w:val="00934743"/>
    <w:rsid w:val="00934E37"/>
    <w:rsid w:val="00935953"/>
    <w:rsid w:val="009426FC"/>
    <w:rsid w:val="00945DD9"/>
    <w:rsid w:val="00962660"/>
    <w:rsid w:val="0097100B"/>
    <w:rsid w:val="00974F48"/>
    <w:rsid w:val="00975687"/>
    <w:rsid w:val="00977D79"/>
    <w:rsid w:val="0098015B"/>
    <w:rsid w:val="00983217"/>
    <w:rsid w:val="00986F83"/>
    <w:rsid w:val="00994D78"/>
    <w:rsid w:val="009A3AF0"/>
    <w:rsid w:val="009A73D2"/>
    <w:rsid w:val="009A7B1D"/>
    <w:rsid w:val="009B0732"/>
    <w:rsid w:val="009B4567"/>
    <w:rsid w:val="009B7374"/>
    <w:rsid w:val="009C6892"/>
    <w:rsid w:val="009C70B5"/>
    <w:rsid w:val="009E352C"/>
    <w:rsid w:val="009E762E"/>
    <w:rsid w:val="009F126C"/>
    <w:rsid w:val="009F3E41"/>
    <w:rsid w:val="009F7F24"/>
    <w:rsid w:val="00A0066D"/>
    <w:rsid w:val="00A012B0"/>
    <w:rsid w:val="00A06213"/>
    <w:rsid w:val="00A11600"/>
    <w:rsid w:val="00A26A2B"/>
    <w:rsid w:val="00A344AF"/>
    <w:rsid w:val="00A373AF"/>
    <w:rsid w:val="00A40FB0"/>
    <w:rsid w:val="00A41A3B"/>
    <w:rsid w:val="00A41B4A"/>
    <w:rsid w:val="00A41FAD"/>
    <w:rsid w:val="00A461B6"/>
    <w:rsid w:val="00A71987"/>
    <w:rsid w:val="00A73C0B"/>
    <w:rsid w:val="00A7410F"/>
    <w:rsid w:val="00A84561"/>
    <w:rsid w:val="00A8545A"/>
    <w:rsid w:val="00A85F12"/>
    <w:rsid w:val="00A87250"/>
    <w:rsid w:val="00A9148D"/>
    <w:rsid w:val="00AA0262"/>
    <w:rsid w:val="00AB48D4"/>
    <w:rsid w:val="00AC53F1"/>
    <w:rsid w:val="00AD7168"/>
    <w:rsid w:val="00AE1DC7"/>
    <w:rsid w:val="00AE4651"/>
    <w:rsid w:val="00AE641D"/>
    <w:rsid w:val="00AE6A63"/>
    <w:rsid w:val="00B00A7B"/>
    <w:rsid w:val="00B05B0C"/>
    <w:rsid w:val="00B11646"/>
    <w:rsid w:val="00B25051"/>
    <w:rsid w:val="00B548E7"/>
    <w:rsid w:val="00B557E8"/>
    <w:rsid w:val="00B56215"/>
    <w:rsid w:val="00B75828"/>
    <w:rsid w:val="00B911CF"/>
    <w:rsid w:val="00BA535A"/>
    <w:rsid w:val="00BA6988"/>
    <w:rsid w:val="00BB00D0"/>
    <w:rsid w:val="00BB26FF"/>
    <w:rsid w:val="00BB4187"/>
    <w:rsid w:val="00BB4B49"/>
    <w:rsid w:val="00BB5DBD"/>
    <w:rsid w:val="00BC24EB"/>
    <w:rsid w:val="00BC43C2"/>
    <w:rsid w:val="00BC4611"/>
    <w:rsid w:val="00BC4A54"/>
    <w:rsid w:val="00BC63EB"/>
    <w:rsid w:val="00BD040C"/>
    <w:rsid w:val="00C015AD"/>
    <w:rsid w:val="00C16A4D"/>
    <w:rsid w:val="00C17384"/>
    <w:rsid w:val="00C23CB4"/>
    <w:rsid w:val="00C47A05"/>
    <w:rsid w:val="00C56C3A"/>
    <w:rsid w:val="00C64A64"/>
    <w:rsid w:val="00C65EF2"/>
    <w:rsid w:val="00C873C0"/>
    <w:rsid w:val="00C93BDE"/>
    <w:rsid w:val="00C9796F"/>
    <w:rsid w:val="00CA2C83"/>
    <w:rsid w:val="00CE007F"/>
    <w:rsid w:val="00CE4740"/>
    <w:rsid w:val="00CE5E35"/>
    <w:rsid w:val="00D06397"/>
    <w:rsid w:val="00D1340A"/>
    <w:rsid w:val="00D16AAA"/>
    <w:rsid w:val="00D238A7"/>
    <w:rsid w:val="00D2558E"/>
    <w:rsid w:val="00D4457D"/>
    <w:rsid w:val="00D44766"/>
    <w:rsid w:val="00D532D1"/>
    <w:rsid w:val="00D5492D"/>
    <w:rsid w:val="00D6797D"/>
    <w:rsid w:val="00D7266D"/>
    <w:rsid w:val="00D72A97"/>
    <w:rsid w:val="00D8264A"/>
    <w:rsid w:val="00D90B9A"/>
    <w:rsid w:val="00D916F7"/>
    <w:rsid w:val="00DA7A27"/>
    <w:rsid w:val="00DD2D82"/>
    <w:rsid w:val="00DD4ACA"/>
    <w:rsid w:val="00DD5AC3"/>
    <w:rsid w:val="00DE6678"/>
    <w:rsid w:val="00E046AD"/>
    <w:rsid w:val="00E156E9"/>
    <w:rsid w:val="00E15DB9"/>
    <w:rsid w:val="00E31725"/>
    <w:rsid w:val="00E350E9"/>
    <w:rsid w:val="00E476DC"/>
    <w:rsid w:val="00E47EFC"/>
    <w:rsid w:val="00E51574"/>
    <w:rsid w:val="00E526C9"/>
    <w:rsid w:val="00E605FC"/>
    <w:rsid w:val="00E60B18"/>
    <w:rsid w:val="00E63235"/>
    <w:rsid w:val="00E84BF4"/>
    <w:rsid w:val="00E90923"/>
    <w:rsid w:val="00E92EF0"/>
    <w:rsid w:val="00EA0189"/>
    <w:rsid w:val="00EA4B25"/>
    <w:rsid w:val="00EA6C01"/>
    <w:rsid w:val="00EB21A4"/>
    <w:rsid w:val="00EB3DD2"/>
    <w:rsid w:val="00EC697E"/>
    <w:rsid w:val="00ED2394"/>
    <w:rsid w:val="00ED642E"/>
    <w:rsid w:val="00EE310F"/>
    <w:rsid w:val="00EE5DB6"/>
    <w:rsid w:val="00EF79D6"/>
    <w:rsid w:val="00F00BA8"/>
    <w:rsid w:val="00F00FE3"/>
    <w:rsid w:val="00F02BC8"/>
    <w:rsid w:val="00F03EEA"/>
    <w:rsid w:val="00F14884"/>
    <w:rsid w:val="00F21C4F"/>
    <w:rsid w:val="00F26B69"/>
    <w:rsid w:val="00F41297"/>
    <w:rsid w:val="00F50D69"/>
    <w:rsid w:val="00F61F64"/>
    <w:rsid w:val="00F66424"/>
    <w:rsid w:val="00F77559"/>
    <w:rsid w:val="00F95800"/>
    <w:rsid w:val="00F96325"/>
    <w:rsid w:val="00F963EA"/>
    <w:rsid w:val="00FA19EF"/>
    <w:rsid w:val="00FA2827"/>
    <w:rsid w:val="00FB0B69"/>
    <w:rsid w:val="00FB5354"/>
    <w:rsid w:val="00FC0972"/>
    <w:rsid w:val="00FD18AE"/>
    <w:rsid w:val="00FD3FDA"/>
    <w:rsid w:val="00FD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F9C7C"/>
  <w15:chartTrackingRefBased/>
  <w15:docId w15:val="{69DD2AA2-CAF4-4B9D-BCE6-9C6359D2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10F"/>
    <w:rPr>
      <w:kern w:val="0"/>
      <w:lang w:val="en-GB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33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iPriority w:val="9"/>
    <w:unhideWhenUsed/>
    <w:qFormat/>
    <w:rsid w:val="00A741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A7410F"/>
    <w:rPr>
      <w:rFonts w:asciiTheme="majorHAnsi" w:eastAsiaTheme="majorEastAsia" w:hAnsiTheme="majorHAnsi" w:cstheme="majorBidi"/>
      <w:color w:val="1F3763" w:themeColor="accent1" w:themeShade="7F"/>
      <w:kern w:val="0"/>
      <w:lang w:val="en-GB"/>
      <w14:ligatures w14:val="none"/>
    </w:rPr>
  </w:style>
  <w:style w:type="paragraph" w:customStyle="1" w:styleId="bullets">
    <w:name w:val="bullets"/>
    <w:rsid w:val="00A7410F"/>
    <w:pPr>
      <w:overflowPunct w:val="0"/>
      <w:autoSpaceDE w:val="0"/>
      <w:autoSpaceDN w:val="0"/>
      <w:adjustRightInd w:val="0"/>
      <w:spacing w:after="0" w:line="260" w:lineRule="exact"/>
      <w:ind w:left="494" w:hanging="255"/>
      <w:jc w:val="both"/>
      <w:textAlignment w:val="baseline"/>
    </w:pPr>
    <w:rPr>
      <w:rFonts w:ascii="Palatino" w:eastAsia="Calibri" w:hAnsi="Palatino" w:cs="Palatino"/>
      <w:noProof/>
      <w:kern w:val="0"/>
      <w14:ligatures w14:val="none"/>
    </w:rPr>
  </w:style>
  <w:style w:type="paragraph" w:styleId="a3">
    <w:name w:val="List Paragraph"/>
    <w:aliases w:val="Citation List,본문(내용),List Paragraph (numbered (a)),11111,Абзац списка литеральный,PAD,ADB paragraph numbering,List_Paragraph,Multilevel para_II,List Paragraph1,Akapit z listą BS,List Paragraph 1,Bullet1,Main numbered paragraph,Ha,Liste 1"/>
    <w:basedOn w:val="a"/>
    <w:link w:val="a4"/>
    <w:uiPriority w:val="34"/>
    <w:qFormat/>
    <w:rsid w:val="008A5255"/>
    <w:pPr>
      <w:suppressAutoHyphens/>
      <w:spacing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4">
    <w:name w:val="Абзац списка Знак"/>
    <w:aliases w:val="Citation List Знак,본문(내용) Знак,List Paragraph (numbered (a)) Знак,11111 Знак,Абзац списка литеральный Знак,PAD Знак,ADB paragraph numbering Знак,List_Paragraph Знак,Multilevel para_II Знак,List Paragraph1 Знак,Akapit z listą BS Знак"/>
    <w:link w:val="a3"/>
    <w:uiPriority w:val="34"/>
    <w:qFormat/>
    <w:locked/>
    <w:rsid w:val="008A5255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5">
    <w:name w:val="Revision"/>
    <w:hidden/>
    <w:uiPriority w:val="99"/>
    <w:semiHidden/>
    <w:rsid w:val="00ED642E"/>
    <w:pPr>
      <w:spacing w:after="0" w:line="240" w:lineRule="auto"/>
    </w:pPr>
    <w:rPr>
      <w:kern w:val="0"/>
      <w:lang w:val="en-GB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6B0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0CEA"/>
    <w:rPr>
      <w:rFonts w:ascii="Segoe UI" w:hAnsi="Segoe UI" w:cs="Segoe UI"/>
      <w:kern w:val="0"/>
      <w:sz w:val="18"/>
      <w:szCs w:val="18"/>
      <w:lang w:val="en-GB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51332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character" w:styleId="a8">
    <w:name w:val="Strong"/>
    <w:basedOn w:val="a0"/>
    <w:uiPriority w:val="22"/>
    <w:qFormat/>
    <w:rsid w:val="00DE6678"/>
    <w:rPr>
      <w:b/>
      <w:bCs/>
    </w:rPr>
  </w:style>
  <w:style w:type="paragraph" w:customStyle="1" w:styleId="ds-markdown-paragraph">
    <w:name w:val="ds-markdown-paragraph"/>
    <w:basedOn w:val="a"/>
    <w:rsid w:val="00DE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BDocument" ma:contentTypeID="0x010100F4C63C3BD852AE468EAEFD0E6C57C64F0200F128E954E4CAB5489B22551CD25228B4" ma:contentTypeVersion="34" ma:contentTypeDescription="" ma:contentTypeScope="" ma:versionID="81d677e63de606d7703de2e9615abcdf">
  <xsd:schema xmlns:xsd="http://www.w3.org/2001/XMLSchema" xmlns:xs="http://www.w3.org/2001/XMLSchema" xmlns:p="http://schemas.microsoft.com/office/2006/metadata/properties" xmlns:ns3="3e02667f-0271-471b-bd6e-11a2e16def1d" targetNamespace="http://schemas.microsoft.com/office/2006/metadata/properties" ma:root="true" ma:fieldsID="905f6d00c0f78e15252f13143c3c95c2" ns3:_="">
    <xsd:import namespace="3e02667f-0271-471b-bd6e-11a2e16def1d"/>
    <xsd:element name="properties">
      <xsd:complexType>
        <xsd:sequence>
          <xsd:element name="documentManagement">
            <xsd:complexType>
              <xsd:all>
                <xsd:element ref="ns3:WBDocs_Document_Date" minOccurs="0"/>
                <xsd:element ref="ns3:WBDocs_Information_Classification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3:WBDocs_Access_To_Info_Exception" minOccurs="0"/>
                <xsd:element ref="ns3:o1cb080a3dca4eb8a0fd03c7cc8bf8f7" minOccurs="0"/>
                <xsd:element ref="ns3:i008215bacac45029ee8cafff4c8e93b" minOccurs="0"/>
                <xsd:element ref="ns3:OneCMS_Subcategory" minOccurs="0"/>
                <xsd:element ref="ns3:OneCMS_Category" minOccurs="0"/>
                <xsd:element ref="ns3:Abstr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667f-0271-471b-bd6e-11a2e16def1d" elementFormDefault="qualified">
    <xsd:import namespace="http://schemas.microsoft.com/office/2006/documentManagement/types"/>
    <xsd:import namespace="http://schemas.microsoft.com/office/infopath/2007/PartnerControls"/>
    <xsd:element name="WBDocs_Document_Date" ma:index="3" nillable="true" ma:displayName="Document Date" ma:default="[today]" ma:format="DateTime" ma:internalName="WBDocs_Document_Date" ma:readOnly="false">
      <xsd:simpleType>
        <xsd:restriction base="dms:DateTime"/>
      </xsd:simpleType>
    </xsd:element>
    <xsd:element name="WBDocs_Information_Classification" ma:index="4" ma:displayName="Information Classification" ma:default="Official Use Only" ma:format="Dropdown" ma:internalName="WBDocs_Information_Classification" ma:readOnly="false">
      <xsd:simpleType>
        <xsd:restriction base="dms:Choice">
          <xsd:enumeration value="Public"/>
          <xsd:enumeration value="Official Use Only"/>
          <xsd:enumeration value="Confidential"/>
          <xsd:enumeration value="Strictly Confidential"/>
        </xsd:restriction>
      </xsd:simpleType>
    </xsd:element>
    <xsd:element name="TaxCatchAll" ma:index="6" nillable="true" ma:displayName="Taxonomy Catch All Column" ma:hidden="true" ma:list="{c5a5b90b-8b42-4b9e-ab0a-5b13dbcd7eef}" ma:internalName="TaxCatchAll" ma:showField="CatchAllData" ma:web="9fdcfa03-3611-4e1a-b9b5-68c1837eb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c5a5b90b-8b42-4b9e-ab0a-5b13dbcd7eef}" ma:internalName="TaxCatchAllLabel" ma:readOnly="true" ma:showField="CatchAllDataLabel" ma:web="9fdcfa03-3611-4e1a-b9b5-68c1837eb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WBDocs_Access_To_Info_Exception" ma:index="13" nillable="true" ma:displayName="Access to Info Exception" ma:default="12. Not Assessed" ma:format="Dropdown" ma:internalName="WBDocs_Access_To_Info_Exception">
      <xsd:simpleType>
        <xsd:restriction base="dms:Choice">
          <xsd:enumeration value="1. Personal"/>
          <xsd:enumeration value="2. Executive Director's Communications"/>
          <xsd:enumeration value="3. Board Ethics Committee"/>
          <xsd:enumeration value="4. Attorney-Client Privilege"/>
          <xsd:enumeration value="5. Security &amp; Safety"/>
          <xsd:enumeration value="6. Other Disclosure Regimes"/>
          <xsd:enumeration value="7. Client / Third Party Confidence"/>
          <xsd:enumeration value="8. Corporate/Administrative"/>
          <xsd:enumeration value="9. Deliberative"/>
          <xsd:enumeration value="10a-c. Financial - Forecast/Analysis/Transactions"/>
          <xsd:enumeration value="10d. Financial - Banking &amp; Billing"/>
          <xsd:enumeration value="11. Bank's Prerogative to Restrict"/>
          <xsd:enumeration value="12. Not Assessed"/>
          <xsd:enumeration value="13. Not Applicable"/>
          <xsd:enumeration value="Unknown Policy Restriction"/>
        </xsd:restriction>
      </xsd:simpleType>
    </xsd:element>
    <xsd:element name="o1cb080a3dca4eb8a0fd03c7cc8bf8f7" ma:index="15" nillable="true" ma:taxonomy="true" ma:internalName="o1cb080a3dca4eb8a0fd03c7cc8bf8f7" ma:taxonomyFieldName="WBDocs_Local_Document_Type" ma:displayName="Local Document Type" ma:readOnly="false" ma:default="" ma:fieldId="{81cb080a-3dca-4eb8-a0fd-03c7cc8bf8f7}" ma:taxonomyMulti="true" ma:sspId="2a6c10d7-b926-4fc0-945e-3cbf5049f6bd" ma:termSetId="ec380048-e675-43f7-9194-41567bcb0a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08215bacac45029ee8cafff4c8e93b" ma:index="17" nillable="true" ma:taxonomy="true" ma:internalName="i008215bacac45029ee8cafff4c8e93b" ma:taxonomyFieldName="WBDocs_Originating_Unit" ma:displayName="Originating unit" ma:readOnly="false" ma:default="-1;#ECCKG - World Bank Office: Bishkek|16f788c1-a0e2-4430-a53e-73dd199b5ce6'" ma:fieldId="{2008215b-acac-4502-9ee8-cafff4c8e93b}" ma:taxonomyMulti="true" ma:sspId="2a6c10d7-b926-4fc0-945e-3cbf5049f6bd" ma:termSetId="806c0147-d557-463e-8bb0-983f4f318b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neCMS_Subcategory" ma:index="21" nillable="true" ma:displayName="Subcategory" ma:hidden="true" ma:internalName="OneCMS_Subcategory" ma:readOnly="false">
      <xsd:simpleType>
        <xsd:restriction base="dms:Text"/>
      </xsd:simpleType>
    </xsd:element>
    <xsd:element name="OneCMS_Category" ma:index="22" nillable="true" ma:displayName="Category" ma:hidden="true" ma:internalName="OneCMS_Category" ma:readOnly="false">
      <xsd:simpleType>
        <xsd:restriction base="dms:Text"/>
      </xsd:simpleType>
    </xsd:element>
    <xsd:element name="Abstract" ma:index="23" nillable="true" ma:displayName="Abstract" ma:hidden="true" ma:internalName="Abstract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SharedContentType xmlns="Microsoft.SharePoint.Taxonomy.ContentTypeSync" SourceId="2a6c10d7-b926-4fc0-945e-3cbf5049f6bd" ContentTypeId="0x010100F4C63C3BD852AE468EAEFD0E6C57C64F02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1cb080a3dca4eb8a0fd03c7cc8bf8f7 xmlns="3e02667f-0271-471b-bd6e-11a2e16def1d">
      <Terms xmlns="http://schemas.microsoft.com/office/infopath/2007/PartnerControls"/>
    </o1cb080a3dca4eb8a0fd03c7cc8bf8f7>
    <Abstract xmlns="3e02667f-0271-471b-bd6e-11a2e16def1d" xsi:nil="true"/>
    <WBDocs_Access_To_Info_Exception xmlns="3e02667f-0271-471b-bd6e-11a2e16def1d">12. Not Assessed</WBDocs_Access_To_Info_Exception>
    <WBDocs_Document_Date xmlns="3e02667f-0271-471b-bd6e-11a2e16def1d">2024-07-08T05:41:31+00:00</WBDocs_Document_Date>
    <TaxCatchAll xmlns="3e02667f-0271-471b-bd6e-11a2e16def1d">
      <Value>3</Value>
    </TaxCatchAll>
    <OneCMS_Subcategory xmlns="3e02667f-0271-471b-bd6e-11a2e16def1d" xsi:nil="true"/>
    <i008215bacac45029ee8cafff4c8e93b xmlns="3e02667f-0271-471b-bd6e-11a2e16def1d">
      <Terms xmlns="http://schemas.microsoft.com/office/infopath/2007/PartnerControls"/>
    </i008215bacac45029ee8cafff4c8e93b>
    <WBDocs_Information_Classification xmlns="3e02667f-0271-471b-bd6e-11a2e16def1d">Official Use Only</WBDocs_Information_Classification>
    <OneCMS_Category xmlns="3e02667f-0271-471b-bd6e-11a2e16def1d" xsi:nil="true"/>
  </documentManagement>
</p:properties>
</file>

<file path=customXml/itemProps1.xml><?xml version="1.0" encoding="utf-8"?>
<ds:datastoreItem xmlns:ds="http://schemas.openxmlformats.org/officeDocument/2006/customXml" ds:itemID="{314AEAC0-EB39-4773-A596-3A2F6063B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2667f-0271-471b-bd6e-11a2e16de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3AD353-3BB3-4370-8F51-40D66E82C5A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2907FEE-E8F9-4ABE-A57E-24606B47D37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50A067B-DC0C-4BFD-B965-CC74DA1D095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907D592-1537-4583-A2A5-C6BE3204B6E6}">
  <ds:schemaRefs>
    <ds:schemaRef ds:uri="http://schemas.microsoft.com/office/2006/metadata/properties"/>
    <ds:schemaRef ds:uri="http://schemas.microsoft.com/office/infopath/2007/PartnerControls"/>
    <ds:schemaRef ds:uri="3e02667f-0271-471b-bd6e-11a2e16def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1039</Words>
  <Characters>5924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WBG</Company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Gulmira Sultanova</dc:creator>
  <cp:keywords/>
  <dc:description/>
  <cp:lastModifiedBy>Ainura Kenjekaraeva</cp:lastModifiedBy>
  <cp:revision>2</cp:revision>
  <cp:lastPrinted>2024-08-05T09:14:00Z</cp:lastPrinted>
  <dcterms:created xsi:type="dcterms:W3CDTF">2026-03-07T15:14:00Z</dcterms:created>
  <dcterms:modified xsi:type="dcterms:W3CDTF">2026-03-07T15:14:00Z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hbe71f8dfd024405860d37e862f27a82">
    <vt:lpwstr/>
  </property>
  <property fmtid="{D5CDD505-2E9C-101B-9397-08002B2CF9AE}" pid="4" name="fbe16eaccf4749f086104f7c67297f76">
    <vt:lpwstr>World Bank|bc205cc9-8a56-48a3-9f30-b099e7707c1b</vt:lpwstr>
  </property>
  <property fmtid="{D5CDD505-2E9C-101B-9397-08002B2CF9AE}" pid="5" name="WBDocs_Country">
    <vt:lpwstr/>
  </property>
  <property fmtid="{D5CDD505-2E9C-101B-9397-08002B2CF9AE}" pid="6" name="WBDocs_Local_Document_Type">
    <vt:lpwstr/>
  </property>
  <property fmtid="{D5CDD505-2E9C-101B-9397-08002B2CF9AE}" pid="7" name="MediaServiceImageTags">
    <vt:lpwstr/>
  </property>
  <property fmtid="{D5CDD505-2E9C-101B-9397-08002B2CF9AE}" pid="8" name="m23003d518f743f49dcbc82909afe93a">
    <vt:lpwstr/>
  </property>
  <property fmtid="{D5CDD505-2E9C-101B-9397-08002B2CF9AE}" pid="9" name="d744a75525f04a8c9e54f4ed11bfe7c0">
    <vt:lpwstr/>
  </property>
  <property fmtid="{D5CDD505-2E9C-101B-9397-08002B2CF9AE}" pid="10" name="ContentTypeId">
    <vt:lpwstr>0x010100F4C63C3BD852AE468EAEFD0E6C57C64F0200F128E954E4CAB5489B22551CD25228B4</vt:lpwstr>
  </property>
  <property fmtid="{D5CDD505-2E9C-101B-9397-08002B2CF9AE}" pid="11" name="WBDocs_Topic">
    <vt:lpwstr/>
  </property>
  <property fmtid="{D5CDD505-2E9C-101B-9397-08002B2CF9AE}" pid="12" name="TaxKeywordTaxHTField">
    <vt:lpwstr/>
  </property>
  <property fmtid="{D5CDD505-2E9C-101B-9397-08002B2CF9AE}" pid="13" name="Organization">
    <vt:lpwstr>3;#World Bank|bc205cc9-8a56-48a3-9f30-b099e7707c1b</vt:lpwstr>
  </property>
  <property fmtid="{D5CDD505-2E9C-101B-9397-08002B2CF9AE}" pid="14" name="WBDocs_Category">
    <vt:lpwstr/>
  </property>
  <property fmtid="{D5CDD505-2E9C-101B-9397-08002B2CF9AE}" pid="15" name="WBDocs_Language">
    <vt:lpwstr/>
  </property>
  <property fmtid="{D5CDD505-2E9C-101B-9397-08002B2CF9AE}" pid="16" name="n51c50147e554be9a5479ee6e2785bf7">
    <vt:lpwstr/>
  </property>
  <property fmtid="{D5CDD505-2E9C-101B-9397-08002B2CF9AE}" pid="17" name="pf1bc08d06b541998378c6b8090400d8">
    <vt:lpwstr/>
  </property>
  <property fmtid="{D5CDD505-2E9C-101B-9397-08002B2CF9AE}" pid="18" name="WBDocs_Business_Function">
    <vt:lpwstr/>
  </property>
  <property fmtid="{D5CDD505-2E9C-101B-9397-08002B2CF9AE}" pid="19" name="lcf76f155ced4ddcb4097134ff3c332f">
    <vt:lpwstr/>
  </property>
  <property fmtid="{D5CDD505-2E9C-101B-9397-08002B2CF9AE}" pid="20" name="WBDocs_Originating_Unit">
    <vt:lpwstr/>
  </property>
  <property fmtid="{D5CDD505-2E9C-101B-9397-08002B2CF9AE}" pid="21" name="GrammarlyDocumentId">
    <vt:lpwstr>65edbb37-10bb-4240-8410-45b1a886dce7</vt:lpwstr>
  </property>
</Properties>
</file>