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B03F" w14:textId="77777777" w:rsidR="00A21E45" w:rsidRPr="00E259CB" w:rsidRDefault="00A21E45" w:rsidP="00A21E45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r w:rsidRPr="00E259CB">
        <w:rPr>
          <w:rFonts w:ascii="Arial" w:hAnsi="Arial" w:cs="Arial"/>
          <w:b/>
          <w:sz w:val="32"/>
          <w:szCs w:val="32"/>
          <w:lang w:val="ru-RU"/>
        </w:rPr>
        <w:t>Форма ВЗ-1</w:t>
      </w:r>
    </w:p>
    <w:p w14:paraId="53B30DC5" w14:textId="77777777" w:rsidR="00A21E45" w:rsidRPr="00E259CB" w:rsidRDefault="00A21E45" w:rsidP="00A21E45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E259CB">
        <w:rPr>
          <w:rFonts w:ascii="Arial" w:hAnsi="Arial" w:cs="Arial"/>
          <w:b/>
          <w:sz w:val="32"/>
          <w:szCs w:val="32"/>
          <w:u w:val="single"/>
          <w:lang w:val="ru-RU"/>
        </w:rPr>
        <w:t>Форма подачи выражения о заинтересованности</w:t>
      </w:r>
    </w:p>
    <w:p w14:paraId="172410D7" w14:textId="77777777" w:rsidR="00A21E45" w:rsidRPr="00E259CB" w:rsidRDefault="00A21E45" w:rsidP="00A21E45">
      <w:pPr>
        <w:spacing w:before="120"/>
        <w:rPr>
          <w:rFonts w:ascii="Arial" w:eastAsia="Calibri" w:hAnsi="Arial" w:cs="Arial"/>
          <w:i/>
          <w:iCs/>
          <w:lang w:val="ru-RU" w:eastAsia="en-ZA"/>
        </w:rPr>
      </w:pPr>
      <w:r w:rsidRPr="00E259CB">
        <w:rPr>
          <w:rFonts w:ascii="Arial" w:eastAsia="Calibri" w:hAnsi="Arial" w:cs="Arial"/>
          <w:i/>
          <w:iCs/>
          <w:lang w:val="ru-RU" w:eastAsia="en-ZA"/>
        </w:rPr>
        <w:t>[Место, дата]</w:t>
      </w:r>
    </w:p>
    <w:p w14:paraId="5DA6CC83" w14:textId="77777777" w:rsidR="00A21E45" w:rsidRPr="00E259CB" w:rsidRDefault="00A21E45" w:rsidP="00A21E45">
      <w:pPr>
        <w:spacing w:before="120" w:after="120"/>
        <w:ind w:left="720" w:hanging="720"/>
        <w:jc w:val="both"/>
        <w:rPr>
          <w:rFonts w:ascii="Arial" w:hAnsi="Arial" w:cs="Arial"/>
          <w:i/>
          <w:iCs/>
          <w:lang w:val="ru-RU"/>
        </w:rPr>
      </w:pPr>
    </w:p>
    <w:p w14:paraId="6300B792" w14:textId="77777777" w:rsidR="00A21E45" w:rsidRPr="00E259CB" w:rsidRDefault="00A21E45" w:rsidP="00A21E45">
      <w:pPr>
        <w:spacing w:before="120"/>
        <w:ind w:left="720" w:hanging="720"/>
        <w:jc w:val="both"/>
        <w:rPr>
          <w:rFonts w:ascii="Arial" w:hAnsi="Arial" w:cs="Arial"/>
          <w:i/>
          <w:iCs/>
          <w:lang w:val="ru-RU"/>
        </w:rPr>
      </w:pPr>
      <w:r w:rsidRPr="00E259CB">
        <w:rPr>
          <w:rFonts w:ascii="Arial" w:hAnsi="Arial" w:cs="Arial"/>
          <w:i/>
          <w:iCs/>
          <w:lang w:val="ru-RU"/>
        </w:rPr>
        <w:t>[Уполномоченное должностное лицо]</w:t>
      </w:r>
    </w:p>
    <w:p w14:paraId="2D8F5127" w14:textId="77777777" w:rsidR="00A21E45" w:rsidRPr="00E259CB" w:rsidRDefault="00A21E45" w:rsidP="00A21E45">
      <w:pPr>
        <w:spacing w:before="120" w:after="120"/>
        <w:ind w:left="720" w:hanging="720"/>
        <w:jc w:val="both"/>
        <w:rPr>
          <w:rFonts w:ascii="Arial" w:hAnsi="Arial" w:cs="Arial"/>
          <w:szCs w:val="28"/>
          <w:lang w:val="ru-RU"/>
        </w:rPr>
      </w:pPr>
    </w:p>
    <w:p w14:paraId="6E291B55" w14:textId="4F01D66F" w:rsidR="00A21E45" w:rsidRPr="00E259CB" w:rsidRDefault="00A21E45" w:rsidP="00A21E45">
      <w:pPr>
        <w:spacing w:before="120"/>
        <w:jc w:val="center"/>
        <w:rPr>
          <w:rFonts w:ascii="Arial" w:hAnsi="Arial" w:cs="Arial"/>
          <w:b/>
          <w:i/>
          <w:iCs/>
          <w:sz w:val="32"/>
          <w:szCs w:val="32"/>
          <w:lang w:val="ru-RU"/>
        </w:rPr>
      </w:pPr>
      <w:r w:rsidRPr="00E259CB">
        <w:rPr>
          <w:rFonts w:ascii="Arial" w:hAnsi="Arial" w:cs="Arial"/>
          <w:b/>
          <w:sz w:val="32"/>
          <w:szCs w:val="32"/>
        </w:rPr>
        <w:t>Re</w:t>
      </w:r>
      <w:r w:rsidRPr="00E259CB">
        <w:rPr>
          <w:rFonts w:ascii="Arial" w:hAnsi="Arial" w:cs="Arial"/>
          <w:b/>
          <w:sz w:val="32"/>
          <w:szCs w:val="32"/>
          <w:lang w:val="ru-RU"/>
        </w:rPr>
        <w:t xml:space="preserve">: Консалтинговые услуги на </w:t>
      </w:r>
      <w:r w:rsidRPr="00E259CB">
        <w:rPr>
          <w:rFonts w:ascii="Arial" w:hAnsi="Arial" w:cs="Arial"/>
          <w:b/>
          <w:i/>
          <w:iCs/>
          <w:sz w:val="32"/>
          <w:szCs w:val="32"/>
          <w:lang w:val="ru-RU"/>
        </w:rPr>
        <w:t xml:space="preserve">проведения </w:t>
      </w:r>
      <w:r w:rsidR="0049219C" w:rsidRPr="0049219C">
        <w:rPr>
          <w:rFonts w:ascii="Arial" w:hAnsi="Arial" w:cs="Arial"/>
          <w:b/>
          <w:i/>
          <w:iCs/>
          <w:sz w:val="32"/>
          <w:szCs w:val="32"/>
          <w:lang w:val="ru-RU"/>
        </w:rPr>
        <w:t>исследования уязвимости  доступа к водным ресурсам</w:t>
      </w:r>
      <w:r w:rsidR="0049219C" w:rsidRPr="00E259CB">
        <w:rPr>
          <w:rFonts w:ascii="Arial" w:hAnsi="Arial" w:cs="Arial"/>
          <w:b/>
          <w:i/>
          <w:iCs/>
          <w:sz w:val="32"/>
          <w:szCs w:val="32"/>
          <w:lang w:val="ru-RU"/>
        </w:rPr>
        <w:t xml:space="preserve"> </w:t>
      </w:r>
      <w:r w:rsidRPr="00E259CB">
        <w:rPr>
          <w:rFonts w:ascii="Arial" w:hAnsi="Arial" w:cs="Arial"/>
          <w:b/>
          <w:i/>
          <w:iCs/>
          <w:sz w:val="32"/>
          <w:szCs w:val="32"/>
          <w:lang w:val="ru-RU"/>
        </w:rPr>
        <w:t>для проекта (ПУРПС-АДАПТ).</w:t>
      </w:r>
    </w:p>
    <w:p w14:paraId="3A0A87BC" w14:textId="632FE876" w:rsidR="00A21E45" w:rsidRPr="00E259CB" w:rsidRDefault="00A21E45" w:rsidP="00A21E45">
      <w:pPr>
        <w:spacing w:before="120"/>
        <w:jc w:val="center"/>
        <w:rPr>
          <w:rFonts w:ascii="Arial" w:eastAsia="Calibri" w:hAnsi="Arial" w:cs="Arial"/>
          <w:b/>
          <w:sz w:val="32"/>
          <w:szCs w:val="32"/>
          <w:lang w:val="ru-RU" w:eastAsia="en-ZA"/>
        </w:rPr>
      </w:pPr>
      <w:r w:rsidRPr="00E259CB">
        <w:rPr>
          <w:rFonts w:ascii="Arial" w:eastAsia="Calibri" w:hAnsi="Arial" w:cs="Arial"/>
          <w:b/>
          <w:bCs/>
          <w:sz w:val="32"/>
          <w:szCs w:val="32"/>
          <w:lang w:val="ru-RU" w:eastAsia="en-ZA"/>
        </w:rPr>
        <w:t xml:space="preserve">Ссылка: </w:t>
      </w:r>
      <w:r w:rsidRPr="00E259CB">
        <w:rPr>
          <w:rFonts w:ascii="Arial" w:eastAsia="Calibri" w:hAnsi="Arial" w:cs="Arial"/>
          <w:b/>
          <w:i/>
          <w:iCs/>
          <w:sz w:val="32"/>
          <w:szCs w:val="32"/>
          <w:lang w:val="ru-RU" w:eastAsia="en-ZA"/>
        </w:rPr>
        <w:t>СQ-0</w:t>
      </w:r>
      <w:r w:rsidR="0049219C">
        <w:rPr>
          <w:rFonts w:ascii="Arial" w:eastAsia="Calibri" w:hAnsi="Arial" w:cs="Arial"/>
          <w:b/>
          <w:i/>
          <w:iCs/>
          <w:sz w:val="32"/>
          <w:szCs w:val="32"/>
          <w:lang w:eastAsia="en-ZA"/>
        </w:rPr>
        <w:t>2</w:t>
      </w:r>
      <w:r w:rsidRPr="00E259CB">
        <w:rPr>
          <w:rFonts w:ascii="Arial" w:eastAsia="Calibri" w:hAnsi="Arial" w:cs="Arial"/>
          <w:b/>
          <w:i/>
          <w:iCs/>
          <w:sz w:val="32"/>
          <w:szCs w:val="32"/>
          <w:lang w:val="ru-RU" w:eastAsia="en-ZA"/>
        </w:rPr>
        <w:t>-2025</w:t>
      </w:r>
    </w:p>
    <w:p w14:paraId="41061AE0" w14:textId="77777777" w:rsidR="00A21E45" w:rsidRPr="00E259CB" w:rsidRDefault="00A21E45" w:rsidP="00A21E45">
      <w:pPr>
        <w:spacing w:before="120" w:after="120"/>
        <w:ind w:firstLine="450"/>
        <w:jc w:val="center"/>
        <w:rPr>
          <w:rFonts w:ascii="Arial" w:hAnsi="Arial" w:cs="Arial"/>
          <w:szCs w:val="28"/>
          <w:lang w:val="ru-RU"/>
        </w:rPr>
      </w:pPr>
    </w:p>
    <w:p w14:paraId="2241EC94" w14:textId="77777777" w:rsidR="00A21E45" w:rsidRPr="00E259CB" w:rsidRDefault="00A21E45" w:rsidP="00A21E45">
      <w:pPr>
        <w:pStyle w:val="BDSHeading"/>
        <w:jc w:val="both"/>
        <w:rPr>
          <w:rFonts w:ascii="Arial" w:hAnsi="Arial" w:cs="Arial"/>
          <w:lang w:val="ru-RU"/>
        </w:rPr>
      </w:pPr>
      <w:r w:rsidRPr="00E259CB">
        <w:rPr>
          <w:rFonts w:ascii="Arial" w:hAnsi="Arial" w:cs="Arial"/>
          <w:lang w:val="ru-RU"/>
        </w:rPr>
        <w:t>Мы, нижеподписавшиеся, заявляем, что:</w:t>
      </w:r>
    </w:p>
    <w:p w14:paraId="561D9E24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Мы выражаем свою заинтересованность в предоставлении консультационных услуг по вышеуказанному заданию и не имеем никаких оговорок относительно запроса на ВЗ, инструкций для консультантов и любых приложений к ним.</w:t>
      </w:r>
    </w:p>
    <w:p w14:paraId="4948A3A5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Наше выражение заинтересованности открыто для принятия в течение девяноста (90) дней.</w:t>
      </w:r>
    </w:p>
    <w:p w14:paraId="02BABF3F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Наша фирма, ее партнеры, включая любых субподрядчиков или поставщиков по любой части контракта, не были объявлены Фондом не имеющими права на участие и не подвергались санкциям или отстранениям в соответствии с законами или официальными постановлениями страны клиента или не подвергались отстранению, признанному в соответствии с Соглашением о взаимном исполнении решений о отстранении («Соглашение о перекрестном отстранении»).</w:t>
      </w:r>
      <w:r w:rsidRPr="00E259CB">
        <w:rPr>
          <w:rStyle w:val="a7"/>
          <w:rFonts w:ascii="Arial" w:hAnsi="Arial" w:cs="Arial"/>
          <w:spacing w:val="-6"/>
          <w:szCs w:val="24"/>
        </w:rPr>
        <w:footnoteReference w:id="1"/>
      </w:r>
      <w:r w:rsidRPr="00E259CB">
        <w:rPr>
          <w:rFonts w:ascii="Arial" w:hAnsi="Arial" w:cs="Arial"/>
          <w:szCs w:val="24"/>
          <w:lang w:val="ru-RU"/>
        </w:rPr>
        <w:t>, помимо заявленных в пункте 9 настоящей формы подачи заявления о заинтересованности.</w:t>
      </w:r>
    </w:p>
    <w:p w14:paraId="5147803E" w14:textId="77777777" w:rsidR="00A21E45" w:rsidRPr="00E259CB" w:rsidRDefault="00A21E45" w:rsidP="00A21E45">
      <w:pPr>
        <w:pStyle w:val="ad"/>
        <w:numPr>
          <w:ilvl w:val="0"/>
          <w:numId w:val="2"/>
        </w:numPr>
        <w:spacing w:before="240"/>
        <w:ind w:left="1077" w:hanging="357"/>
        <w:rPr>
          <w:rFonts w:ascii="Arial" w:hAnsi="Arial" w:cs="Arial"/>
          <w:spacing w:val="-4"/>
          <w:lang w:val="ru-RU"/>
        </w:rPr>
      </w:pPr>
      <w:r w:rsidRPr="00E259CB">
        <w:rPr>
          <w:rFonts w:ascii="Arial" w:hAnsi="Arial" w:cs="Arial"/>
          <w:spacing w:val="-4"/>
          <w:lang w:val="ru-RU"/>
        </w:rPr>
        <w:t xml:space="preserve">Мы признаем и принимаем Пересмотренную политику ИФАД по предотвращению мошенничества и коррупции в его деятельности и операциях. Мы подтверждаем, что ни наша фирма, ни какое-либо лицо, действующее от нашего имени или в наших интересах, не занимались какой-либо запрещенной практикой, как предусмотрено в пункте 6 </w:t>
      </w:r>
      <w:r w:rsidRPr="00E259CB">
        <w:rPr>
          <w:rFonts w:ascii="Arial" w:hAnsi="Arial" w:cs="Arial"/>
          <w:spacing w:val="-4"/>
          <w:lang w:val="en-GB"/>
        </w:rPr>
        <w:t>ITC</w:t>
      </w:r>
      <w:r w:rsidRPr="00E259CB">
        <w:rPr>
          <w:rFonts w:ascii="Arial" w:hAnsi="Arial" w:cs="Arial"/>
          <w:spacing w:val="-4"/>
          <w:lang w:val="ru-RU"/>
        </w:rPr>
        <w:t xml:space="preserve">. Кроме того, мы признаем и понимаем нашу обязанность сообщать </w:t>
      </w:r>
      <w:hyperlink r:id="rId7" w:history="1">
        <w:r w:rsidRPr="00E259CB">
          <w:rPr>
            <w:rStyle w:val="a4"/>
            <w:rFonts w:ascii="Arial" w:hAnsi="Arial" w:cs="Arial"/>
            <w:spacing w:val="-4"/>
            <w:lang w:val="en-GB"/>
          </w:rPr>
          <w:t>anticorruption</w:t>
        </w:r>
        <w:r w:rsidRPr="00E259CB">
          <w:rPr>
            <w:rStyle w:val="a4"/>
            <w:rFonts w:ascii="Arial" w:hAnsi="Arial" w:cs="Arial"/>
            <w:spacing w:val="-4"/>
            <w:lang w:val="ru-RU"/>
          </w:rPr>
          <w:t>@</w:t>
        </w:r>
        <w:proofErr w:type="spellStart"/>
        <w:r w:rsidRPr="00E259CB">
          <w:rPr>
            <w:rStyle w:val="a4"/>
            <w:rFonts w:ascii="Arial" w:hAnsi="Arial" w:cs="Arial"/>
            <w:spacing w:val="-4"/>
            <w:lang w:val="en-GB"/>
          </w:rPr>
          <w:t>ifad</w:t>
        </w:r>
        <w:proofErr w:type="spellEnd"/>
        <w:r w:rsidRPr="00E259CB">
          <w:rPr>
            <w:rStyle w:val="a4"/>
            <w:rFonts w:ascii="Arial" w:hAnsi="Arial" w:cs="Arial"/>
            <w:spacing w:val="-4"/>
            <w:lang w:val="ru-RU"/>
          </w:rPr>
          <w:t>.</w:t>
        </w:r>
        <w:r w:rsidRPr="00E259CB">
          <w:rPr>
            <w:rStyle w:val="a4"/>
            <w:rFonts w:ascii="Arial" w:hAnsi="Arial" w:cs="Arial"/>
            <w:spacing w:val="-4"/>
            <w:lang w:val="en-GB"/>
          </w:rPr>
          <w:t>org</w:t>
        </w:r>
      </w:hyperlink>
      <w:r w:rsidRPr="00E259CB">
        <w:rPr>
          <w:rStyle w:val="a4"/>
          <w:rFonts w:ascii="Arial" w:hAnsi="Arial" w:cs="Arial"/>
          <w:spacing w:val="-4"/>
          <w:lang w:val="ky-KG"/>
        </w:rPr>
        <w:t xml:space="preserve"> </w:t>
      </w:r>
      <w:r w:rsidRPr="00E259CB">
        <w:rPr>
          <w:rFonts w:ascii="Arial" w:hAnsi="Arial" w:cs="Arial"/>
          <w:spacing w:val="-4"/>
          <w:lang w:val="ru-RU"/>
        </w:rPr>
        <w:t xml:space="preserve">любые обвинения в применении запрещенной практики, которые становятся нам известны в процессе отбора или исполнения контракта.  </w:t>
      </w:r>
    </w:p>
    <w:p w14:paraId="3F0FB8BF" w14:textId="77777777" w:rsidR="00A21E45" w:rsidRPr="00E259CB" w:rsidRDefault="00A21E45" w:rsidP="00A21E45">
      <w:pPr>
        <w:pStyle w:val="ad"/>
        <w:numPr>
          <w:ilvl w:val="0"/>
          <w:numId w:val="2"/>
        </w:numPr>
        <w:spacing w:before="240"/>
        <w:ind w:left="1077" w:hanging="357"/>
        <w:rPr>
          <w:rFonts w:ascii="Arial" w:hAnsi="Arial" w:cs="Arial"/>
          <w:spacing w:val="-4"/>
          <w:lang w:val="ru-RU"/>
        </w:rPr>
      </w:pPr>
      <w:r w:rsidRPr="00E259CB">
        <w:rPr>
          <w:rFonts w:ascii="Arial" w:hAnsi="Arial" w:cs="Arial"/>
          <w:spacing w:val="-4"/>
          <w:lang w:val="ru-RU"/>
        </w:rPr>
        <w:lastRenderedPageBreak/>
        <w:t>Мы не предпринимали и не будем предпринимать никаких попыток побудить любого другого консультанта подавать или не подавать ВЗ с целью ограничения конкуренции.</w:t>
      </w:r>
    </w:p>
    <w:p w14:paraId="592F4948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 xml:space="preserve">Мы признаем и принимаем Политику ИФАД по предотвращению и реагированию на сексуальные домогательства, сексуальную эксплуатацию и насилие. Мы подтверждаем, что ни наша фирма, ни какое-либо лицо, действующее от нашего имени, не занимались сексуальными домогательствами, сексуальной эксплуатацией или насилием. Кроме того, мы признаем и понимаем нашу обязанность сообщать </w:t>
      </w:r>
      <w:hyperlink r:id="rId8" w:history="1">
        <w:r w:rsidRPr="00E259CB">
          <w:rPr>
            <w:rStyle w:val="a4"/>
            <w:rFonts w:ascii="Arial" w:hAnsi="Arial" w:cs="Arial"/>
          </w:rPr>
          <w:t>ethicsoffice</w:t>
        </w:r>
        <w:r w:rsidRPr="00E259CB">
          <w:rPr>
            <w:rStyle w:val="a4"/>
            <w:rFonts w:ascii="Arial" w:hAnsi="Arial" w:cs="Arial"/>
            <w:lang w:val="ru-RU"/>
          </w:rPr>
          <w:t>@</w:t>
        </w:r>
        <w:r w:rsidRPr="00E259CB">
          <w:rPr>
            <w:rStyle w:val="a4"/>
            <w:rFonts w:ascii="Arial" w:hAnsi="Arial" w:cs="Arial"/>
          </w:rPr>
          <w:t>ifad</w:t>
        </w:r>
        <w:r w:rsidRPr="00E259CB">
          <w:rPr>
            <w:rStyle w:val="a4"/>
            <w:rFonts w:ascii="Arial" w:hAnsi="Arial" w:cs="Arial"/>
            <w:lang w:val="ru-RU"/>
          </w:rPr>
          <w:t>.</w:t>
        </w:r>
        <w:r w:rsidRPr="00E259CB">
          <w:rPr>
            <w:rStyle w:val="a4"/>
            <w:rFonts w:ascii="Arial" w:hAnsi="Arial" w:cs="Arial"/>
          </w:rPr>
          <w:t>org</w:t>
        </w:r>
      </w:hyperlink>
      <w:r w:rsidRPr="00E259CB">
        <w:rPr>
          <w:rStyle w:val="a4"/>
          <w:rFonts w:ascii="Arial" w:hAnsi="Arial" w:cs="Arial"/>
          <w:lang w:val="ky-KG"/>
        </w:rPr>
        <w:t xml:space="preserve"> </w:t>
      </w:r>
      <w:r w:rsidRPr="00E259CB">
        <w:rPr>
          <w:rFonts w:ascii="Arial" w:hAnsi="Arial" w:cs="Arial"/>
          <w:szCs w:val="24"/>
          <w:lang w:val="ru-RU"/>
        </w:rPr>
        <w:t>любые обвинения в сексуальных домогательствах, сексуальной эксплуатации и насилии, которые становятся нам известны в процессе отбора или исполнения контракта.</w:t>
      </w:r>
    </w:p>
    <w:p w14:paraId="061B3D74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 w:after="240"/>
        <w:ind w:left="1077" w:hanging="357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 xml:space="preserve">Следующие комиссии, вознаграждения или сборы были выплачены или подлежат выплате в связи с процессом отбора: </w:t>
      </w:r>
      <w:r w:rsidRPr="00E259CB">
        <w:rPr>
          <w:rFonts w:ascii="Arial" w:hAnsi="Arial" w:cs="Arial"/>
          <w:i/>
          <w:szCs w:val="24"/>
          <w:lang w:val="ru-RU"/>
        </w:rPr>
        <w:t>[Укажите полное имя каждого получателя, его полный адрес, причину, по которой была выплачена каждая комиссия или вознаграждение, а также сумму и валюту каждой такой комиссии или вознаграждения.]</w:t>
      </w:r>
    </w:p>
    <w:tbl>
      <w:tblPr>
        <w:tblW w:w="8789" w:type="dxa"/>
        <w:tblInd w:w="1129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250"/>
        <w:gridCol w:w="2070"/>
        <w:gridCol w:w="1080"/>
        <w:gridCol w:w="1170"/>
      </w:tblGrid>
      <w:tr w:rsidR="00A21E45" w:rsidRPr="00E259CB" w14:paraId="17652351" w14:textId="77777777" w:rsidTr="001F5434">
        <w:tc>
          <w:tcPr>
            <w:tcW w:w="2219" w:type="dxa"/>
            <w:shd w:val="clear" w:color="auto" w:fill="1F4E79" w:themeFill="accent5" w:themeFillShade="80"/>
          </w:tcPr>
          <w:p w14:paraId="5E114D00" w14:textId="77777777" w:rsidR="00A21E45" w:rsidRPr="00E259CB" w:rsidRDefault="00A21E45" w:rsidP="001F543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Имя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59CB">
              <w:rPr>
                <w:rFonts w:ascii="Arial" w:hAnsi="Arial" w:cs="Arial"/>
                <w:sz w:val="22"/>
                <w:szCs w:val="22"/>
                <w:lang w:val="ky-KG"/>
              </w:rPr>
              <w:t>п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олучателя</w:t>
            </w:r>
            <w:proofErr w:type="spellEnd"/>
          </w:p>
        </w:tc>
        <w:tc>
          <w:tcPr>
            <w:tcW w:w="2250" w:type="dxa"/>
            <w:shd w:val="clear" w:color="auto" w:fill="1F4E79" w:themeFill="accent5" w:themeFillShade="80"/>
          </w:tcPr>
          <w:p w14:paraId="58C3EC3D" w14:textId="77777777" w:rsidR="00A21E45" w:rsidRPr="00E259CB" w:rsidRDefault="00A21E45" w:rsidP="001F543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2070" w:type="dxa"/>
            <w:shd w:val="clear" w:color="auto" w:fill="1F4E79" w:themeFill="accent5" w:themeFillShade="80"/>
          </w:tcPr>
          <w:p w14:paraId="6F4AC7EF" w14:textId="77777777" w:rsidR="00A21E45" w:rsidRPr="00E259CB" w:rsidRDefault="00A21E45" w:rsidP="001F543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Причина</w:t>
            </w:r>
            <w:proofErr w:type="spellEnd"/>
          </w:p>
        </w:tc>
        <w:tc>
          <w:tcPr>
            <w:tcW w:w="1080" w:type="dxa"/>
            <w:shd w:val="clear" w:color="auto" w:fill="1F4E79" w:themeFill="accent5" w:themeFillShade="80"/>
          </w:tcPr>
          <w:p w14:paraId="22E50B9F" w14:textId="77777777" w:rsidR="00A21E45" w:rsidRPr="00E259CB" w:rsidRDefault="00A21E45" w:rsidP="001F543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170" w:type="dxa"/>
            <w:shd w:val="clear" w:color="auto" w:fill="1F4E79" w:themeFill="accent5" w:themeFillShade="80"/>
          </w:tcPr>
          <w:p w14:paraId="47FB8689" w14:textId="77777777" w:rsidR="00A21E45" w:rsidRPr="00E259CB" w:rsidRDefault="00A21E45" w:rsidP="001F543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Валюта</w:t>
            </w:r>
            <w:proofErr w:type="spellEnd"/>
          </w:p>
        </w:tc>
      </w:tr>
      <w:tr w:rsidR="00A21E45" w:rsidRPr="00E259CB" w14:paraId="6FBDB719" w14:textId="77777777" w:rsidTr="001F5434">
        <w:tc>
          <w:tcPr>
            <w:tcW w:w="2219" w:type="dxa"/>
            <w:shd w:val="clear" w:color="auto" w:fill="DEEAF6" w:themeFill="accent5" w:themeFillTint="33"/>
          </w:tcPr>
          <w:p w14:paraId="1E08A355" w14:textId="77777777" w:rsidR="00A21E45" w:rsidRPr="00E259C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4C6EC39A" w14:textId="77777777" w:rsidR="00A21E45" w:rsidRPr="00E259C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5052CEF9" w14:textId="77777777" w:rsidR="00A21E45" w:rsidRPr="00E259C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13DB131B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5678B4D2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E259CB" w14:paraId="6B283AD8" w14:textId="77777777" w:rsidTr="001F5434">
        <w:tc>
          <w:tcPr>
            <w:tcW w:w="2219" w:type="dxa"/>
            <w:shd w:val="clear" w:color="auto" w:fill="auto"/>
          </w:tcPr>
          <w:p w14:paraId="5C263FFA" w14:textId="77777777" w:rsidR="00A21E45" w:rsidRPr="00E259C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auto"/>
          </w:tcPr>
          <w:p w14:paraId="42714A70" w14:textId="77777777" w:rsidR="00A21E45" w:rsidRPr="00E259C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0F4184C1" w14:textId="77777777" w:rsidR="00A21E45" w:rsidRPr="00E259C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5F8EA053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7DA9838A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E259CB" w14:paraId="5088FB91" w14:textId="77777777" w:rsidTr="001F5434">
        <w:tc>
          <w:tcPr>
            <w:tcW w:w="2219" w:type="dxa"/>
            <w:shd w:val="clear" w:color="auto" w:fill="DEEAF6" w:themeFill="accent5" w:themeFillTint="33"/>
          </w:tcPr>
          <w:p w14:paraId="01665819" w14:textId="77777777" w:rsidR="00A21E45" w:rsidRPr="00E259C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4E4E72A6" w14:textId="77777777" w:rsidR="00A21E45" w:rsidRPr="00E259C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329133A8" w14:textId="77777777" w:rsidR="00A21E45" w:rsidRPr="00E259C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077781D0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0EBBAA82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E259CB" w14:paraId="0109A039" w14:textId="77777777" w:rsidTr="001F5434">
        <w:tc>
          <w:tcPr>
            <w:tcW w:w="2219" w:type="dxa"/>
          </w:tcPr>
          <w:p w14:paraId="3227C850" w14:textId="77777777" w:rsidR="00A21E45" w:rsidRPr="00E259C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3B3C6859" w14:textId="77777777" w:rsidR="00A21E45" w:rsidRPr="00E259C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</w:tcPr>
          <w:p w14:paraId="177BFC85" w14:textId="77777777" w:rsidR="00A21E45" w:rsidRPr="00E259C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0A933A29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4D2AE114" w14:textId="77777777" w:rsidR="00A21E45" w:rsidRPr="00E259C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9546A05" w14:textId="77777777" w:rsidR="00A21E45" w:rsidRPr="00E259CB" w:rsidRDefault="00A21E45" w:rsidP="00A21E45">
      <w:pPr>
        <w:pStyle w:val="ColumnRightSub2NoBullet"/>
        <w:spacing w:before="240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(Если ничего не было выплачено или не подлежит выплате, укажите «ничего».)</w:t>
      </w:r>
    </w:p>
    <w:p w14:paraId="66742E50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 xml:space="preserve">Мы заявляем, что ни наша консалтинговая фирма, ни кто-либо из ее директоров, партнеров, владельцев, ключевого персонала, агентов, </w:t>
      </w:r>
      <w:proofErr w:type="spellStart"/>
      <w:r w:rsidRPr="00E259CB">
        <w:rPr>
          <w:rFonts w:ascii="Arial" w:hAnsi="Arial" w:cs="Arial"/>
          <w:szCs w:val="24"/>
          <w:lang w:val="ru-RU"/>
        </w:rPr>
        <w:t>субконсультантов</w:t>
      </w:r>
      <w:proofErr w:type="spellEnd"/>
      <w:r w:rsidRPr="00E259CB">
        <w:rPr>
          <w:rFonts w:ascii="Arial" w:hAnsi="Arial" w:cs="Arial"/>
          <w:szCs w:val="24"/>
          <w:lang w:val="ru-RU"/>
        </w:rPr>
        <w:t xml:space="preserve">, субподрядчиков, партнеров по консорциуму и совместному предприятию не имеют никаких фактических, потенциальных или предполагаемых конфликтов интересов, как определено в пункте 5 </w:t>
      </w:r>
      <w:r w:rsidRPr="00E259CB">
        <w:rPr>
          <w:rFonts w:ascii="Arial" w:hAnsi="Arial" w:cs="Arial"/>
          <w:szCs w:val="24"/>
        </w:rPr>
        <w:t>ITC</w:t>
      </w:r>
      <w:r w:rsidRPr="00E259CB">
        <w:rPr>
          <w:rFonts w:ascii="Arial" w:hAnsi="Arial" w:cs="Arial"/>
          <w:szCs w:val="24"/>
          <w:lang w:val="ru-RU"/>
        </w:rPr>
        <w:t>, в отношении данного процесса отбора или исполнения контракта.</w:t>
      </w:r>
      <w:r w:rsidRPr="00E259CB">
        <w:rPr>
          <w:rFonts w:ascii="Arial" w:hAnsi="Arial" w:cs="Arial"/>
          <w:i/>
          <w:iCs/>
          <w:szCs w:val="24"/>
          <w:lang w:val="ru-RU"/>
        </w:rPr>
        <w:t xml:space="preserve">[при необходимости вставьте: «кроме следующего:» и предоставьте подробный отчет о фактическом, потенциальном или предполагаемом конфликте]. </w:t>
      </w:r>
      <w:r w:rsidRPr="00E259CB">
        <w:rPr>
          <w:rFonts w:ascii="Arial" w:hAnsi="Arial" w:cs="Arial"/>
          <w:szCs w:val="24"/>
          <w:lang w:val="ru-RU"/>
        </w:rPr>
        <w:t>Мы понимаем, что у нас есть постоянное обязательство по раскрытию информации о таких фактических, потенциальных или предполагаемых конфликтах интересов, и мы должны незамедлительно информировать клиента и Фонд в случае возникновения любых таких фактических, потенциальных или предполагаемых конфликтов интересов на любом этапе процесса закупок или исполнения контракта.</w:t>
      </w:r>
    </w:p>
    <w:p w14:paraId="122198F8" w14:textId="77777777" w:rsidR="00A21E45" w:rsidRPr="00E259CB" w:rsidRDefault="00A21E45" w:rsidP="00A21E45">
      <w:pPr>
        <w:pStyle w:val="ad"/>
        <w:numPr>
          <w:ilvl w:val="0"/>
          <w:numId w:val="2"/>
        </w:numPr>
        <w:spacing w:before="240" w:after="200"/>
        <w:rPr>
          <w:rFonts w:ascii="Arial" w:hAnsi="Arial" w:cs="Arial"/>
          <w:spacing w:val="-6"/>
          <w:lang w:val="ru-RU"/>
        </w:rPr>
      </w:pPr>
      <w:r w:rsidRPr="00E259CB">
        <w:rPr>
          <w:rFonts w:ascii="Arial" w:hAnsi="Arial" w:cs="Arial"/>
          <w:lang w:val="ru-RU"/>
        </w:rPr>
        <w:lastRenderedPageBreak/>
        <w:t xml:space="preserve">В отношении нашей консалтинговой фирмы и/или любого из ее директоров, партнеров, владельцев, ключевого персонала, агентов, </w:t>
      </w:r>
      <w:proofErr w:type="spellStart"/>
      <w:r w:rsidRPr="00E259CB">
        <w:rPr>
          <w:rFonts w:ascii="Arial" w:hAnsi="Arial" w:cs="Arial"/>
          <w:lang w:val="ru-RU"/>
        </w:rPr>
        <w:t>субконсультантов</w:t>
      </w:r>
      <w:proofErr w:type="spellEnd"/>
      <w:r w:rsidRPr="00E259CB">
        <w:rPr>
          <w:rFonts w:ascii="Arial" w:hAnsi="Arial" w:cs="Arial"/>
          <w:lang w:val="ru-RU"/>
        </w:rPr>
        <w:t>, субподрядчиков, партнеров по консорциуму и совместному предприятию были применены следующие уголовные наказания, административные санкции (включая отстранение) и/или временные отстранения:</w:t>
      </w:r>
    </w:p>
    <w:tbl>
      <w:tblPr>
        <w:tblStyle w:val="a3"/>
        <w:tblW w:w="0" w:type="auto"/>
        <w:tblInd w:w="1080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014"/>
        <w:gridCol w:w="1229"/>
        <w:gridCol w:w="1600"/>
        <w:gridCol w:w="1733"/>
        <w:gridCol w:w="2255"/>
      </w:tblGrid>
      <w:tr w:rsidR="00A21E45" w:rsidRPr="0049219C" w14:paraId="63A553AB" w14:textId="77777777" w:rsidTr="001F5434">
        <w:tc>
          <w:tcPr>
            <w:tcW w:w="1972" w:type="dxa"/>
            <w:shd w:val="clear" w:color="auto" w:fill="1F4E79" w:themeFill="accent5" w:themeFillShade="80"/>
          </w:tcPr>
          <w:p w14:paraId="2DF616C5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  <w:t>Характер меры (т.е. уголовное осуждение, административное взыскание или временное отстранение)</w:t>
            </w:r>
          </w:p>
        </w:tc>
        <w:tc>
          <w:tcPr>
            <w:tcW w:w="1600" w:type="dxa"/>
            <w:shd w:val="clear" w:color="auto" w:fill="1F4E79" w:themeFill="accent5" w:themeFillShade="80"/>
          </w:tcPr>
          <w:p w14:paraId="54D451A4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pacing w:val="-6"/>
                <w:sz w:val="22"/>
                <w:szCs w:val="22"/>
              </w:rPr>
              <w:t>Налож</w:t>
            </w:r>
            <w:proofErr w:type="spellEnd"/>
            <w:r w:rsidRPr="00E259CB">
              <w:rPr>
                <w:rFonts w:ascii="Arial" w:hAnsi="Arial" w:cs="Arial"/>
                <w:spacing w:val="-6"/>
                <w:sz w:val="22"/>
                <w:szCs w:val="22"/>
                <w:lang w:val="ky-KG"/>
              </w:rPr>
              <w:t>ены кем</w:t>
            </w:r>
          </w:p>
        </w:tc>
        <w:tc>
          <w:tcPr>
            <w:tcW w:w="1855" w:type="dxa"/>
            <w:shd w:val="clear" w:color="auto" w:fill="1F4E79" w:themeFill="accent5" w:themeFillShade="80"/>
          </w:tcPr>
          <w:p w14:paraId="704CE4C1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  <w:t>Имя лица, осужденного, подвергнутого санкциям или отстраненного от должности (и отношение к консультанту)</w:t>
            </w:r>
          </w:p>
        </w:tc>
        <w:tc>
          <w:tcPr>
            <w:tcW w:w="2008" w:type="dxa"/>
            <w:shd w:val="clear" w:color="auto" w:fill="1F4E79" w:themeFill="accent5" w:themeFillShade="80"/>
          </w:tcPr>
          <w:p w14:paraId="50F0BAB2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  <w:t>Основания для принятия меры (например, мошенничество при закупках или коррупция при исполнении контракта)</w:t>
            </w:r>
          </w:p>
        </w:tc>
        <w:tc>
          <w:tcPr>
            <w:tcW w:w="1320" w:type="dxa"/>
            <w:shd w:val="clear" w:color="auto" w:fill="1F4E79" w:themeFill="accent5" w:themeFillShade="80"/>
          </w:tcPr>
          <w:p w14:paraId="3E371ECC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  <w:t>Дата и время (продолжительность) мероприятия</w:t>
            </w:r>
          </w:p>
        </w:tc>
      </w:tr>
      <w:tr w:rsidR="00A21E45" w:rsidRPr="0049219C" w14:paraId="6DF0266B" w14:textId="77777777" w:rsidTr="001F5434">
        <w:tc>
          <w:tcPr>
            <w:tcW w:w="1972" w:type="dxa"/>
            <w:shd w:val="clear" w:color="auto" w:fill="DEEAF6" w:themeFill="accent5" w:themeFillTint="33"/>
          </w:tcPr>
          <w:p w14:paraId="5887C5F9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DEEAF6" w:themeFill="accent5" w:themeFillTint="33"/>
          </w:tcPr>
          <w:p w14:paraId="6BC2CF26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855" w:type="dxa"/>
            <w:shd w:val="clear" w:color="auto" w:fill="DEEAF6" w:themeFill="accent5" w:themeFillTint="33"/>
          </w:tcPr>
          <w:p w14:paraId="2B91E203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shd w:val="clear" w:color="auto" w:fill="DEEAF6" w:themeFill="accent5" w:themeFillTint="33"/>
          </w:tcPr>
          <w:p w14:paraId="169854A6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6CF429B0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</w:tr>
      <w:tr w:rsidR="00A21E45" w:rsidRPr="0049219C" w14:paraId="6BF663DB" w14:textId="77777777" w:rsidTr="001F5434">
        <w:tc>
          <w:tcPr>
            <w:tcW w:w="1972" w:type="dxa"/>
          </w:tcPr>
          <w:p w14:paraId="30FEBCDA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</w:tcPr>
          <w:p w14:paraId="379FB2EA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855" w:type="dxa"/>
          </w:tcPr>
          <w:p w14:paraId="049F8BEF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</w:tcPr>
          <w:p w14:paraId="77C809E4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</w:tcPr>
          <w:p w14:paraId="50306743" w14:textId="77777777" w:rsidR="00A21E45" w:rsidRPr="00E259C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  <w:lang w:val="ru-RU"/>
              </w:rPr>
            </w:pPr>
          </w:p>
        </w:tc>
      </w:tr>
    </w:tbl>
    <w:p w14:paraId="6661C5B0" w14:textId="77777777" w:rsidR="00A21E45" w:rsidRPr="00E259CB" w:rsidRDefault="00A21E45" w:rsidP="00A21E45">
      <w:pPr>
        <w:spacing w:before="240" w:after="200"/>
        <w:ind w:left="1080"/>
        <w:rPr>
          <w:rFonts w:ascii="Arial" w:hAnsi="Arial" w:cs="Arial"/>
          <w:spacing w:val="-6"/>
          <w:lang w:val="ru-RU"/>
        </w:rPr>
      </w:pPr>
      <w:r w:rsidRPr="00E259CB">
        <w:rPr>
          <w:rFonts w:ascii="Arial" w:hAnsi="Arial" w:cs="Arial"/>
          <w:spacing w:val="-6"/>
          <w:lang w:val="ru-RU"/>
        </w:rPr>
        <w:t xml:space="preserve">Если не было уголовных приговоров, административных санкций или временных отстранений, укажите «нет».  </w:t>
      </w:r>
    </w:p>
    <w:p w14:paraId="4FE9D7F7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Мы признаем и понимаем, что мы незамедлительно проинформируем клиента о любых существенных изменениях, касающихся информации, предоставленной в настоящей форме подачи ВЗ.</w:t>
      </w:r>
    </w:p>
    <w:p w14:paraId="590EEF34" w14:textId="77777777" w:rsidR="00A21E45" w:rsidRPr="00E259C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Мы также понимаем, что непредоставление надлежащей информации в связи с данной формой подачи ВЗ может привести к соответствующим действиям, включая нашу дисквалификацию как консультанта, расторжение контракта и любые другие действия, соответствующие Политике ИФАД по предотвращению мошенничества и коррупции в проектах и ​​операциях.</w:t>
      </w:r>
    </w:p>
    <w:p w14:paraId="46A5CD2C" w14:textId="607A6F6F" w:rsidR="00A21E45" w:rsidRPr="00CF7FBD" w:rsidRDefault="00A21E45" w:rsidP="00CF7FBD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  <w:lang w:val="ru-RU"/>
        </w:rPr>
      </w:pPr>
      <w:r w:rsidRPr="00E259CB">
        <w:rPr>
          <w:rFonts w:ascii="Arial" w:hAnsi="Arial" w:cs="Arial"/>
          <w:szCs w:val="24"/>
          <w:lang w:val="ru-RU"/>
        </w:rPr>
        <w:t>Мы понимаем, что вы не обязаны принимать какие-либо уведомления о заинтересованности, которые вы можете получить.</w:t>
      </w:r>
    </w:p>
    <w:tbl>
      <w:tblPr>
        <w:tblW w:w="8163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2988"/>
        <w:gridCol w:w="5175"/>
      </w:tblGrid>
      <w:tr w:rsidR="00A21E45" w:rsidRPr="0049219C" w14:paraId="7A10A0DC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1BCFD1B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szCs w:val="28"/>
                <w:lang w:val="ru-RU"/>
              </w:rPr>
            </w:pPr>
            <w:r w:rsidRPr="00E259CB">
              <w:rPr>
                <w:rFonts w:ascii="Arial" w:hAnsi="Arial" w:cs="Arial"/>
                <w:i/>
                <w:iCs/>
                <w:szCs w:val="28"/>
                <w:lang w:val="ru-RU"/>
              </w:rPr>
              <w:t>[Уполномоченное лицо с правом подписи]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2A46D2C5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szCs w:val="28"/>
                <w:lang w:val="ru-RU"/>
              </w:rPr>
            </w:pPr>
          </w:p>
        </w:tc>
      </w:tr>
      <w:tr w:rsidR="00A21E45" w:rsidRPr="00E259CB" w14:paraId="45961397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AF81B32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szCs w:val="28"/>
              </w:rPr>
            </w:pPr>
            <w:r w:rsidRPr="00E259CB">
              <w:rPr>
                <w:rFonts w:ascii="Arial" w:hAnsi="Arial" w:cs="Arial"/>
                <w:i/>
                <w:iCs/>
                <w:szCs w:val="28"/>
              </w:rPr>
              <w:t>[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Имя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 xml:space="preserve"> и 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должность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подписавшего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>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4B382FFE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A21E45" w:rsidRPr="00E259CB" w14:paraId="382ED1FF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97A6C69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szCs w:val="28"/>
              </w:rPr>
            </w:pPr>
            <w:r w:rsidRPr="00E259CB">
              <w:rPr>
                <w:rFonts w:ascii="Arial" w:hAnsi="Arial" w:cs="Arial"/>
                <w:i/>
                <w:iCs/>
                <w:szCs w:val="28"/>
              </w:rPr>
              <w:t>[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Название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 xml:space="preserve"> и 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адрес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i/>
                <w:iCs/>
                <w:szCs w:val="28"/>
              </w:rPr>
              <w:t>фирмы</w:t>
            </w:r>
            <w:proofErr w:type="spellEnd"/>
            <w:r w:rsidRPr="00E259CB">
              <w:rPr>
                <w:rFonts w:ascii="Arial" w:hAnsi="Arial" w:cs="Arial"/>
                <w:i/>
                <w:iCs/>
                <w:szCs w:val="28"/>
              </w:rPr>
              <w:t>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589DC8D7" w14:textId="77777777" w:rsidR="00A21E45" w:rsidRPr="00E259CB" w:rsidRDefault="00A21E45" w:rsidP="001F5434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14:paraId="2DA4FCC9" w14:textId="77777777" w:rsidR="00A21E45" w:rsidRPr="00E259CB" w:rsidRDefault="00A21E45" w:rsidP="00A21E45">
      <w:pPr>
        <w:rPr>
          <w:rFonts w:ascii="Arial" w:hAnsi="Arial" w:cs="Arial"/>
          <w:b/>
          <w:bCs/>
        </w:rPr>
      </w:pPr>
      <w:r w:rsidRPr="00E259CB">
        <w:rPr>
          <w:rFonts w:ascii="Arial" w:hAnsi="Arial" w:cs="Arial"/>
          <w:b/>
          <w:bCs/>
        </w:rPr>
        <w:br w:type="page"/>
      </w:r>
    </w:p>
    <w:p w14:paraId="2D827E91" w14:textId="77777777" w:rsidR="00A21E45" w:rsidRPr="00CF7FBD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ru-RU"/>
        </w:rPr>
      </w:pPr>
      <w:bookmarkStart w:id="0" w:name="_Toc202785772"/>
      <w:bookmarkStart w:id="1" w:name="_Toc202787324"/>
      <w:bookmarkStart w:id="2" w:name="_Toc421026077"/>
      <w:bookmarkStart w:id="3" w:name="_Toc428437565"/>
      <w:bookmarkStart w:id="4" w:name="_Toc428443398"/>
      <w:bookmarkStart w:id="5" w:name="_Toc434935893"/>
      <w:bookmarkStart w:id="6" w:name="_Toc442272048"/>
      <w:bookmarkStart w:id="7" w:name="_Toc442272251"/>
      <w:bookmarkStart w:id="8" w:name="_Toc442273007"/>
      <w:bookmarkStart w:id="9" w:name="_Toc442280163"/>
      <w:bookmarkStart w:id="10" w:name="_Toc442280556"/>
      <w:bookmarkStart w:id="11" w:name="_Toc442280685"/>
      <w:bookmarkStart w:id="12" w:name="_Toc444789241"/>
      <w:bookmarkStart w:id="13" w:name="_Toc444844560"/>
      <w:bookmarkStart w:id="14" w:name="_Toc447548191"/>
      <w:bookmarkStart w:id="15" w:name="_Toc447549507"/>
      <w:r w:rsidRPr="00CF7FBD">
        <w:rPr>
          <w:rFonts w:ascii="Arial" w:hAnsi="Arial" w:cs="Arial"/>
          <w:sz w:val="32"/>
          <w:szCs w:val="32"/>
          <w:lang w:val="ru-RU"/>
        </w:rPr>
        <w:lastRenderedPageBreak/>
        <w:t>Форма ВЗ-2</w:t>
      </w:r>
      <w:r w:rsidRPr="00CF7FBD">
        <w:rPr>
          <w:rFonts w:ascii="Arial" w:hAnsi="Arial" w:cs="Arial"/>
          <w:sz w:val="32"/>
          <w:szCs w:val="32"/>
          <w:lang w:val="ru-RU"/>
        </w:rPr>
        <w:br/>
      </w:r>
      <w:r w:rsidRPr="00CF7FBD">
        <w:rPr>
          <w:rFonts w:ascii="Arial" w:hAnsi="Arial" w:cs="Arial"/>
          <w:sz w:val="32"/>
          <w:szCs w:val="32"/>
          <w:u w:val="single"/>
          <w:lang w:val="ru-RU"/>
        </w:rPr>
        <w:t>Организация консультанта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23E4876" w14:textId="77777777" w:rsidR="00A21E45" w:rsidRPr="00CF7FBD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2A6E8ACB" w14:textId="0B258142" w:rsidR="00A21E45" w:rsidRPr="00E259CB" w:rsidRDefault="00A21E45" w:rsidP="00CF7FBD">
      <w:pPr>
        <w:spacing w:before="12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59CB">
        <w:rPr>
          <w:rFonts w:ascii="Arial" w:hAnsi="Arial" w:cs="Arial"/>
          <w:b/>
          <w:sz w:val="32"/>
          <w:szCs w:val="32"/>
        </w:rPr>
        <w:t>Re</w:t>
      </w:r>
      <w:r w:rsidRPr="00E259CB">
        <w:rPr>
          <w:rFonts w:ascii="Arial" w:hAnsi="Arial" w:cs="Arial"/>
          <w:b/>
          <w:sz w:val="32"/>
          <w:szCs w:val="32"/>
          <w:lang w:val="ru-RU"/>
        </w:rPr>
        <w:t xml:space="preserve">: Консалтинговые услуги на проведения </w:t>
      </w:r>
      <w:r w:rsidR="00CF7FBD" w:rsidRPr="00CF7FBD">
        <w:rPr>
          <w:rFonts w:ascii="Arial" w:hAnsi="Arial" w:cs="Arial"/>
          <w:b/>
          <w:sz w:val="32"/>
          <w:szCs w:val="32"/>
          <w:lang w:val="ru-RU"/>
        </w:rPr>
        <w:t xml:space="preserve">исследования уязвимости доступа к водным ресурсам </w:t>
      </w:r>
      <w:r w:rsidRPr="00E259CB">
        <w:rPr>
          <w:rFonts w:ascii="Arial" w:hAnsi="Arial" w:cs="Arial"/>
          <w:b/>
          <w:sz w:val="32"/>
          <w:szCs w:val="32"/>
          <w:lang w:val="ru-RU"/>
        </w:rPr>
        <w:t>для проекта (ПУРПС-АДАПТ).</w:t>
      </w:r>
    </w:p>
    <w:p w14:paraId="6DCF62DD" w14:textId="7DF34638" w:rsidR="00A21E45" w:rsidRPr="00E259CB" w:rsidRDefault="00A21E45" w:rsidP="00A21E45">
      <w:pPr>
        <w:spacing w:before="120"/>
        <w:jc w:val="center"/>
        <w:rPr>
          <w:rFonts w:ascii="Arial" w:hAnsi="Arial" w:cs="Arial"/>
          <w:lang w:val="ru-RU"/>
        </w:rPr>
      </w:pPr>
      <w:r w:rsidRPr="00E259CB">
        <w:rPr>
          <w:rFonts w:ascii="Arial" w:hAnsi="Arial" w:cs="Arial"/>
          <w:b/>
          <w:sz w:val="32"/>
          <w:szCs w:val="32"/>
          <w:lang w:val="ru-RU"/>
        </w:rPr>
        <w:t>Ссылка: СQ-0</w:t>
      </w:r>
      <w:r w:rsidR="00CF7FBD">
        <w:rPr>
          <w:rFonts w:ascii="Arial" w:hAnsi="Arial" w:cs="Arial"/>
          <w:b/>
          <w:sz w:val="32"/>
          <w:szCs w:val="32"/>
        </w:rPr>
        <w:t>2</w:t>
      </w:r>
      <w:r w:rsidRPr="00E259CB">
        <w:rPr>
          <w:rFonts w:ascii="Arial" w:hAnsi="Arial" w:cs="Arial"/>
          <w:b/>
          <w:sz w:val="32"/>
          <w:szCs w:val="32"/>
          <w:lang w:val="ru-RU"/>
        </w:rPr>
        <w:t>-2025</w:t>
      </w:r>
    </w:p>
    <w:p w14:paraId="4810B650" w14:textId="77777777" w:rsidR="00A21E45" w:rsidRPr="00E259CB" w:rsidRDefault="00A21E45" w:rsidP="00A21E45">
      <w:pPr>
        <w:pStyle w:val="Text"/>
        <w:jc w:val="left"/>
        <w:rPr>
          <w:rFonts w:ascii="Arial" w:hAnsi="Arial" w:cs="Arial"/>
          <w:i/>
          <w:iCs/>
        </w:rPr>
      </w:pPr>
      <w:r w:rsidRPr="00E259CB">
        <w:rPr>
          <w:rFonts w:ascii="Arial" w:hAnsi="Arial" w:cs="Arial"/>
          <w:i/>
          <w:iCs/>
          <w:lang w:val="ru-RU"/>
        </w:rPr>
        <w:t xml:space="preserve">[Предоставьте краткое описание предыстории и организации вашей фирмы/субъекта и каждой связанной фирмы для этого задания. Включите организационную схему вашей фирмы/субъекта. </w:t>
      </w:r>
      <w:r w:rsidRPr="00E259CB">
        <w:rPr>
          <w:rFonts w:ascii="Arial" w:eastAsia="Calibri" w:hAnsi="Arial" w:cs="Arial"/>
          <w:i/>
          <w:iCs/>
          <w:szCs w:val="24"/>
          <w:lang w:val="ru-RU"/>
        </w:rPr>
        <w:t xml:space="preserve">ВЗ </w:t>
      </w:r>
      <w:r w:rsidRPr="00E259CB">
        <w:rPr>
          <w:rFonts w:ascii="Arial" w:hAnsi="Arial" w:cs="Arial"/>
          <w:i/>
          <w:iCs/>
          <w:lang w:val="ru-RU"/>
        </w:rPr>
        <w:t xml:space="preserve">должен продемонстрировать, что консультант имеет организационные возможности и может выполнить задание. Квалификационный документ должен также продемонстрировать, что консультант имеет возможность выставлять и предоставлять опытный заменяющий персонал в короткие сроки. </w:t>
      </w:r>
      <w:proofErr w:type="spellStart"/>
      <w:r w:rsidRPr="00E259CB">
        <w:rPr>
          <w:rFonts w:ascii="Arial" w:hAnsi="Arial" w:cs="Arial"/>
          <w:i/>
          <w:iCs/>
        </w:rPr>
        <w:t>Резюме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ключевых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сотрудников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не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требуются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на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этапе</w:t>
      </w:r>
      <w:proofErr w:type="spellEnd"/>
      <w:r w:rsidRPr="00E259CB">
        <w:rPr>
          <w:rFonts w:ascii="Arial" w:hAnsi="Arial" w:cs="Arial"/>
          <w:i/>
          <w:iCs/>
        </w:rPr>
        <w:t xml:space="preserve"> </w:t>
      </w:r>
      <w:proofErr w:type="spellStart"/>
      <w:r w:rsidRPr="00E259CB">
        <w:rPr>
          <w:rFonts w:ascii="Arial" w:hAnsi="Arial" w:cs="Arial"/>
          <w:i/>
          <w:iCs/>
        </w:rPr>
        <w:t>отбора</w:t>
      </w:r>
      <w:proofErr w:type="spellEnd"/>
      <w:r w:rsidRPr="00E259CB">
        <w:rPr>
          <w:rFonts w:ascii="Arial" w:hAnsi="Arial" w:cs="Arial"/>
          <w:i/>
          <w:iCs/>
        </w:rPr>
        <w:t>.]</w:t>
      </w:r>
    </w:p>
    <w:p w14:paraId="442F08FB" w14:textId="77777777" w:rsidR="00A21E45" w:rsidRPr="00E259CB" w:rsidRDefault="00A21E45" w:rsidP="00A21E45">
      <w:pPr>
        <w:pStyle w:val="Text"/>
        <w:jc w:val="left"/>
        <w:rPr>
          <w:rFonts w:ascii="Arial" w:hAnsi="Arial" w:cs="Arial"/>
          <w:i/>
          <w:iCs/>
        </w:rPr>
      </w:pPr>
    </w:p>
    <w:tbl>
      <w:tblPr>
        <w:tblStyle w:val="a3"/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068"/>
        <w:gridCol w:w="5767"/>
      </w:tblGrid>
      <w:tr w:rsidR="00A21E45" w:rsidRPr="00E259CB" w14:paraId="7CB57273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5B7870EE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Название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фирмы</w:t>
            </w:r>
            <w:proofErr w:type="spellEnd"/>
          </w:p>
        </w:tc>
        <w:tc>
          <w:tcPr>
            <w:tcW w:w="5767" w:type="dxa"/>
            <w:shd w:val="clear" w:color="auto" w:fill="D9E2F3" w:themeFill="accent1" w:themeFillTint="33"/>
          </w:tcPr>
          <w:p w14:paraId="36913BF2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E259CB" w14:paraId="2523AC12" w14:textId="77777777" w:rsidTr="001F5434">
        <w:trPr>
          <w:trHeight w:val="576"/>
        </w:trPr>
        <w:tc>
          <w:tcPr>
            <w:tcW w:w="4068" w:type="dxa"/>
          </w:tcPr>
          <w:p w14:paraId="57F4A72D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Дата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основания</w:t>
            </w:r>
            <w:proofErr w:type="spellEnd"/>
          </w:p>
        </w:tc>
        <w:tc>
          <w:tcPr>
            <w:tcW w:w="5767" w:type="dxa"/>
          </w:tcPr>
          <w:p w14:paraId="5FBE5DDC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E259CB" w14:paraId="0D5CF840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648CFEA3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Страна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5767" w:type="dxa"/>
            <w:shd w:val="clear" w:color="auto" w:fill="D9E2F3" w:themeFill="accent1" w:themeFillTint="33"/>
          </w:tcPr>
          <w:p w14:paraId="101193BA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E259CB" w14:paraId="1513F8F9" w14:textId="77777777" w:rsidTr="001F5434">
        <w:trPr>
          <w:trHeight w:val="576"/>
        </w:trPr>
        <w:tc>
          <w:tcPr>
            <w:tcW w:w="4068" w:type="dxa"/>
          </w:tcPr>
          <w:p w14:paraId="42AC7323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Полный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адрес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фирмы</w:t>
            </w:r>
            <w:proofErr w:type="spellEnd"/>
          </w:p>
        </w:tc>
        <w:tc>
          <w:tcPr>
            <w:tcW w:w="5767" w:type="dxa"/>
          </w:tcPr>
          <w:p w14:paraId="6CC9CEEB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E259CB" w14:paraId="735B2FB5" w14:textId="77777777" w:rsidTr="001F5434">
        <w:trPr>
          <w:trHeight w:val="576"/>
        </w:trPr>
        <w:tc>
          <w:tcPr>
            <w:tcW w:w="4068" w:type="dxa"/>
            <w:vMerge w:val="restart"/>
            <w:shd w:val="clear" w:color="auto" w:fill="D9E2F3" w:themeFill="accent1" w:themeFillTint="33"/>
          </w:tcPr>
          <w:p w14:paraId="3A4315A4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Координатор: имя, должность, контактная информация (телефон, электронная почта):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3AA1FC5C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Имя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21E45" w:rsidRPr="00E259CB" w14:paraId="7FE4611F" w14:textId="77777777" w:rsidTr="001F5434">
        <w:trPr>
          <w:trHeight w:val="576"/>
        </w:trPr>
        <w:tc>
          <w:tcPr>
            <w:tcW w:w="4068" w:type="dxa"/>
            <w:vMerge/>
          </w:tcPr>
          <w:p w14:paraId="0C422E3D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61F49AD2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Тел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21E45" w:rsidRPr="00E259CB" w14:paraId="5A6F76A9" w14:textId="77777777" w:rsidTr="001F5434">
        <w:trPr>
          <w:trHeight w:val="576"/>
        </w:trPr>
        <w:tc>
          <w:tcPr>
            <w:tcW w:w="4068" w:type="dxa"/>
            <w:vMerge/>
          </w:tcPr>
          <w:p w14:paraId="776EE59C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746B7B8B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Электронная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почта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21E45" w:rsidRPr="00E259CB" w14:paraId="5A2F8CB5" w14:textId="77777777" w:rsidTr="001F5434">
        <w:trPr>
          <w:trHeight w:val="576"/>
        </w:trPr>
        <w:tc>
          <w:tcPr>
            <w:tcW w:w="4068" w:type="dxa"/>
          </w:tcPr>
          <w:p w14:paraId="01281248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филиалов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стране</w:t>
            </w:r>
            <w:proofErr w:type="spellEnd"/>
          </w:p>
        </w:tc>
        <w:tc>
          <w:tcPr>
            <w:tcW w:w="5767" w:type="dxa"/>
          </w:tcPr>
          <w:p w14:paraId="7952024F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49219C" w14:paraId="10A519D0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6D35D272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Страна(ы) операций с указанием количества филиалов в каждой стране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44D73F53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1E45" w:rsidRPr="00E259CB" w14:paraId="659758A7" w14:textId="77777777" w:rsidTr="001F5434">
        <w:trPr>
          <w:trHeight w:val="576"/>
        </w:trPr>
        <w:tc>
          <w:tcPr>
            <w:tcW w:w="4068" w:type="dxa"/>
          </w:tcPr>
          <w:p w14:paraId="28DBFF0E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штатных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сотрудников</w:t>
            </w:r>
            <w:proofErr w:type="spellEnd"/>
          </w:p>
        </w:tc>
        <w:tc>
          <w:tcPr>
            <w:tcW w:w="5767" w:type="dxa"/>
          </w:tcPr>
          <w:p w14:paraId="1AD4824C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49219C" w14:paraId="33B8A5A9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7A30DD99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Количество сотрудников, работающих неполный рабочий день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3FB23C1B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1E45" w:rsidRPr="00E259CB" w14:paraId="47B24366" w14:textId="77777777" w:rsidTr="001F5434">
        <w:trPr>
          <w:trHeight w:val="576"/>
        </w:trPr>
        <w:tc>
          <w:tcPr>
            <w:tcW w:w="4068" w:type="dxa"/>
          </w:tcPr>
          <w:p w14:paraId="4DB813AB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Область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(и)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экспертизы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фирмы</w:t>
            </w:r>
            <w:proofErr w:type="spellEnd"/>
          </w:p>
        </w:tc>
        <w:tc>
          <w:tcPr>
            <w:tcW w:w="5767" w:type="dxa"/>
          </w:tcPr>
          <w:p w14:paraId="29D767B5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49219C" w14:paraId="6F7928BE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1CD0862F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Количество профессиональных сотрудников, имеющих опыт, непосредственно связанный с заданием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06B882A8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1E45" w:rsidRPr="0049219C" w14:paraId="2901BE4C" w14:textId="77777777" w:rsidTr="001F5434">
        <w:trPr>
          <w:trHeight w:val="576"/>
        </w:trPr>
        <w:tc>
          <w:tcPr>
            <w:tcW w:w="4068" w:type="dxa"/>
          </w:tcPr>
          <w:p w14:paraId="161CE654" w14:textId="77777777" w:rsidR="00A21E45" w:rsidRPr="00E259CB" w:rsidRDefault="00A21E45" w:rsidP="001F5434">
            <w:pPr>
              <w:pStyle w:val="ad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Дочерние и ассоциированные компании (где применимо):</w:t>
            </w:r>
          </w:p>
          <w:p w14:paraId="6DBCEE2B" w14:textId="77777777" w:rsidR="00A21E45" w:rsidRPr="00E259CB" w:rsidRDefault="00A21E45" w:rsidP="001F5434">
            <w:pPr>
              <w:ind w:left="9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(подробности в следующем формате должны быть предоставлены всем партнерам) –</w:t>
            </w:r>
          </w:p>
          <w:p w14:paraId="0409D6AB" w14:textId="77777777" w:rsidR="00A21E45" w:rsidRPr="00E259CB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Название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компании</w:t>
            </w:r>
            <w:proofErr w:type="spellEnd"/>
          </w:p>
          <w:p w14:paraId="087D1918" w14:textId="77777777" w:rsidR="00A21E45" w:rsidRPr="00E259CB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Вид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деятельности</w:t>
            </w:r>
            <w:proofErr w:type="spellEnd"/>
          </w:p>
          <w:p w14:paraId="42385F52" w14:textId="77777777" w:rsidR="00A21E45" w:rsidRPr="00E259CB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Адрес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компании</w:t>
            </w:r>
            <w:proofErr w:type="spellEnd"/>
          </w:p>
          <w:p w14:paraId="07ADB013" w14:textId="77777777" w:rsidR="00A21E45" w:rsidRPr="00E259CB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Сайт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компании</w:t>
            </w:r>
            <w:proofErr w:type="spellEnd"/>
          </w:p>
          <w:p w14:paraId="2D486FDE" w14:textId="77777777" w:rsidR="00A21E45" w:rsidRPr="00E259CB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Краткое описание компании (максимум 120 слов)</w:t>
            </w:r>
          </w:p>
        </w:tc>
        <w:tc>
          <w:tcPr>
            <w:tcW w:w="5767" w:type="dxa"/>
          </w:tcPr>
          <w:p w14:paraId="4EF85C82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21E45" w:rsidRPr="0049219C" w14:paraId="1CD1A3ED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42EE1FA2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Любая другая информация, которую консультант хотел бы добавить:</w:t>
            </w:r>
          </w:p>
          <w:p w14:paraId="44406244" w14:textId="77777777" w:rsidR="00A21E45" w:rsidRPr="00E259CB" w:rsidRDefault="00A21E45" w:rsidP="001F5434">
            <w:pPr>
              <w:pStyle w:val="ad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7506B16D" w14:textId="77777777" w:rsidR="00A21E45" w:rsidRPr="00E259CB" w:rsidRDefault="00A21E45" w:rsidP="001F543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18A825B" w14:textId="77777777" w:rsidR="00A21E45" w:rsidRPr="00E259CB" w:rsidRDefault="00A21E45" w:rsidP="00A21E45">
      <w:pPr>
        <w:pStyle w:val="Text"/>
        <w:jc w:val="left"/>
        <w:rPr>
          <w:rFonts w:ascii="Arial" w:hAnsi="Arial" w:cs="Arial"/>
          <w:i/>
          <w:iCs/>
          <w:lang w:val="ru-RU"/>
        </w:rPr>
      </w:pPr>
    </w:p>
    <w:p w14:paraId="29B7ACEF" w14:textId="77777777" w:rsidR="00A21E45" w:rsidRPr="00E259CB" w:rsidRDefault="00A21E45" w:rsidP="00A21E45">
      <w:pPr>
        <w:pStyle w:val="Text"/>
        <w:rPr>
          <w:rFonts w:ascii="Arial" w:hAnsi="Arial" w:cs="Arial"/>
          <w:lang w:val="ru-RU"/>
        </w:rPr>
        <w:sectPr w:rsidR="00A21E45" w:rsidRPr="00E259CB" w:rsidSect="00BD285A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 w:code="9"/>
          <w:pgMar w:top="2347" w:right="964" w:bottom="1440" w:left="1015" w:header="709" w:footer="709" w:gutter="0"/>
          <w:pgNumType w:start="3"/>
          <w:cols w:space="708"/>
          <w:docGrid w:linePitch="360"/>
        </w:sectPr>
      </w:pPr>
      <w:r w:rsidRPr="00E259CB">
        <w:rPr>
          <w:rFonts w:ascii="Arial" w:hAnsi="Arial" w:cs="Arial"/>
          <w:b/>
          <w:bCs/>
          <w:lang w:val="ru-RU"/>
        </w:rPr>
        <w:t>Максимум 10 страниц</w:t>
      </w:r>
    </w:p>
    <w:p w14:paraId="0672186E" w14:textId="77777777" w:rsidR="00A21E45" w:rsidRPr="00E259CB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lang w:val="ru-RU"/>
        </w:rPr>
      </w:pPr>
      <w:bookmarkStart w:id="16" w:name="_Toc202785773"/>
      <w:bookmarkStart w:id="17" w:name="_Toc202787325"/>
      <w:bookmarkStart w:id="18" w:name="_Toc421026078"/>
      <w:bookmarkStart w:id="19" w:name="_Toc428437566"/>
      <w:bookmarkStart w:id="20" w:name="_Toc428443399"/>
      <w:bookmarkStart w:id="21" w:name="_Toc434935894"/>
      <w:bookmarkStart w:id="22" w:name="_Toc442272049"/>
      <w:bookmarkStart w:id="23" w:name="_Toc442272252"/>
      <w:bookmarkStart w:id="24" w:name="_Toc442273008"/>
      <w:bookmarkStart w:id="25" w:name="_Toc442280164"/>
      <w:bookmarkStart w:id="26" w:name="_Toc442280557"/>
      <w:bookmarkStart w:id="27" w:name="_Toc442280686"/>
      <w:bookmarkStart w:id="28" w:name="_Toc444789242"/>
      <w:bookmarkStart w:id="29" w:name="_Toc444844561"/>
      <w:bookmarkStart w:id="30" w:name="_Toc447548192"/>
      <w:bookmarkStart w:id="31" w:name="_Toc447549508"/>
      <w:r w:rsidRPr="00E259CB">
        <w:rPr>
          <w:rFonts w:ascii="Arial" w:hAnsi="Arial" w:cs="Arial"/>
          <w:sz w:val="32"/>
          <w:szCs w:val="32"/>
          <w:lang w:val="ru-RU"/>
        </w:rPr>
        <w:lastRenderedPageBreak/>
        <w:t>Форма ВЗ-3</w:t>
      </w:r>
    </w:p>
    <w:p w14:paraId="621FF200" w14:textId="77777777" w:rsidR="00A21E45" w:rsidRPr="00E259CB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ru-RU"/>
        </w:rPr>
      </w:pPr>
      <w:r w:rsidRPr="00E259CB">
        <w:rPr>
          <w:rFonts w:ascii="Arial" w:hAnsi="Arial" w:cs="Arial"/>
          <w:sz w:val="32"/>
          <w:szCs w:val="32"/>
          <w:u w:val="single"/>
          <w:lang w:val="ru-RU"/>
        </w:rPr>
        <w:t>Опыт консультанта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E93D31F" w14:textId="77777777" w:rsidR="00A21E45" w:rsidRPr="00E259CB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312983A1" w14:textId="77777777" w:rsidR="00CF7FBD" w:rsidRPr="00CF7FBD" w:rsidRDefault="00A21E45" w:rsidP="00CF7FBD">
      <w:pPr>
        <w:spacing w:before="12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59CB">
        <w:rPr>
          <w:rFonts w:ascii="Arial" w:hAnsi="Arial" w:cs="Arial"/>
          <w:b/>
          <w:sz w:val="32"/>
          <w:szCs w:val="32"/>
        </w:rPr>
        <w:t>Re</w:t>
      </w:r>
      <w:r w:rsidRPr="00E259CB">
        <w:rPr>
          <w:rFonts w:ascii="Arial" w:hAnsi="Arial" w:cs="Arial"/>
          <w:b/>
          <w:sz w:val="32"/>
          <w:szCs w:val="32"/>
          <w:lang w:val="ru-RU"/>
        </w:rPr>
        <w:t xml:space="preserve">: </w:t>
      </w:r>
      <w:r w:rsidR="00CF7FBD" w:rsidRPr="00CF7FBD">
        <w:rPr>
          <w:rFonts w:ascii="Arial" w:hAnsi="Arial" w:cs="Arial"/>
          <w:b/>
          <w:sz w:val="32"/>
          <w:szCs w:val="32"/>
          <w:lang w:val="ru-RU"/>
        </w:rPr>
        <w:t>Консалтинговые услуги на проведения исследования уязвимости доступа к водным ресурсам для проекта (ПУРПС-АДАПТ).</w:t>
      </w:r>
    </w:p>
    <w:p w14:paraId="7FF46D86" w14:textId="20AB7635" w:rsidR="00A21E45" w:rsidRPr="00E259CB" w:rsidRDefault="00CF7FBD" w:rsidP="00CF7FBD">
      <w:pPr>
        <w:spacing w:before="120"/>
        <w:jc w:val="center"/>
        <w:rPr>
          <w:rFonts w:ascii="Arial" w:hAnsi="Arial" w:cs="Arial"/>
          <w:b/>
          <w:i/>
          <w:iCs/>
          <w:sz w:val="32"/>
          <w:szCs w:val="32"/>
          <w:lang w:val="ru-RU"/>
        </w:rPr>
      </w:pPr>
      <w:r w:rsidRPr="00CF7FBD">
        <w:rPr>
          <w:rFonts w:ascii="Arial" w:hAnsi="Arial" w:cs="Arial"/>
          <w:b/>
          <w:sz w:val="32"/>
          <w:szCs w:val="32"/>
          <w:lang w:val="ru-RU"/>
        </w:rPr>
        <w:t>Ссылка: СQ-02-2025</w:t>
      </w:r>
    </w:p>
    <w:p w14:paraId="5F1AAFE7" w14:textId="77777777" w:rsidR="00A21E45" w:rsidRPr="00E259CB" w:rsidRDefault="00A21E45" w:rsidP="00A21E45">
      <w:pPr>
        <w:spacing w:before="120"/>
        <w:jc w:val="center"/>
        <w:rPr>
          <w:rFonts w:ascii="Arial" w:hAnsi="Arial" w:cs="Arial"/>
          <w:i/>
          <w:iCs/>
          <w:lang w:val="ru-RU"/>
        </w:rPr>
      </w:pPr>
      <w:r w:rsidRPr="00E259CB">
        <w:rPr>
          <w:rFonts w:ascii="Arial" w:hAnsi="Arial" w:cs="Arial"/>
          <w:i/>
          <w:iCs/>
          <w:lang w:val="ru-RU"/>
        </w:rPr>
        <w:t>[Используя формат ниже, предоставьте информацию о каждом соответствующем задании, для которого ваша фирма и каждый ассоциированный партнер по этому заданию были юридически наняты либо индивидуально как корпоративное лицо, либо как одна из крупных компаний в ассоциации, для выполнения консультационных услуг, аналогичных тем, которые запрашиваются в соответствии с предварительными условиями ведения, включенными в настоящее ВЗ.</w:t>
      </w:r>
      <w:r w:rsidRPr="00E259CB">
        <w:rPr>
          <w:rFonts w:ascii="Arial" w:eastAsia="Calibri" w:hAnsi="Arial" w:cs="Arial"/>
          <w:i/>
          <w:iCs/>
          <w:lang w:val="ru-RU"/>
        </w:rPr>
        <w:t xml:space="preserve">ВЗ </w:t>
      </w:r>
      <w:r w:rsidRPr="00E259CB">
        <w:rPr>
          <w:rFonts w:ascii="Arial" w:hAnsi="Arial" w:cs="Arial"/>
          <w:i/>
          <w:iCs/>
          <w:lang w:val="ru-RU"/>
        </w:rPr>
        <w:t>должен продемонстрировать, что консультант имеет подтвержденный успешный опыт реализации проектов, аналогичных по содержанию, сложности, стоимости, продолжительности и объему услуг, запрашиваемых в рамках данной закупки.</w:t>
      </w:r>
    </w:p>
    <w:p w14:paraId="1DDB256F" w14:textId="77777777" w:rsidR="00A21E45" w:rsidRPr="00E259CB" w:rsidRDefault="00A21E45" w:rsidP="00A21E45">
      <w:pPr>
        <w:pStyle w:val="Text"/>
        <w:rPr>
          <w:rFonts w:ascii="Arial" w:hAnsi="Arial" w:cs="Arial"/>
          <w:i/>
          <w:iCs/>
        </w:rPr>
      </w:pPr>
      <w:proofErr w:type="spellStart"/>
      <w:r w:rsidRPr="00E259CB">
        <w:rPr>
          <w:rFonts w:ascii="Arial" w:hAnsi="Arial" w:cs="Arial"/>
          <w:b/>
          <w:bCs/>
          <w:i/>
          <w:iCs/>
        </w:rPr>
        <w:t>Максимум</w:t>
      </w:r>
      <w:proofErr w:type="spellEnd"/>
      <w:r w:rsidRPr="00E259CB">
        <w:rPr>
          <w:rFonts w:ascii="Arial" w:hAnsi="Arial" w:cs="Arial"/>
          <w:b/>
          <w:bCs/>
          <w:i/>
          <w:iCs/>
        </w:rPr>
        <w:t xml:space="preserve"> 20 </w:t>
      </w:r>
      <w:proofErr w:type="spellStart"/>
      <w:r w:rsidRPr="00E259CB">
        <w:rPr>
          <w:rFonts w:ascii="Arial" w:hAnsi="Arial" w:cs="Arial"/>
          <w:b/>
          <w:bCs/>
          <w:i/>
          <w:iCs/>
        </w:rPr>
        <w:t>страниц</w:t>
      </w:r>
      <w:proofErr w:type="spellEnd"/>
      <w:r w:rsidRPr="00E259CB">
        <w:rPr>
          <w:rFonts w:ascii="Arial" w:hAnsi="Arial" w:cs="Arial"/>
          <w:b/>
          <w:i/>
          <w:iCs/>
        </w:rPr>
        <w:t>]</w:t>
      </w:r>
    </w:p>
    <w:tbl>
      <w:tblPr>
        <w:tblW w:w="14640" w:type="dxa"/>
        <w:tblInd w:w="-8" w:type="dxa"/>
        <w:tblBorders>
          <w:top w:val="single" w:sz="6" w:space="0" w:color="1F4E79" w:themeColor="accent5" w:themeShade="80"/>
          <w:left w:val="single" w:sz="6" w:space="0" w:color="1F4E79" w:themeColor="accent5" w:themeShade="80"/>
          <w:bottom w:val="single" w:sz="6" w:space="0" w:color="1F4E79" w:themeColor="accent5" w:themeShade="80"/>
          <w:right w:val="single" w:sz="6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60"/>
        <w:gridCol w:w="7080"/>
      </w:tblGrid>
      <w:tr w:rsidR="00A21E45" w:rsidRPr="0049219C" w14:paraId="426A8450" w14:textId="77777777" w:rsidTr="001F5434">
        <w:trPr>
          <w:trHeight w:val="966"/>
        </w:trPr>
        <w:tc>
          <w:tcPr>
            <w:tcW w:w="7560" w:type="dxa"/>
            <w:shd w:val="clear" w:color="auto" w:fill="D9E2F3" w:themeFill="accent1" w:themeFillTint="33"/>
          </w:tcPr>
          <w:p w14:paraId="7B37D81B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Название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задания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6A7A46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D9E2F3" w:themeFill="accent1" w:themeFillTint="33"/>
          </w:tcPr>
          <w:p w14:paraId="17E189A7" w14:textId="77777777" w:rsidR="00A21E45" w:rsidRPr="00E259CB" w:rsidRDefault="00A21E45" w:rsidP="001F5434">
            <w:pPr>
              <w:pStyle w:val="Text"/>
              <w:ind w:right="-63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Приблизительная стоимость контракта (в текущих долларах США):</w:t>
            </w:r>
          </w:p>
        </w:tc>
      </w:tr>
      <w:tr w:rsidR="00A21E45" w:rsidRPr="00E259CB" w14:paraId="6308DECD" w14:textId="77777777" w:rsidTr="001F5434">
        <w:trPr>
          <w:trHeight w:val="987"/>
        </w:trPr>
        <w:tc>
          <w:tcPr>
            <w:tcW w:w="7560" w:type="dxa"/>
          </w:tcPr>
          <w:p w14:paraId="0B62D731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ky-KG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Страна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  <w:r w:rsidRPr="00E259CB">
              <w:rPr>
                <w:rFonts w:ascii="Arial" w:hAnsi="Arial" w:cs="Arial"/>
                <w:sz w:val="22"/>
                <w:szCs w:val="22"/>
                <w:lang w:val="ky-KG"/>
              </w:rPr>
              <w:t xml:space="preserve"> </w:t>
            </w:r>
          </w:p>
          <w:p w14:paraId="69E63C61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Расположение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внутри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страны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0" w:type="dxa"/>
          </w:tcPr>
          <w:p w14:paraId="40A73D50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Продолжительность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задания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месяцев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AE80B5D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49219C" w14:paraId="3C794CA3" w14:textId="77777777" w:rsidTr="001F5434">
        <w:trPr>
          <w:trHeight w:val="837"/>
        </w:trPr>
        <w:tc>
          <w:tcPr>
            <w:tcW w:w="7560" w:type="dxa"/>
            <w:shd w:val="clear" w:color="auto" w:fill="D9E2F3" w:themeFill="accent1" w:themeFillTint="33"/>
          </w:tcPr>
          <w:p w14:paraId="66584D97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Имя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клиента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64A58201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Общее количество человеко-месяцев по заданию:</w:t>
            </w:r>
          </w:p>
        </w:tc>
      </w:tr>
      <w:tr w:rsidR="00A21E45" w:rsidRPr="0049219C" w14:paraId="64C6B3EC" w14:textId="77777777" w:rsidTr="001F5434">
        <w:trPr>
          <w:trHeight w:val="1267"/>
        </w:trPr>
        <w:tc>
          <w:tcPr>
            <w:tcW w:w="7560" w:type="dxa"/>
          </w:tcPr>
          <w:p w14:paraId="147DCEC0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Адрес и контактные данные (включая адрес(а) электронной почты):</w:t>
            </w:r>
          </w:p>
          <w:p w14:paraId="397164CE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80" w:type="dxa"/>
          </w:tcPr>
          <w:p w14:paraId="4E35107F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Примерная стоимость услуг, предоставляемых вашей фирмой по контракту (в текущих долларах США):</w:t>
            </w:r>
          </w:p>
        </w:tc>
      </w:tr>
      <w:tr w:rsidR="00A21E45" w:rsidRPr="0049219C" w14:paraId="47E82AC1" w14:textId="77777777" w:rsidTr="001F5434">
        <w:trPr>
          <w:trHeight w:val="858"/>
        </w:trPr>
        <w:tc>
          <w:tcPr>
            <w:tcW w:w="7560" w:type="dxa"/>
            <w:shd w:val="clear" w:color="auto" w:fill="D9E2F3" w:themeFill="accent1" w:themeFillTint="33"/>
          </w:tcPr>
          <w:p w14:paraId="35F15221" w14:textId="77777777" w:rsidR="00A21E45" w:rsidRPr="00E259CB" w:rsidRDefault="00A21E45" w:rsidP="001F5434">
            <w:pPr>
              <w:pStyle w:val="Text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Дата начала (месяц/год): Дата завершения (месяц/год):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05E89D53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Количество профессиональных человеко-месяцев, предоставленных ассоциированными консультантами:</w:t>
            </w:r>
          </w:p>
        </w:tc>
      </w:tr>
      <w:tr w:rsidR="00A21E45" w:rsidRPr="0049219C" w14:paraId="1484F966" w14:textId="77777777" w:rsidTr="001F5434">
        <w:trPr>
          <w:trHeight w:val="987"/>
        </w:trPr>
        <w:tc>
          <w:tcPr>
            <w:tcW w:w="7560" w:type="dxa"/>
          </w:tcPr>
          <w:p w14:paraId="30BD1165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Имена ассоциированных консультантов, если таковые имеются:</w:t>
            </w:r>
          </w:p>
          <w:p w14:paraId="60511D04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2D30DAD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80" w:type="dxa"/>
          </w:tcPr>
          <w:p w14:paraId="15C07CEB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Имена предлагаемых старших специалистов вашей фирмы, участвующих в проекте, и выполняемые ими функции (укажите наиболее значимые должности, такие как директор/координатор проекта, руководитель группы):</w:t>
            </w:r>
          </w:p>
        </w:tc>
      </w:tr>
      <w:tr w:rsidR="00A21E45" w:rsidRPr="00E259CB" w14:paraId="2E9D3CBC" w14:textId="77777777" w:rsidTr="001F5434">
        <w:trPr>
          <w:trHeight w:val="987"/>
        </w:trPr>
        <w:tc>
          <w:tcPr>
            <w:tcW w:w="14640" w:type="dxa"/>
            <w:gridSpan w:val="2"/>
            <w:shd w:val="clear" w:color="auto" w:fill="D9E2F3" w:themeFill="accent1" w:themeFillTint="33"/>
          </w:tcPr>
          <w:p w14:paraId="4C60701B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lastRenderedPageBreak/>
              <w:t>Повествовательное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описание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59CB">
              <w:rPr>
                <w:rFonts w:ascii="Arial" w:hAnsi="Arial" w:cs="Arial"/>
                <w:sz w:val="22"/>
                <w:szCs w:val="22"/>
              </w:rPr>
              <w:t>проекта</w:t>
            </w:r>
            <w:proofErr w:type="spellEnd"/>
            <w:r w:rsidRPr="00E259C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B9A289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49219C" w14:paraId="38DDF8B0" w14:textId="77777777" w:rsidTr="001F5434">
        <w:trPr>
          <w:trHeight w:val="966"/>
        </w:trPr>
        <w:tc>
          <w:tcPr>
            <w:tcW w:w="14640" w:type="dxa"/>
            <w:gridSpan w:val="2"/>
          </w:tcPr>
          <w:p w14:paraId="612FBF67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59CB">
              <w:rPr>
                <w:rFonts w:ascii="Arial" w:hAnsi="Arial" w:cs="Arial"/>
                <w:sz w:val="22"/>
                <w:szCs w:val="22"/>
                <w:lang w:val="ru-RU"/>
              </w:rPr>
              <w:t>Описание фактических услуг, предоставляемых вашим персоналом в рамках задания:</w:t>
            </w:r>
          </w:p>
          <w:p w14:paraId="7FCEBAB7" w14:textId="77777777" w:rsidR="00A21E45" w:rsidRPr="00E259CB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69A5BAB" w14:textId="77777777" w:rsidR="00A21E45" w:rsidRPr="00E259CB" w:rsidRDefault="00A21E45" w:rsidP="00A21E45">
      <w:pPr>
        <w:pStyle w:val="Text"/>
        <w:rPr>
          <w:rFonts w:ascii="Arial" w:hAnsi="Arial" w:cs="Arial"/>
          <w:lang w:val="ru-RU"/>
        </w:rPr>
      </w:pPr>
    </w:p>
    <w:p w14:paraId="5ABB7FE4" w14:textId="77777777" w:rsidR="00A21E45" w:rsidRPr="0049219C" w:rsidRDefault="00A21E45" w:rsidP="00A21E45">
      <w:pPr>
        <w:pStyle w:val="Text"/>
        <w:rPr>
          <w:rFonts w:ascii="Arial" w:hAnsi="Arial" w:cs="Arial"/>
        </w:rPr>
      </w:pPr>
      <w:r w:rsidRPr="00E259CB">
        <w:rPr>
          <w:rFonts w:ascii="Arial" w:hAnsi="Arial" w:cs="Arial"/>
          <w:lang w:val="ru-RU"/>
        </w:rPr>
        <w:t>Название</w:t>
      </w:r>
      <w:r w:rsidRPr="0049219C">
        <w:rPr>
          <w:rFonts w:ascii="Arial" w:hAnsi="Arial" w:cs="Arial"/>
        </w:rPr>
        <w:t xml:space="preserve"> </w:t>
      </w:r>
      <w:r w:rsidRPr="00E259CB">
        <w:rPr>
          <w:rFonts w:ascii="Arial" w:hAnsi="Arial" w:cs="Arial"/>
          <w:lang w:val="ru-RU"/>
        </w:rPr>
        <w:t>фирмы</w:t>
      </w:r>
      <w:r w:rsidRPr="0049219C">
        <w:rPr>
          <w:rFonts w:ascii="Arial" w:hAnsi="Arial" w:cs="Arial"/>
        </w:rPr>
        <w:t>: _________________________________</w:t>
      </w:r>
      <w:bookmarkStart w:id="32" w:name="_Toc447548194"/>
      <w:bookmarkStart w:id="33" w:name="_Toc447549510"/>
    </w:p>
    <w:bookmarkEnd w:id="32"/>
    <w:bookmarkEnd w:id="33"/>
    <w:p w14:paraId="739D7A89" w14:textId="6EB6D645" w:rsidR="00A21E45" w:rsidRDefault="00A21E45" w:rsidP="006C0B77">
      <w:pPr>
        <w:ind w:firstLine="709"/>
        <w:jc w:val="both"/>
      </w:pPr>
    </w:p>
    <w:p w14:paraId="774706E1" w14:textId="77777777" w:rsidR="00A21E45" w:rsidRDefault="00A21E45">
      <w:pPr>
        <w:spacing w:after="160" w:line="259" w:lineRule="auto"/>
      </w:pPr>
      <w:r>
        <w:br w:type="page"/>
      </w:r>
    </w:p>
    <w:p w14:paraId="2A9B7E79" w14:textId="77777777" w:rsidR="00A21E45" w:rsidRDefault="00A21E45" w:rsidP="00A21E45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706757">
        <w:rPr>
          <w:rFonts w:ascii="Arial" w:hAnsi="Arial" w:cs="Arial"/>
          <w:b/>
          <w:sz w:val="32"/>
          <w:szCs w:val="32"/>
          <w:lang w:val="en-GB"/>
        </w:rPr>
        <w:lastRenderedPageBreak/>
        <w:t>Form EOI-1</w:t>
      </w:r>
    </w:p>
    <w:p w14:paraId="2A4FB4AF" w14:textId="77777777" w:rsidR="00A21E45" w:rsidRPr="005F71FC" w:rsidRDefault="00A21E45" w:rsidP="00A21E45">
      <w:pPr>
        <w:spacing w:before="120" w:after="120"/>
        <w:jc w:val="center"/>
        <w:outlineLvl w:val="0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5F71FC">
        <w:rPr>
          <w:rFonts w:ascii="Arial" w:hAnsi="Arial" w:cs="Arial"/>
          <w:b/>
          <w:sz w:val="32"/>
          <w:szCs w:val="32"/>
          <w:u w:val="single"/>
          <w:lang w:val="en-GB"/>
        </w:rPr>
        <w:t>EOI Submission Form</w:t>
      </w:r>
    </w:p>
    <w:p w14:paraId="4ED3776A" w14:textId="77777777" w:rsidR="00A21E45" w:rsidRPr="002E13A8" w:rsidRDefault="00A21E45" w:rsidP="00A21E45">
      <w:pPr>
        <w:spacing w:before="120"/>
        <w:rPr>
          <w:rFonts w:ascii="Arial" w:eastAsia="Calibri" w:hAnsi="Arial" w:cs="Arial"/>
          <w:i/>
          <w:iCs/>
          <w:color w:val="FF0000"/>
          <w:lang w:val="en-GB" w:eastAsia="en-ZA"/>
        </w:rPr>
      </w:pPr>
      <w:r w:rsidRPr="002E13A8">
        <w:rPr>
          <w:rFonts w:ascii="Arial" w:eastAsia="Calibri" w:hAnsi="Arial" w:cs="Arial"/>
          <w:i/>
          <w:iCs/>
          <w:color w:val="FF0000"/>
          <w:lang w:val="en-GB" w:eastAsia="en-ZA"/>
        </w:rPr>
        <w:t xml:space="preserve">[Location, </w:t>
      </w:r>
      <w:r>
        <w:rPr>
          <w:rFonts w:ascii="Arial" w:eastAsia="Calibri" w:hAnsi="Arial" w:cs="Arial"/>
          <w:i/>
          <w:iCs/>
          <w:color w:val="FF0000"/>
          <w:lang w:val="en-GB" w:eastAsia="en-ZA"/>
        </w:rPr>
        <w:t>d</w:t>
      </w:r>
      <w:r w:rsidRPr="002E13A8">
        <w:rPr>
          <w:rFonts w:ascii="Arial" w:eastAsia="Calibri" w:hAnsi="Arial" w:cs="Arial"/>
          <w:i/>
          <w:iCs/>
          <w:color w:val="FF0000"/>
          <w:lang w:val="en-GB" w:eastAsia="en-ZA"/>
        </w:rPr>
        <w:t>ate]</w:t>
      </w:r>
    </w:p>
    <w:p w14:paraId="2198EF2F" w14:textId="77777777" w:rsidR="00A21E45" w:rsidRPr="002E13A8" w:rsidRDefault="00A21E45" w:rsidP="00A21E45">
      <w:pPr>
        <w:spacing w:before="120" w:after="120"/>
        <w:ind w:left="720" w:hanging="720"/>
        <w:jc w:val="both"/>
        <w:rPr>
          <w:rFonts w:ascii="Arial" w:hAnsi="Arial" w:cs="Arial"/>
          <w:i/>
          <w:iCs/>
          <w:color w:val="FF0000"/>
        </w:rPr>
      </w:pPr>
    </w:p>
    <w:p w14:paraId="031C911B" w14:textId="77777777" w:rsidR="00A21E45" w:rsidRPr="002E13A8" w:rsidRDefault="00A21E45" w:rsidP="00A21E45">
      <w:pPr>
        <w:spacing w:before="120"/>
        <w:ind w:left="720" w:hanging="720"/>
        <w:jc w:val="both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i/>
          <w:iCs/>
          <w:color w:val="FF0000"/>
        </w:rPr>
        <w:t xml:space="preserve">[Authorized </w:t>
      </w:r>
      <w:r>
        <w:rPr>
          <w:rFonts w:ascii="Arial" w:hAnsi="Arial" w:cs="Arial"/>
          <w:i/>
          <w:iCs/>
          <w:color w:val="FF0000"/>
        </w:rPr>
        <w:t>o</w:t>
      </w:r>
      <w:r w:rsidRPr="002E13A8">
        <w:rPr>
          <w:rFonts w:ascii="Arial" w:hAnsi="Arial" w:cs="Arial"/>
          <w:i/>
          <w:iCs/>
          <w:color w:val="FF0000"/>
        </w:rPr>
        <w:t>fficial]</w:t>
      </w:r>
    </w:p>
    <w:p w14:paraId="79F760AB" w14:textId="77777777" w:rsidR="00A21E45" w:rsidRPr="00250132" w:rsidRDefault="00A21E45" w:rsidP="00A21E45">
      <w:pPr>
        <w:spacing w:before="120" w:after="120"/>
        <w:ind w:left="720" w:hanging="720"/>
        <w:jc w:val="both"/>
        <w:rPr>
          <w:rFonts w:ascii="Arial" w:hAnsi="Arial" w:cs="Arial"/>
          <w:szCs w:val="28"/>
        </w:rPr>
      </w:pPr>
    </w:p>
    <w:p w14:paraId="2244723E" w14:textId="463B7D18" w:rsidR="00A21E45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06757">
        <w:rPr>
          <w:rFonts w:ascii="Arial" w:hAnsi="Arial" w:cs="Arial"/>
          <w:b/>
          <w:sz w:val="32"/>
          <w:szCs w:val="32"/>
        </w:rPr>
        <w:t xml:space="preserve">Re: Consulting Services for </w:t>
      </w:r>
      <w:r w:rsidRPr="002A56A3">
        <w:rPr>
          <w:rFonts w:ascii="Arial" w:hAnsi="Arial" w:cs="Arial"/>
          <w:b/>
          <w:sz w:val="32"/>
          <w:szCs w:val="32"/>
        </w:rPr>
        <w:t xml:space="preserve">conducting a </w:t>
      </w:r>
      <w:r w:rsidR="00CF7FBD" w:rsidRPr="00CF7FBD">
        <w:rPr>
          <w:rFonts w:ascii="Arial" w:hAnsi="Arial" w:cs="Arial"/>
          <w:b/>
          <w:sz w:val="32"/>
          <w:szCs w:val="32"/>
        </w:rPr>
        <w:t xml:space="preserve"> </w:t>
      </w:r>
      <w:r w:rsidR="00CF7FBD" w:rsidRPr="00CF7FBD">
        <w:rPr>
          <w:rFonts w:ascii="Arial" w:hAnsi="Arial" w:cs="Arial"/>
          <w:b/>
          <w:sz w:val="32"/>
          <w:szCs w:val="32"/>
        </w:rPr>
        <w:t xml:space="preserve">study on water vulnerability </w:t>
      </w:r>
      <w:r w:rsidRPr="002A56A3">
        <w:rPr>
          <w:rFonts w:ascii="Arial" w:hAnsi="Arial" w:cs="Arial"/>
          <w:b/>
          <w:sz w:val="32"/>
          <w:szCs w:val="32"/>
        </w:rPr>
        <w:t xml:space="preserve">for Regional Resilient Pastoral Communities Project </w:t>
      </w:r>
    </w:p>
    <w:p w14:paraId="36DF7124" w14:textId="77777777" w:rsidR="00A21E45" w:rsidRPr="002A56A3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A56A3">
        <w:rPr>
          <w:rFonts w:ascii="Arial" w:hAnsi="Arial" w:cs="Arial"/>
          <w:b/>
          <w:sz w:val="32"/>
          <w:szCs w:val="32"/>
        </w:rPr>
        <w:t>(RRPCP-ADAPT)</w:t>
      </w:r>
    </w:p>
    <w:p w14:paraId="350449E5" w14:textId="36C1BF2B" w:rsidR="00A21E45" w:rsidRPr="00706757" w:rsidRDefault="00A21E45" w:rsidP="00A21E45">
      <w:pPr>
        <w:spacing w:before="120" w:after="120"/>
        <w:ind w:firstLine="450"/>
        <w:jc w:val="center"/>
        <w:rPr>
          <w:rFonts w:ascii="Arial" w:eastAsia="Calibri" w:hAnsi="Arial" w:cs="Arial"/>
          <w:b/>
          <w:sz w:val="32"/>
          <w:szCs w:val="32"/>
          <w:lang w:val="en-GB" w:eastAsia="en-ZA"/>
        </w:rPr>
      </w:pPr>
      <w:r w:rsidRPr="00706757">
        <w:rPr>
          <w:rFonts w:ascii="Arial" w:eastAsia="Calibri" w:hAnsi="Arial" w:cs="Arial"/>
          <w:b/>
          <w:bCs/>
          <w:sz w:val="32"/>
          <w:szCs w:val="32"/>
          <w:lang w:val="en-GB" w:eastAsia="en-ZA"/>
        </w:rPr>
        <w:t xml:space="preserve">Ref: </w:t>
      </w:r>
      <w:r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ru-RU" w:eastAsia="en-ZA"/>
        </w:rPr>
        <w:t>С</w:t>
      </w:r>
      <w:r w:rsidRPr="002A56A3"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en-GB" w:eastAsia="en-ZA"/>
        </w:rPr>
        <w:t>Q-0</w:t>
      </w:r>
      <w:r w:rsidR="00CF7FBD"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en-GB" w:eastAsia="en-ZA"/>
        </w:rPr>
        <w:t>2</w:t>
      </w:r>
      <w:r w:rsidRPr="002A56A3">
        <w:rPr>
          <w:rFonts w:ascii="Arial" w:eastAsia="Calibri" w:hAnsi="Arial" w:cs="Arial"/>
          <w:b/>
          <w:i/>
          <w:iCs/>
          <w:color w:val="FF0000"/>
          <w:sz w:val="32"/>
          <w:szCs w:val="32"/>
          <w:lang w:val="en-GB" w:eastAsia="en-ZA"/>
        </w:rPr>
        <w:t>-2025</w:t>
      </w:r>
    </w:p>
    <w:p w14:paraId="0093AB8A" w14:textId="77777777" w:rsidR="00A21E45" w:rsidRDefault="00A21E45" w:rsidP="00A21E45">
      <w:pPr>
        <w:spacing w:before="120" w:after="120"/>
        <w:ind w:firstLine="450"/>
        <w:jc w:val="center"/>
        <w:rPr>
          <w:rFonts w:ascii="Arial" w:hAnsi="Arial" w:cs="Arial"/>
          <w:szCs w:val="28"/>
          <w:lang w:val="en-GB"/>
        </w:rPr>
      </w:pPr>
    </w:p>
    <w:p w14:paraId="3C287C57" w14:textId="77777777" w:rsidR="00A21E45" w:rsidRPr="0060208E" w:rsidRDefault="00A21E45" w:rsidP="00A21E45">
      <w:pPr>
        <w:pStyle w:val="BDSHeading"/>
        <w:jc w:val="both"/>
        <w:rPr>
          <w:rFonts w:ascii="Arial" w:hAnsi="Arial" w:cs="Arial"/>
        </w:rPr>
      </w:pPr>
      <w:r w:rsidRPr="0060208E">
        <w:rPr>
          <w:rFonts w:ascii="Arial" w:hAnsi="Arial" w:cs="Arial"/>
        </w:rPr>
        <w:t xml:space="preserve">We, the undersigned, declare that: </w:t>
      </w:r>
    </w:p>
    <w:p w14:paraId="7836D9B7" w14:textId="77777777" w:rsidR="00A21E45" w:rsidRPr="000737D4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</w:t>
      </w:r>
      <w:r>
        <w:rPr>
          <w:rFonts w:ascii="Arial" w:hAnsi="Arial" w:cs="Arial"/>
          <w:szCs w:val="24"/>
        </w:rPr>
        <w:t xml:space="preserve">are expressing our interest in providing the consulting services for the above-mentioned assignment and have </w:t>
      </w:r>
      <w:r w:rsidRPr="0060208E">
        <w:rPr>
          <w:rFonts w:ascii="Arial" w:hAnsi="Arial" w:cs="Arial"/>
          <w:szCs w:val="24"/>
        </w:rPr>
        <w:t>no reservations to the</w:t>
      </w:r>
      <w:r>
        <w:rPr>
          <w:rFonts w:ascii="Arial" w:hAnsi="Arial" w:cs="Arial"/>
          <w:szCs w:val="24"/>
        </w:rPr>
        <w:t xml:space="preserve"> REOI</w:t>
      </w:r>
      <w:r w:rsidRPr="0060208E">
        <w:rPr>
          <w:rFonts w:ascii="Arial" w:hAnsi="Arial" w:cs="Arial"/>
          <w:szCs w:val="24"/>
        </w:rPr>
        <w:t xml:space="preserve">, the </w:t>
      </w:r>
      <w:r>
        <w:rPr>
          <w:rFonts w:ascii="Arial" w:hAnsi="Arial" w:cs="Arial"/>
          <w:szCs w:val="24"/>
        </w:rPr>
        <w:t>i</w:t>
      </w:r>
      <w:r w:rsidRPr="0060208E">
        <w:rPr>
          <w:rFonts w:ascii="Arial" w:hAnsi="Arial" w:cs="Arial"/>
          <w:szCs w:val="24"/>
        </w:rPr>
        <w:t xml:space="preserve">nstructions to </w:t>
      </w:r>
      <w:r>
        <w:rPr>
          <w:rFonts w:ascii="Arial" w:hAnsi="Arial" w:cs="Arial"/>
          <w:szCs w:val="24"/>
        </w:rPr>
        <w:t>the consultants</w:t>
      </w:r>
      <w:r w:rsidRPr="006020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and any</w:t>
      </w:r>
      <w:r w:rsidRPr="006020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Pr="0060208E">
        <w:rPr>
          <w:rFonts w:ascii="Arial" w:hAnsi="Arial" w:cs="Arial"/>
          <w:szCs w:val="24"/>
        </w:rPr>
        <w:t>ddenda thereto</w:t>
      </w:r>
      <w:r w:rsidRPr="0060208E">
        <w:rPr>
          <w:rFonts w:ascii="Arial" w:hAnsi="Arial" w:cs="Arial"/>
          <w:i/>
          <w:szCs w:val="24"/>
        </w:rPr>
        <w:t>.</w:t>
      </w:r>
    </w:p>
    <w:p w14:paraId="6B4B2B0D" w14:textId="77777777" w:rsidR="00A21E45" w:rsidRPr="0055722B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Our </w:t>
      </w:r>
      <w:r w:rsidRPr="0055722B">
        <w:rPr>
          <w:rFonts w:ascii="Arial" w:hAnsi="Arial" w:cs="Arial"/>
          <w:szCs w:val="24"/>
        </w:rPr>
        <w:t>expression of interest is open for acceptance for a period of ninety (90) days.</w:t>
      </w:r>
    </w:p>
    <w:p w14:paraId="3DBF8F61" w14:textId="77777777" w:rsidR="00A21E45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0737D4">
        <w:rPr>
          <w:rFonts w:ascii="Arial" w:hAnsi="Arial" w:cs="Arial"/>
          <w:szCs w:val="24"/>
        </w:rPr>
        <w:t xml:space="preserve">Our firm, its associates, including any </w:t>
      </w:r>
      <w:r>
        <w:rPr>
          <w:rFonts w:ascii="Arial" w:hAnsi="Arial" w:cs="Arial"/>
          <w:szCs w:val="24"/>
        </w:rPr>
        <w:t>s</w:t>
      </w:r>
      <w:r w:rsidRPr="000737D4">
        <w:rPr>
          <w:rFonts w:ascii="Arial" w:hAnsi="Arial" w:cs="Arial"/>
          <w:szCs w:val="24"/>
        </w:rPr>
        <w:t xml:space="preserve">ubcontractors or suppliers for any part of the </w:t>
      </w:r>
      <w:r>
        <w:rPr>
          <w:rFonts w:ascii="Arial" w:hAnsi="Arial" w:cs="Arial"/>
          <w:szCs w:val="24"/>
        </w:rPr>
        <w:t>c</w:t>
      </w:r>
      <w:r w:rsidRPr="000737D4">
        <w:rPr>
          <w:rFonts w:ascii="Arial" w:hAnsi="Arial" w:cs="Arial"/>
          <w:szCs w:val="24"/>
        </w:rPr>
        <w:t xml:space="preserve">ontract, have not been declared ineligible by the Fund and have not been subject to sanctions or debarments under the laws or official regulations of the client’s country or not been </w:t>
      </w:r>
      <w:r w:rsidRPr="000737D4">
        <w:rPr>
          <w:rFonts w:ascii="Arial" w:hAnsi="Arial" w:cs="Arial"/>
          <w:spacing w:val="-6"/>
          <w:szCs w:val="24"/>
        </w:rPr>
        <w:t xml:space="preserve">subject to a </w:t>
      </w:r>
      <w:r w:rsidRPr="000737D4">
        <w:rPr>
          <w:rFonts w:ascii="Arial" w:hAnsi="Arial" w:cs="Arial"/>
          <w:szCs w:val="24"/>
        </w:rPr>
        <w:t xml:space="preserve">debarment </w:t>
      </w:r>
      <w:r w:rsidRPr="000737D4">
        <w:rPr>
          <w:rFonts w:ascii="Arial" w:hAnsi="Arial" w:cs="Arial"/>
          <w:spacing w:val="-6"/>
          <w:szCs w:val="24"/>
        </w:rPr>
        <w:t>recognized under the Agreement for Mutual Enforcement of Debarment Decisions (the "Cross-Debarment Agreement")</w:t>
      </w:r>
      <w:r w:rsidRPr="000737D4">
        <w:rPr>
          <w:rStyle w:val="a7"/>
          <w:rFonts w:ascii="Arial" w:hAnsi="Arial" w:cs="Arial"/>
          <w:spacing w:val="-6"/>
          <w:szCs w:val="24"/>
        </w:rPr>
        <w:footnoteReference w:id="2"/>
      </w:r>
      <w:r w:rsidRPr="000737D4">
        <w:rPr>
          <w:rFonts w:ascii="Arial" w:hAnsi="Arial" w:cs="Arial"/>
          <w:szCs w:val="24"/>
        </w:rPr>
        <w:t xml:space="preserve">, beyond those declared in paragraph </w:t>
      </w:r>
      <w:r>
        <w:rPr>
          <w:rFonts w:ascii="Arial" w:hAnsi="Arial" w:cs="Arial"/>
          <w:szCs w:val="24"/>
        </w:rPr>
        <w:t>9</w:t>
      </w:r>
      <w:r w:rsidRPr="000737D4">
        <w:rPr>
          <w:rFonts w:ascii="Arial" w:hAnsi="Arial" w:cs="Arial"/>
          <w:szCs w:val="24"/>
        </w:rPr>
        <w:t xml:space="preserve"> of this EOI submission form.</w:t>
      </w:r>
    </w:p>
    <w:p w14:paraId="78EC473D" w14:textId="77777777" w:rsidR="00A21E45" w:rsidRDefault="00A21E45" w:rsidP="00A21E45">
      <w:pPr>
        <w:pStyle w:val="ad"/>
        <w:numPr>
          <w:ilvl w:val="0"/>
          <w:numId w:val="2"/>
        </w:numPr>
        <w:spacing w:before="240"/>
        <w:ind w:left="1077" w:hanging="357"/>
        <w:rPr>
          <w:rFonts w:ascii="Arial" w:hAnsi="Arial" w:cs="Arial"/>
          <w:spacing w:val="-4"/>
          <w:lang w:val="en-GB"/>
        </w:rPr>
      </w:pPr>
      <w:r w:rsidRPr="000737D4">
        <w:rPr>
          <w:rFonts w:ascii="Arial" w:hAnsi="Arial" w:cs="Arial"/>
          <w:spacing w:val="-4"/>
          <w:lang w:val="en-GB"/>
        </w:rPr>
        <w:t xml:space="preserve">We acknowledge and accept the IFAD Revised Policy on Preventing Fraud and Corruption in its Activities and Operations. We certify that neither our </w:t>
      </w:r>
      <w:r>
        <w:rPr>
          <w:rFonts w:ascii="Arial" w:hAnsi="Arial" w:cs="Arial"/>
          <w:spacing w:val="-4"/>
          <w:lang w:val="en-GB"/>
        </w:rPr>
        <w:t>f</w:t>
      </w:r>
      <w:r w:rsidRPr="000737D4">
        <w:rPr>
          <w:rFonts w:ascii="Arial" w:hAnsi="Arial" w:cs="Arial"/>
          <w:spacing w:val="-4"/>
          <w:lang w:val="en-GB"/>
        </w:rPr>
        <w:t xml:space="preserve">irm nor any person acting for us or on our behalf has engaged in any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rohibited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ractices as provided in ITC Clause 6. Further, we acknowledge and understand our obligation to report to </w:t>
      </w:r>
      <w:hyperlink r:id="rId13" w:history="1">
        <w:r w:rsidRPr="00223ACD">
          <w:rPr>
            <w:rStyle w:val="a4"/>
            <w:rFonts w:ascii="Arial" w:hAnsi="Arial" w:cs="Arial"/>
            <w:spacing w:val="-4"/>
            <w:lang w:val="en-GB"/>
          </w:rPr>
          <w:t>anticorruption@ifad.org</w:t>
        </w:r>
      </w:hyperlink>
      <w:r>
        <w:rPr>
          <w:rFonts w:ascii="Arial" w:hAnsi="Arial" w:cs="Arial"/>
          <w:spacing w:val="-4"/>
          <w:lang w:val="en-GB"/>
        </w:rPr>
        <w:t xml:space="preserve"> </w:t>
      </w:r>
      <w:r w:rsidRPr="000737D4">
        <w:rPr>
          <w:rFonts w:ascii="Arial" w:hAnsi="Arial" w:cs="Arial"/>
          <w:spacing w:val="-4"/>
          <w:lang w:val="en-GB"/>
        </w:rPr>
        <w:t xml:space="preserve">any allegation of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rohibited </w:t>
      </w:r>
      <w:r>
        <w:rPr>
          <w:rFonts w:ascii="Arial" w:hAnsi="Arial" w:cs="Arial"/>
          <w:spacing w:val="-4"/>
          <w:lang w:val="en-GB"/>
        </w:rPr>
        <w:t>p</w:t>
      </w:r>
      <w:r w:rsidRPr="000737D4">
        <w:rPr>
          <w:rFonts w:ascii="Arial" w:hAnsi="Arial" w:cs="Arial"/>
          <w:spacing w:val="-4"/>
          <w:lang w:val="en-GB"/>
        </w:rPr>
        <w:t xml:space="preserve">ractice that comes to our attention during the selection process or the </w:t>
      </w:r>
      <w:r>
        <w:rPr>
          <w:rFonts w:ascii="Arial" w:hAnsi="Arial" w:cs="Arial"/>
          <w:spacing w:val="-4"/>
          <w:lang w:val="en-GB"/>
        </w:rPr>
        <w:t>c</w:t>
      </w:r>
      <w:r w:rsidRPr="000737D4">
        <w:rPr>
          <w:rFonts w:ascii="Arial" w:hAnsi="Arial" w:cs="Arial"/>
          <w:spacing w:val="-4"/>
          <w:lang w:val="en-GB"/>
        </w:rPr>
        <w:t xml:space="preserve">ontract execution.  </w:t>
      </w:r>
    </w:p>
    <w:p w14:paraId="1B75E88C" w14:textId="77777777" w:rsidR="00A21E45" w:rsidRPr="000737D4" w:rsidRDefault="00A21E45" w:rsidP="00A21E45">
      <w:pPr>
        <w:pStyle w:val="ad"/>
        <w:numPr>
          <w:ilvl w:val="0"/>
          <w:numId w:val="2"/>
        </w:numPr>
        <w:spacing w:before="240"/>
        <w:ind w:left="1077" w:hanging="357"/>
        <w:rPr>
          <w:rFonts w:ascii="Arial" w:hAnsi="Arial" w:cs="Arial"/>
          <w:spacing w:val="-4"/>
          <w:lang w:val="en-GB"/>
        </w:rPr>
      </w:pPr>
      <w:r w:rsidRPr="000737D4">
        <w:rPr>
          <w:rFonts w:ascii="Arial" w:hAnsi="Arial" w:cs="Arial"/>
          <w:spacing w:val="-4"/>
          <w:lang w:val="en-GB"/>
        </w:rPr>
        <w:t xml:space="preserve">No attempt has been made or will be made by us to induce any other </w:t>
      </w:r>
      <w:r>
        <w:rPr>
          <w:rFonts w:ascii="Arial" w:hAnsi="Arial" w:cs="Arial"/>
          <w:spacing w:val="-4"/>
          <w:lang w:val="en-GB"/>
        </w:rPr>
        <w:t>consultant</w:t>
      </w:r>
      <w:r w:rsidRPr="000737D4">
        <w:rPr>
          <w:rFonts w:ascii="Arial" w:hAnsi="Arial" w:cs="Arial"/>
          <w:spacing w:val="-4"/>
          <w:lang w:val="en-GB"/>
        </w:rPr>
        <w:t xml:space="preserve"> to submit or not to submit an </w:t>
      </w:r>
      <w:r>
        <w:rPr>
          <w:rFonts w:ascii="Arial" w:hAnsi="Arial" w:cs="Arial"/>
          <w:spacing w:val="-4"/>
          <w:lang w:val="en-GB"/>
        </w:rPr>
        <w:t>EOI</w:t>
      </w:r>
      <w:r w:rsidRPr="000737D4">
        <w:rPr>
          <w:rFonts w:ascii="Arial" w:hAnsi="Arial" w:cs="Arial"/>
          <w:spacing w:val="-4"/>
          <w:lang w:val="en-GB"/>
        </w:rPr>
        <w:t xml:space="preserve"> for the purpose of restricting competition.</w:t>
      </w:r>
    </w:p>
    <w:p w14:paraId="1567003B" w14:textId="77777777" w:rsidR="00A21E45" w:rsidRPr="000737D4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color w:val="000000"/>
        </w:rPr>
      </w:pPr>
      <w:r w:rsidRPr="0060208E">
        <w:rPr>
          <w:rFonts w:ascii="Arial" w:hAnsi="Arial" w:cs="Arial"/>
          <w:szCs w:val="24"/>
        </w:rPr>
        <w:t xml:space="preserve">We acknowledge and accept the IFAD Policy on Preventing and Responding to Sexual Harassment, Sexual Exploitation and Abuse. We certify that neither our </w:t>
      </w:r>
      <w:r>
        <w:rPr>
          <w:rFonts w:ascii="Arial" w:hAnsi="Arial" w:cs="Arial"/>
          <w:szCs w:val="24"/>
        </w:rPr>
        <w:t>f</w:t>
      </w:r>
      <w:r w:rsidRPr="0060208E">
        <w:rPr>
          <w:rFonts w:ascii="Arial" w:hAnsi="Arial" w:cs="Arial"/>
          <w:szCs w:val="24"/>
        </w:rPr>
        <w:t xml:space="preserve">irm nor any </w:t>
      </w:r>
      <w:r w:rsidRPr="0060208E">
        <w:rPr>
          <w:rFonts w:ascii="Arial" w:hAnsi="Arial" w:cs="Arial"/>
          <w:szCs w:val="24"/>
        </w:rPr>
        <w:lastRenderedPageBreak/>
        <w:t xml:space="preserve">person acting for us or on our behalf has engaged in any sexual harassment, sexual exploitation or abuse. Further, we acknowledge and understand our obligation to report to </w:t>
      </w:r>
      <w:hyperlink r:id="rId14" w:history="1">
        <w:r w:rsidRPr="0060208E">
          <w:rPr>
            <w:rStyle w:val="a4"/>
            <w:rFonts w:ascii="Arial" w:hAnsi="Arial" w:cs="Arial"/>
          </w:rPr>
          <w:t>ethicsoffice@ifad.org</w:t>
        </w:r>
      </w:hyperlink>
      <w:r w:rsidRPr="0060208E">
        <w:rPr>
          <w:rFonts w:ascii="Arial" w:hAnsi="Arial" w:cs="Arial"/>
          <w:szCs w:val="24"/>
        </w:rPr>
        <w:t xml:space="preserve"> any allegation of </w:t>
      </w:r>
      <w:r>
        <w:rPr>
          <w:rFonts w:ascii="Arial" w:hAnsi="Arial" w:cs="Arial"/>
          <w:szCs w:val="24"/>
        </w:rPr>
        <w:t>s</w:t>
      </w:r>
      <w:r w:rsidRPr="0060208E">
        <w:rPr>
          <w:rFonts w:ascii="Arial" w:hAnsi="Arial" w:cs="Arial"/>
          <w:szCs w:val="24"/>
        </w:rPr>
        <w:t xml:space="preserve">exual </w:t>
      </w:r>
      <w:r>
        <w:rPr>
          <w:rFonts w:ascii="Arial" w:hAnsi="Arial" w:cs="Arial"/>
          <w:szCs w:val="24"/>
        </w:rPr>
        <w:t>h</w:t>
      </w:r>
      <w:r w:rsidRPr="0060208E">
        <w:rPr>
          <w:rFonts w:ascii="Arial" w:hAnsi="Arial" w:cs="Arial"/>
          <w:szCs w:val="24"/>
        </w:rPr>
        <w:t xml:space="preserve">arassment, </w:t>
      </w:r>
      <w:r>
        <w:rPr>
          <w:rFonts w:ascii="Arial" w:hAnsi="Arial" w:cs="Arial"/>
          <w:szCs w:val="24"/>
        </w:rPr>
        <w:t>s</w:t>
      </w:r>
      <w:r w:rsidRPr="0060208E">
        <w:rPr>
          <w:rFonts w:ascii="Arial" w:hAnsi="Arial" w:cs="Arial"/>
          <w:szCs w:val="24"/>
        </w:rPr>
        <w:t xml:space="preserve">exual </w:t>
      </w:r>
      <w:r>
        <w:rPr>
          <w:rFonts w:ascii="Arial" w:hAnsi="Arial" w:cs="Arial"/>
          <w:szCs w:val="24"/>
        </w:rPr>
        <w:t>e</w:t>
      </w:r>
      <w:r w:rsidRPr="0060208E">
        <w:rPr>
          <w:rFonts w:ascii="Arial" w:hAnsi="Arial" w:cs="Arial"/>
          <w:szCs w:val="24"/>
        </w:rPr>
        <w:t>xplo</w:t>
      </w:r>
      <w:r>
        <w:rPr>
          <w:rFonts w:ascii="Arial" w:hAnsi="Arial" w:cs="Arial"/>
          <w:szCs w:val="24"/>
        </w:rPr>
        <w:t>i</w:t>
      </w:r>
      <w:r w:rsidRPr="0060208E">
        <w:rPr>
          <w:rFonts w:ascii="Arial" w:hAnsi="Arial" w:cs="Arial"/>
          <w:szCs w:val="24"/>
        </w:rPr>
        <w:t xml:space="preserve">tation and </w:t>
      </w:r>
      <w:r>
        <w:rPr>
          <w:rFonts w:ascii="Arial" w:hAnsi="Arial" w:cs="Arial"/>
          <w:szCs w:val="24"/>
        </w:rPr>
        <w:t>a</w:t>
      </w:r>
      <w:r w:rsidRPr="0060208E">
        <w:rPr>
          <w:rFonts w:ascii="Arial" w:hAnsi="Arial" w:cs="Arial"/>
          <w:szCs w:val="24"/>
        </w:rPr>
        <w:t xml:space="preserve">buse that comes to our attention during the selection process or the </w:t>
      </w:r>
      <w:r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>ontract execution.</w:t>
      </w:r>
    </w:p>
    <w:p w14:paraId="2B8081D8" w14:textId="77777777" w:rsidR="00A21E45" w:rsidRPr="0060208E" w:rsidRDefault="00A21E45" w:rsidP="00A21E45">
      <w:pPr>
        <w:pStyle w:val="BSFBulleted"/>
        <w:numPr>
          <w:ilvl w:val="0"/>
          <w:numId w:val="2"/>
        </w:numPr>
        <w:spacing w:before="240" w:after="240"/>
        <w:ind w:left="1077" w:hanging="357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The following commissions, gratuities, or fees have been paid or are to be paid with respect to the </w:t>
      </w:r>
      <w:r>
        <w:rPr>
          <w:rFonts w:ascii="Arial" w:hAnsi="Arial" w:cs="Arial"/>
          <w:szCs w:val="24"/>
        </w:rPr>
        <w:t>selection</w:t>
      </w:r>
      <w:r w:rsidRPr="0060208E">
        <w:rPr>
          <w:rFonts w:ascii="Arial" w:hAnsi="Arial" w:cs="Arial"/>
          <w:szCs w:val="24"/>
        </w:rPr>
        <w:t xml:space="preserve"> process: </w:t>
      </w:r>
      <w:r w:rsidRPr="000737D4">
        <w:rPr>
          <w:rFonts w:ascii="Arial" w:hAnsi="Arial" w:cs="Arial"/>
          <w:i/>
          <w:color w:val="FF0000"/>
          <w:szCs w:val="24"/>
        </w:rPr>
        <w:t xml:space="preserve">[Insert complete name of each recipient, its full address, the reason for which each commission or gratuity was paid and the amount and currency of each such commission or gratuity.] </w:t>
      </w:r>
    </w:p>
    <w:tbl>
      <w:tblPr>
        <w:tblW w:w="8789" w:type="dxa"/>
        <w:tblInd w:w="1129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250"/>
        <w:gridCol w:w="2070"/>
        <w:gridCol w:w="1080"/>
        <w:gridCol w:w="1170"/>
      </w:tblGrid>
      <w:tr w:rsidR="00A21E45" w:rsidRPr="0022754B" w14:paraId="74C56012" w14:textId="77777777" w:rsidTr="001F5434">
        <w:tc>
          <w:tcPr>
            <w:tcW w:w="2219" w:type="dxa"/>
            <w:shd w:val="clear" w:color="auto" w:fill="1F4E79" w:themeFill="accent5" w:themeFillShade="80"/>
          </w:tcPr>
          <w:p w14:paraId="7C020DF6" w14:textId="77777777" w:rsidR="00A21E45" w:rsidRPr="0022754B" w:rsidRDefault="00A21E45" w:rsidP="001F543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Recipient</w:t>
            </w:r>
          </w:p>
        </w:tc>
        <w:tc>
          <w:tcPr>
            <w:tcW w:w="2250" w:type="dxa"/>
            <w:shd w:val="clear" w:color="auto" w:fill="1F4E79" w:themeFill="accent5" w:themeFillShade="80"/>
          </w:tcPr>
          <w:p w14:paraId="75DE960B" w14:textId="77777777" w:rsidR="00A21E45" w:rsidRPr="0022754B" w:rsidRDefault="00A21E45" w:rsidP="001F543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070" w:type="dxa"/>
            <w:shd w:val="clear" w:color="auto" w:fill="1F4E79" w:themeFill="accent5" w:themeFillShade="80"/>
          </w:tcPr>
          <w:p w14:paraId="772F119D" w14:textId="77777777" w:rsidR="00A21E45" w:rsidRPr="0022754B" w:rsidRDefault="00A21E45" w:rsidP="001F543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Reason</w:t>
            </w:r>
          </w:p>
        </w:tc>
        <w:tc>
          <w:tcPr>
            <w:tcW w:w="1080" w:type="dxa"/>
            <w:shd w:val="clear" w:color="auto" w:fill="1F4E79" w:themeFill="accent5" w:themeFillShade="80"/>
          </w:tcPr>
          <w:p w14:paraId="63C3AA58" w14:textId="77777777" w:rsidR="00A21E45" w:rsidRPr="0022754B" w:rsidRDefault="00A21E45" w:rsidP="001F543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170" w:type="dxa"/>
            <w:shd w:val="clear" w:color="auto" w:fill="1F4E79" w:themeFill="accent5" w:themeFillShade="80"/>
          </w:tcPr>
          <w:p w14:paraId="646AEAFA" w14:textId="77777777" w:rsidR="00A21E45" w:rsidRPr="0022754B" w:rsidRDefault="00A21E45" w:rsidP="001F5434">
            <w:pPr>
              <w:spacing w:before="24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Currency</w:t>
            </w:r>
          </w:p>
        </w:tc>
      </w:tr>
      <w:tr w:rsidR="00A21E45" w:rsidRPr="0022754B" w14:paraId="1A319DEB" w14:textId="77777777" w:rsidTr="001F5434">
        <w:tc>
          <w:tcPr>
            <w:tcW w:w="2219" w:type="dxa"/>
            <w:shd w:val="clear" w:color="auto" w:fill="DEEAF6" w:themeFill="accent5" w:themeFillTint="33"/>
          </w:tcPr>
          <w:p w14:paraId="530377EB" w14:textId="77777777" w:rsidR="00A21E45" w:rsidRPr="0022754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471C4312" w14:textId="77777777" w:rsidR="00A21E45" w:rsidRPr="0022754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2245D512" w14:textId="77777777" w:rsidR="00A21E45" w:rsidRPr="0022754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6C0BCA9C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1B68AFEB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22754B" w14:paraId="76EC7E82" w14:textId="77777777" w:rsidTr="001F5434">
        <w:tc>
          <w:tcPr>
            <w:tcW w:w="2219" w:type="dxa"/>
            <w:shd w:val="clear" w:color="auto" w:fill="auto"/>
          </w:tcPr>
          <w:p w14:paraId="7C840826" w14:textId="77777777" w:rsidR="00A21E45" w:rsidRPr="0022754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auto"/>
          </w:tcPr>
          <w:p w14:paraId="70399A74" w14:textId="77777777" w:rsidR="00A21E45" w:rsidRPr="0022754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6CE74FB2" w14:textId="77777777" w:rsidR="00A21E45" w:rsidRPr="0022754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0E94DBD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1157F8B2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22754B" w14:paraId="56623215" w14:textId="77777777" w:rsidTr="001F5434">
        <w:tc>
          <w:tcPr>
            <w:tcW w:w="2219" w:type="dxa"/>
            <w:shd w:val="clear" w:color="auto" w:fill="DEEAF6" w:themeFill="accent5" w:themeFillTint="33"/>
          </w:tcPr>
          <w:p w14:paraId="69BE2F42" w14:textId="77777777" w:rsidR="00A21E45" w:rsidRPr="0022754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shd w:val="clear" w:color="auto" w:fill="DEEAF6" w:themeFill="accent5" w:themeFillTint="33"/>
          </w:tcPr>
          <w:p w14:paraId="4027DA1B" w14:textId="77777777" w:rsidR="00A21E45" w:rsidRPr="0022754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53E7238F" w14:textId="77777777" w:rsidR="00A21E45" w:rsidRPr="0022754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DEEAF6" w:themeFill="accent5" w:themeFillTint="33"/>
          </w:tcPr>
          <w:p w14:paraId="654C1869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shd w:val="clear" w:color="auto" w:fill="DEEAF6" w:themeFill="accent5" w:themeFillTint="33"/>
          </w:tcPr>
          <w:p w14:paraId="335170D4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21E45" w:rsidRPr="0022754B" w14:paraId="58257052" w14:textId="77777777" w:rsidTr="001F5434">
        <w:tc>
          <w:tcPr>
            <w:tcW w:w="2219" w:type="dxa"/>
          </w:tcPr>
          <w:p w14:paraId="10282AE5" w14:textId="77777777" w:rsidR="00A21E45" w:rsidRPr="0022754B" w:rsidRDefault="00A21E45" w:rsidP="001F5434">
            <w:pPr>
              <w:tabs>
                <w:tab w:val="right" w:pos="2304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50" w:type="dxa"/>
          </w:tcPr>
          <w:p w14:paraId="70024FCE" w14:textId="77777777" w:rsidR="00A21E45" w:rsidRPr="0022754B" w:rsidRDefault="00A21E45" w:rsidP="001F5434">
            <w:pPr>
              <w:tabs>
                <w:tab w:val="right" w:pos="223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070" w:type="dxa"/>
          </w:tcPr>
          <w:p w14:paraId="23BC9004" w14:textId="77777777" w:rsidR="00A21E45" w:rsidRPr="0022754B" w:rsidRDefault="00A21E45" w:rsidP="001F5434">
            <w:pPr>
              <w:tabs>
                <w:tab w:val="right" w:pos="178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13EDBECD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22BD6DAE" w14:textId="77777777" w:rsidR="00A21E45" w:rsidRPr="0022754B" w:rsidRDefault="00A21E45" w:rsidP="001F5434">
            <w:pPr>
              <w:tabs>
                <w:tab w:val="right" w:pos="1242"/>
              </w:tabs>
              <w:spacing w:before="240" w:after="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F52D7E6" w14:textId="77777777" w:rsidR="00A21E45" w:rsidRPr="0060208E" w:rsidRDefault="00A21E45" w:rsidP="00A21E45">
      <w:pPr>
        <w:pStyle w:val="ColumnRightSub2NoBullet"/>
        <w:spacing w:before="240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>(If none has been paid or is to be paid, indicate “none.”)</w:t>
      </w:r>
    </w:p>
    <w:p w14:paraId="183171CB" w14:textId="77777777" w:rsidR="00A21E45" w:rsidRPr="0060208E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declare that neither </w:t>
      </w:r>
      <w:r>
        <w:rPr>
          <w:rFonts w:ascii="Arial" w:hAnsi="Arial" w:cs="Arial"/>
          <w:szCs w:val="24"/>
        </w:rPr>
        <w:t>our consulting firm</w:t>
      </w:r>
      <w:r w:rsidRPr="0060208E">
        <w:rPr>
          <w:rFonts w:ascii="Arial" w:hAnsi="Arial" w:cs="Arial"/>
          <w:szCs w:val="24"/>
        </w:rPr>
        <w:t xml:space="preserve"> nor any of its directors, partners, proprietors, </w:t>
      </w:r>
      <w:r w:rsidRPr="0060208E">
        <w:rPr>
          <w:rFonts w:ascii="Arial" w:hAnsi="Arial" w:cs="Arial"/>
          <w:szCs w:val="24"/>
          <w:lang w:bidi="en-US"/>
        </w:rPr>
        <w:t>key personnel, agents, sub-</w:t>
      </w:r>
      <w:r>
        <w:rPr>
          <w:rFonts w:ascii="Arial" w:hAnsi="Arial" w:cs="Arial"/>
          <w:szCs w:val="24"/>
          <w:lang w:bidi="en-US"/>
        </w:rPr>
        <w:t>c</w:t>
      </w:r>
      <w:r w:rsidRPr="0060208E">
        <w:rPr>
          <w:rFonts w:ascii="Arial" w:hAnsi="Arial" w:cs="Arial"/>
          <w:szCs w:val="24"/>
          <w:lang w:bidi="en-US"/>
        </w:rPr>
        <w:t xml:space="preserve">onsultants, </w:t>
      </w:r>
      <w:r>
        <w:rPr>
          <w:rFonts w:ascii="Arial" w:hAnsi="Arial" w:cs="Arial"/>
          <w:szCs w:val="24"/>
          <w:lang w:bidi="en-US"/>
        </w:rPr>
        <w:t>s</w:t>
      </w:r>
      <w:r w:rsidRPr="0060208E">
        <w:rPr>
          <w:rFonts w:ascii="Arial" w:hAnsi="Arial" w:cs="Arial"/>
          <w:szCs w:val="24"/>
          <w:lang w:bidi="en-US"/>
        </w:rPr>
        <w:t>ub-</w:t>
      </w:r>
      <w:r>
        <w:rPr>
          <w:rFonts w:ascii="Arial" w:hAnsi="Arial" w:cs="Arial"/>
          <w:szCs w:val="24"/>
          <w:lang w:bidi="en-US"/>
        </w:rPr>
        <w:t>c</w:t>
      </w:r>
      <w:r w:rsidRPr="0060208E">
        <w:rPr>
          <w:rFonts w:ascii="Arial" w:hAnsi="Arial" w:cs="Arial"/>
          <w:szCs w:val="24"/>
          <w:lang w:bidi="en-US"/>
        </w:rPr>
        <w:t xml:space="preserve">ontractors, consortium and joint venture partners </w:t>
      </w:r>
      <w:r w:rsidRPr="0060208E">
        <w:rPr>
          <w:rFonts w:ascii="Arial" w:hAnsi="Arial" w:cs="Arial"/>
          <w:szCs w:val="24"/>
        </w:rPr>
        <w:t>have any actual, potential or perceived conflict of interest as defined in IT</w:t>
      </w:r>
      <w:r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 xml:space="preserve"> Clause 5 regarding this </w:t>
      </w:r>
      <w:r>
        <w:rPr>
          <w:rFonts w:ascii="Arial" w:hAnsi="Arial" w:cs="Arial"/>
          <w:szCs w:val="24"/>
        </w:rPr>
        <w:t>selection</w:t>
      </w:r>
      <w:r w:rsidRPr="0060208E">
        <w:rPr>
          <w:rFonts w:ascii="Arial" w:hAnsi="Arial" w:cs="Arial"/>
          <w:szCs w:val="24"/>
        </w:rPr>
        <w:t xml:space="preserve"> process or the execution of the </w:t>
      </w:r>
      <w:r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 xml:space="preserve">ontract. </w:t>
      </w:r>
      <w:r w:rsidRPr="000737D4">
        <w:rPr>
          <w:rFonts w:ascii="Arial" w:hAnsi="Arial" w:cs="Arial"/>
          <w:i/>
          <w:iCs/>
          <w:color w:val="FF0000"/>
          <w:szCs w:val="24"/>
        </w:rPr>
        <w:t xml:space="preserve">[insert if needed: “other than the following:” and provide a detailed account of the actual, potential or perceived conflict]. </w:t>
      </w:r>
      <w:r w:rsidRPr="0060208E">
        <w:rPr>
          <w:rFonts w:ascii="Arial" w:hAnsi="Arial" w:cs="Arial"/>
          <w:szCs w:val="24"/>
        </w:rPr>
        <w:t xml:space="preserve">We understand that we have an ongoing disclosure obligation on such actual, potential or perceived conflicts of interest and shall promptly inform the </w:t>
      </w:r>
      <w:r>
        <w:rPr>
          <w:rFonts w:ascii="Arial" w:hAnsi="Arial" w:cs="Arial"/>
          <w:szCs w:val="24"/>
        </w:rPr>
        <w:t>client</w:t>
      </w:r>
      <w:r w:rsidRPr="0060208E">
        <w:rPr>
          <w:rFonts w:ascii="Arial" w:hAnsi="Arial" w:cs="Arial"/>
          <w:szCs w:val="24"/>
        </w:rPr>
        <w:t xml:space="preserve"> and the </w:t>
      </w:r>
      <w:r>
        <w:rPr>
          <w:rFonts w:ascii="Arial" w:hAnsi="Arial" w:cs="Arial"/>
          <w:szCs w:val="24"/>
        </w:rPr>
        <w:t>F</w:t>
      </w:r>
      <w:r w:rsidRPr="0060208E">
        <w:rPr>
          <w:rFonts w:ascii="Arial" w:hAnsi="Arial" w:cs="Arial"/>
          <w:szCs w:val="24"/>
        </w:rPr>
        <w:t xml:space="preserve">und, should any such actual, potential or perceived conflicts of interest arise at any stage of the procurement process or contract execution. </w:t>
      </w:r>
    </w:p>
    <w:p w14:paraId="3BE7270D" w14:textId="77777777" w:rsidR="00A21E45" w:rsidRPr="0060208E" w:rsidRDefault="00A21E45" w:rsidP="00A21E45">
      <w:pPr>
        <w:pStyle w:val="ad"/>
        <w:numPr>
          <w:ilvl w:val="0"/>
          <w:numId w:val="2"/>
        </w:numPr>
        <w:spacing w:before="240" w:after="200"/>
        <w:rPr>
          <w:rFonts w:ascii="Arial" w:hAnsi="Arial" w:cs="Arial"/>
          <w:spacing w:val="-6"/>
        </w:rPr>
      </w:pPr>
      <w:r w:rsidRPr="0060208E">
        <w:rPr>
          <w:rFonts w:ascii="Arial" w:hAnsi="Arial" w:cs="Arial"/>
        </w:rPr>
        <w:t xml:space="preserve">The following criminal convictions, administrative sanctions (including debarments) and/or temporary suspensions have been imposed on </w:t>
      </w:r>
      <w:r>
        <w:rPr>
          <w:rFonts w:ascii="Arial" w:hAnsi="Arial" w:cs="Arial"/>
        </w:rPr>
        <w:t>our consulting firm</w:t>
      </w:r>
      <w:r w:rsidRPr="0060208E">
        <w:rPr>
          <w:rFonts w:ascii="Arial" w:hAnsi="Arial" w:cs="Arial"/>
        </w:rPr>
        <w:t xml:space="preserve"> and/or any of its directors, partners, proprietors, key personnel, agents, sub-</w:t>
      </w:r>
      <w:r>
        <w:rPr>
          <w:rFonts w:ascii="Arial" w:hAnsi="Arial" w:cs="Arial"/>
        </w:rPr>
        <w:t>c</w:t>
      </w:r>
      <w:r w:rsidRPr="0060208E">
        <w:rPr>
          <w:rFonts w:ascii="Arial" w:hAnsi="Arial" w:cs="Arial"/>
        </w:rPr>
        <w:t xml:space="preserve">onsultants, </w:t>
      </w:r>
      <w:r>
        <w:rPr>
          <w:rFonts w:ascii="Arial" w:hAnsi="Arial" w:cs="Arial"/>
        </w:rPr>
        <w:t>s</w:t>
      </w:r>
      <w:r w:rsidRPr="0060208E">
        <w:rPr>
          <w:rFonts w:ascii="Arial" w:hAnsi="Arial" w:cs="Arial"/>
        </w:rPr>
        <w:t>ub-</w:t>
      </w:r>
      <w:r>
        <w:rPr>
          <w:rFonts w:ascii="Arial" w:hAnsi="Arial" w:cs="Arial"/>
        </w:rPr>
        <w:t>c</w:t>
      </w:r>
      <w:r w:rsidRPr="0060208E">
        <w:rPr>
          <w:rFonts w:ascii="Arial" w:hAnsi="Arial" w:cs="Arial"/>
        </w:rPr>
        <w:t>ontractors, consortium and joint venture partners</w:t>
      </w:r>
      <w:r w:rsidRPr="0060208E">
        <w:rPr>
          <w:rFonts w:ascii="Arial" w:hAnsi="Arial" w:cs="Arial"/>
          <w:spacing w:val="-6"/>
        </w:rPr>
        <w:t xml:space="preserve">: </w:t>
      </w:r>
    </w:p>
    <w:tbl>
      <w:tblPr>
        <w:tblStyle w:val="a3"/>
        <w:tblW w:w="0" w:type="auto"/>
        <w:tblInd w:w="1080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600"/>
        <w:gridCol w:w="1855"/>
        <w:gridCol w:w="2008"/>
        <w:gridCol w:w="1320"/>
      </w:tblGrid>
      <w:tr w:rsidR="00A21E45" w:rsidRPr="0022754B" w14:paraId="00A0490D" w14:textId="77777777" w:rsidTr="001F5434">
        <w:tc>
          <w:tcPr>
            <w:tcW w:w="1972" w:type="dxa"/>
            <w:shd w:val="clear" w:color="auto" w:fill="1F4E79" w:themeFill="accent5" w:themeFillShade="80"/>
          </w:tcPr>
          <w:p w14:paraId="2DD2014E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Nature of the measure (i.e., criminal conviction, administrative sanction or temporary suspension)</w:t>
            </w:r>
          </w:p>
        </w:tc>
        <w:tc>
          <w:tcPr>
            <w:tcW w:w="1600" w:type="dxa"/>
            <w:shd w:val="clear" w:color="auto" w:fill="1F4E79" w:themeFill="accent5" w:themeFillShade="80"/>
          </w:tcPr>
          <w:p w14:paraId="6C88D02B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 xml:space="preserve">Imposed by </w:t>
            </w:r>
          </w:p>
        </w:tc>
        <w:tc>
          <w:tcPr>
            <w:tcW w:w="1855" w:type="dxa"/>
            <w:shd w:val="clear" w:color="auto" w:fill="1F4E79" w:themeFill="accent5" w:themeFillShade="80"/>
          </w:tcPr>
          <w:p w14:paraId="57A702B9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Name of party convicted, sanctioned or suspended (and relationship to the consultant)</w:t>
            </w:r>
          </w:p>
        </w:tc>
        <w:tc>
          <w:tcPr>
            <w:tcW w:w="2008" w:type="dxa"/>
            <w:shd w:val="clear" w:color="auto" w:fill="1F4E79" w:themeFill="accent5" w:themeFillShade="80"/>
          </w:tcPr>
          <w:p w14:paraId="3D204BD9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Grounds for the measure (i.e., fraud in procurement or corruption in contract execution)</w:t>
            </w:r>
          </w:p>
        </w:tc>
        <w:tc>
          <w:tcPr>
            <w:tcW w:w="1320" w:type="dxa"/>
            <w:shd w:val="clear" w:color="auto" w:fill="1F4E79" w:themeFill="accent5" w:themeFillShade="80"/>
          </w:tcPr>
          <w:p w14:paraId="1B0A991A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</w:pPr>
            <w:r w:rsidRPr="0022754B">
              <w:rPr>
                <w:rFonts w:ascii="Arial" w:hAnsi="Arial" w:cs="Arial"/>
                <w:color w:val="FFFFFF" w:themeColor="background1"/>
                <w:spacing w:val="-6"/>
                <w:sz w:val="22"/>
                <w:szCs w:val="22"/>
              </w:rPr>
              <w:t>Date and time (duration) of measure</w:t>
            </w:r>
          </w:p>
        </w:tc>
      </w:tr>
      <w:tr w:rsidR="00A21E45" w:rsidRPr="0022754B" w14:paraId="5AD9DE62" w14:textId="77777777" w:rsidTr="001F5434">
        <w:tc>
          <w:tcPr>
            <w:tcW w:w="1972" w:type="dxa"/>
            <w:shd w:val="clear" w:color="auto" w:fill="DEEAF6" w:themeFill="accent5" w:themeFillTint="33"/>
          </w:tcPr>
          <w:p w14:paraId="201F1998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DEEAF6" w:themeFill="accent5" w:themeFillTint="33"/>
          </w:tcPr>
          <w:p w14:paraId="64259397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DEEAF6" w:themeFill="accent5" w:themeFillTint="33"/>
          </w:tcPr>
          <w:p w14:paraId="109BF61E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</w:tcPr>
          <w:p w14:paraId="4A3D880F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359972E7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  <w:tr w:rsidR="00A21E45" w:rsidRPr="0022754B" w14:paraId="51B1ACFB" w14:textId="77777777" w:rsidTr="001F5434">
        <w:tc>
          <w:tcPr>
            <w:tcW w:w="1972" w:type="dxa"/>
          </w:tcPr>
          <w:p w14:paraId="733546F7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600" w:type="dxa"/>
          </w:tcPr>
          <w:p w14:paraId="5DF06B1D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55" w:type="dxa"/>
          </w:tcPr>
          <w:p w14:paraId="6B4A1B43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2008" w:type="dxa"/>
          </w:tcPr>
          <w:p w14:paraId="1504D07B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BEAAF7" w14:textId="77777777" w:rsidR="00A21E45" w:rsidRPr="0022754B" w:rsidRDefault="00A21E45" w:rsidP="001F5434">
            <w:pPr>
              <w:spacing w:before="240" w:after="200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</w:tr>
    </w:tbl>
    <w:p w14:paraId="2845FEB7" w14:textId="77777777" w:rsidR="00A21E45" w:rsidRPr="0060208E" w:rsidRDefault="00A21E45" w:rsidP="00A21E45">
      <w:pPr>
        <w:spacing w:before="240" w:after="200"/>
        <w:ind w:left="1080"/>
        <w:rPr>
          <w:rFonts w:ascii="Arial" w:hAnsi="Arial" w:cs="Arial"/>
          <w:spacing w:val="-6"/>
        </w:rPr>
      </w:pPr>
      <w:r w:rsidRPr="0060208E">
        <w:rPr>
          <w:rFonts w:ascii="Arial" w:hAnsi="Arial" w:cs="Arial"/>
          <w:spacing w:val="-6"/>
        </w:rPr>
        <w:t xml:space="preserve">If no criminal convictions, administrative sanctions or temporary suspensions have been imposed, indicate “none”.  </w:t>
      </w:r>
    </w:p>
    <w:p w14:paraId="20496AAE" w14:textId="77777777" w:rsidR="00A21E45" w:rsidRPr="0060208E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acknowledge and understand that we shall promptly inform the </w:t>
      </w:r>
      <w:r>
        <w:rPr>
          <w:rFonts w:ascii="Arial" w:hAnsi="Arial" w:cs="Arial"/>
          <w:szCs w:val="24"/>
        </w:rPr>
        <w:t>client</w:t>
      </w:r>
      <w:r w:rsidRPr="0060208E">
        <w:rPr>
          <w:rFonts w:ascii="Arial" w:hAnsi="Arial" w:cs="Arial"/>
          <w:szCs w:val="24"/>
        </w:rPr>
        <w:t xml:space="preserve"> about any material change regarding the information provided in this </w:t>
      </w:r>
      <w:r>
        <w:rPr>
          <w:rFonts w:ascii="Arial" w:hAnsi="Arial" w:cs="Arial"/>
          <w:szCs w:val="24"/>
        </w:rPr>
        <w:t>EOI submission</w:t>
      </w:r>
      <w:r w:rsidRPr="0060208E">
        <w:rPr>
          <w:rFonts w:ascii="Arial" w:hAnsi="Arial" w:cs="Arial"/>
          <w:szCs w:val="24"/>
        </w:rPr>
        <w:t xml:space="preserve"> form. </w:t>
      </w:r>
    </w:p>
    <w:p w14:paraId="3B8E5187" w14:textId="77777777" w:rsidR="00A21E45" w:rsidRPr="0060208E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further understand that the failure to properly disclose any of information in connection with this </w:t>
      </w:r>
      <w:r>
        <w:rPr>
          <w:rFonts w:ascii="Arial" w:hAnsi="Arial" w:cs="Arial"/>
          <w:szCs w:val="24"/>
        </w:rPr>
        <w:t>EOI submission</w:t>
      </w:r>
      <w:r w:rsidRPr="0060208E">
        <w:rPr>
          <w:rFonts w:ascii="Arial" w:hAnsi="Arial" w:cs="Arial"/>
          <w:szCs w:val="24"/>
        </w:rPr>
        <w:t xml:space="preserve"> form may lead to appropriate actions, including our disqualification as </w:t>
      </w:r>
      <w:r>
        <w:rPr>
          <w:rFonts w:ascii="Arial" w:hAnsi="Arial" w:cs="Arial"/>
          <w:szCs w:val="24"/>
        </w:rPr>
        <w:t>consultant</w:t>
      </w:r>
      <w:r w:rsidRPr="0060208E">
        <w:rPr>
          <w:rFonts w:ascii="Arial" w:hAnsi="Arial" w:cs="Arial"/>
          <w:szCs w:val="24"/>
        </w:rPr>
        <w:t xml:space="preserve">, the termination of the </w:t>
      </w:r>
      <w:r>
        <w:rPr>
          <w:rFonts w:ascii="Arial" w:hAnsi="Arial" w:cs="Arial"/>
          <w:szCs w:val="24"/>
        </w:rPr>
        <w:t>c</w:t>
      </w:r>
      <w:r w:rsidRPr="0060208E">
        <w:rPr>
          <w:rFonts w:ascii="Arial" w:hAnsi="Arial" w:cs="Arial"/>
          <w:szCs w:val="24"/>
        </w:rPr>
        <w:t>ontract and any other as appropriate under the IFAD Policy on Preventing Fraud and Corruption in its Projects and Operations.</w:t>
      </w:r>
    </w:p>
    <w:p w14:paraId="5DDA8A59" w14:textId="77777777" w:rsidR="00A21E45" w:rsidRPr="0060208E" w:rsidRDefault="00A21E45" w:rsidP="00A21E45">
      <w:pPr>
        <w:pStyle w:val="BSFBulleted"/>
        <w:numPr>
          <w:ilvl w:val="0"/>
          <w:numId w:val="2"/>
        </w:numPr>
        <w:spacing w:before="240"/>
        <w:jc w:val="both"/>
        <w:rPr>
          <w:rFonts w:ascii="Arial" w:hAnsi="Arial" w:cs="Arial"/>
          <w:szCs w:val="24"/>
        </w:rPr>
      </w:pPr>
      <w:r w:rsidRPr="0060208E">
        <w:rPr>
          <w:rFonts w:ascii="Arial" w:hAnsi="Arial" w:cs="Arial"/>
          <w:szCs w:val="24"/>
        </w:rPr>
        <w:t xml:space="preserve">We understand that you are not bound to accept </w:t>
      </w:r>
      <w:r>
        <w:rPr>
          <w:rFonts w:ascii="Arial" w:hAnsi="Arial" w:cs="Arial"/>
          <w:szCs w:val="24"/>
        </w:rPr>
        <w:t>any EOI that</w:t>
      </w:r>
      <w:r w:rsidRPr="0060208E">
        <w:rPr>
          <w:rFonts w:ascii="Arial" w:hAnsi="Arial" w:cs="Arial"/>
          <w:szCs w:val="24"/>
        </w:rPr>
        <w:t xml:space="preserve"> you may receive.</w:t>
      </w:r>
    </w:p>
    <w:p w14:paraId="23FA5E29" w14:textId="77777777" w:rsidR="00A21E45" w:rsidRPr="0060208E" w:rsidRDefault="00A21E45" w:rsidP="00A21E45">
      <w:pPr>
        <w:spacing w:before="120" w:after="120"/>
        <w:rPr>
          <w:rFonts w:ascii="Arial" w:hAnsi="Arial" w:cs="Arial"/>
          <w:lang w:val="en-GB"/>
        </w:rPr>
      </w:pPr>
    </w:p>
    <w:tbl>
      <w:tblPr>
        <w:tblW w:w="8163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2988"/>
        <w:gridCol w:w="5175"/>
      </w:tblGrid>
      <w:tr w:rsidR="00A21E45" w:rsidRPr="00250132" w14:paraId="743956E6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6FB1EF7" w14:textId="77777777" w:rsidR="00A21E45" w:rsidRPr="002E13A8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[Authorized </w:t>
            </w:r>
            <w:r>
              <w:rPr>
                <w:rFonts w:ascii="Arial" w:hAnsi="Arial" w:cs="Arial"/>
                <w:i/>
                <w:iCs/>
                <w:color w:val="FF0000"/>
                <w:szCs w:val="28"/>
              </w:rPr>
              <w:t>s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ignatory]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7ADFBBEC" w14:textId="77777777" w:rsidR="00A21E45" w:rsidRPr="00250132" w:rsidRDefault="00A21E45" w:rsidP="001F5434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A21E45" w:rsidRPr="00250132" w14:paraId="3FDFC720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6C7B3A8" w14:textId="77777777" w:rsidR="00A21E45" w:rsidRPr="002E13A8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[Name and title of </w:t>
            </w:r>
            <w:r>
              <w:rPr>
                <w:rFonts w:ascii="Arial" w:hAnsi="Arial" w:cs="Arial"/>
                <w:i/>
                <w:iCs/>
                <w:color w:val="FF0000"/>
                <w:szCs w:val="28"/>
              </w:rPr>
              <w:t>s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ignatory]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464428D8" w14:textId="77777777" w:rsidR="00A21E45" w:rsidRPr="00250132" w:rsidRDefault="00A21E45" w:rsidP="001F5434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A21E45" w:rsidRPr="00250132" w14:paraId="45073798" w14:textId="77777777" w:rsidTr="001F543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6E6FC9B" w14:textId="77777777" w:rsidR="00A21E45" w:rsidRPr="002E13A8" w:rsidRDefault="00A21E45" w:rsidP="001F5434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Cs w:val="28"/>
              </w:rPr>
            </w:pP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[Name and </w:t>
            </w:r>
            <w:r>
              <w:rPr>
                <w:rFonts w:ascii="Arial" w:hAnsi="Arial" w:cs="Arial"/>
                <w:i/>
                <w:iCs/>
                <w:color w:val="FF0000"/>
                <w:szCs w:val="28"/>
              </w:rPr>
              <w:t>a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 xml:space="preserve">ddress of </w:t>
            </w:r>
            <w:r>
              <w:rPr>
                <w:rFonts w:ascii="Arial" w:hAnsi="Arial" w:cs="Arial"/>
                <w:i/>
                <w:iCs/>
                <w:color w:val="FF0000"/>
                <w:szCs w:val="28"/>
              </w:rPr>
              <w:t>f</w:t>
            </w:r>
            <w:r w:rsidRPr="002E13A8">
              <w:rPr>
                <w:rFonts w:ascii="Arial" w:hAnsi="Arial" w:cs="Arial"/>
                <w:i/>
                <w:iCs/>
                <w:color w:val="FF0000"/>
                <w:szCs w:val="28"/>
              </w:rPr>
              <w:t>irm]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667581F3" w14:textId="77777777" w:rsidR="00A21E45" w:rsidRPr="00250132" w:rsidRDefault="00A21E45" w:rsidP="001F5434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14:paraId="40ECA6C6" w14:textId="77777777" w:rsidR="00A21E45" w:rsidRPr="00250132" w:rsidRDefault="00A21E45" w:rsidP="00A21E45">
      <w:pPr>
        <w:jc w:val="both"/>
        <w:rPr>
          <w:rFonts w:ascii="Arial" w:hAnsi="Arial" w:cs="Arial"/>
          <w:b/>
          <w:bCs/>
        </w:rPr>
      </w:pPr>
    </w:p>
    <w:p w14:paraId="51C6CAA0" w14:textId="77777777" w:rsidR="00A21E45" w:rsidRPr="00250132" w:rsidRDefault="00A21E45" w:rsidP="00A21E45">
      <w:pPr>
        <w:rPr>
          <w:rFonts w:ascii="Arial" w:hAnsi="Arial" w:cs="Arial"/>
          <w:b/>
          <w:bCs/>
        </w:rPr>
      </w:pPr>
      <w:r w:rsidRPr="00250132">
        <w:rPr>
          <w:rFonts w:ascii="Arial" w:hAnsi="Arial" w:cs="Arial"/>
          <w:b/>
          <w:bCs/>
        </w:rPr>
        <w:br w:type="page"/>
      </w:r>
    </w:p>
    <w:p w14:paraId="52584E04" w14:textId="77777777" w:rsidR="00A21E45" w:rsidRPr="00706757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en-US"/>
        </w:rPr>
      </w:pPr>
      <w:r w:rsidRPr="00706757">
        <w:rPr>
          <w:rFonts w:ascii="Arial" w:hAnsi="Arial" w:cs="Arial"/>
          <w:sz w:val="32"/>
          <w:szCs w:val="32"/>
          <w:lang w:val="en-US"/>
        </w:rPr>
        <w:lastRenderedPageBreak/>
        <w:t xml:space="preserve">Form EOI-2 </w:t>
      </w:r>
      <w:r w:rsidRPr="00706757">
        <w:rPr>
          <w:rFonts w:ascii="Arial" w:hAnsi="Arial" w:cs="Arial"/>
          <w:sz w:val="32"/>
          <w:szCs w:val="32"/>
          <w:lang w:val="en-US"/>
        </w:rPr>
        <w:br/>
      </w:r>
      <w:r w:rsidRPr="00706757">
        <w:rPr>
          <w:rFonts w:ascii="Arial" w:hAnsi="Arial" w:cs="Arial"/>
          <w:sz w:val="32"/>
          <w:szCs w:val="32"/>
          <w:u w:val="single"/>
          <w:lang w:val="en-US"/>
        </w:rPr>
        <w:t>Organization of the Consultant</w:t>
      </w:r>
    </w:p>
    <w:p w14:paraId="20B5CCE4" w14:textId="77777777" w:rsidR="00A21E45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60B3454D" w14:textId="53AD8D6A" w:rsidR="00CF7FBD" w:rsidRPr="00CF7FBD" w:rsidRDefault="00CF7FBD" w:rsidP="00CF7FBD">
      <w:pPr>
        <w:pStyle w:val="Text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F7FBD">
        <w:rPr>
          <w:rFonts w:ascii="Arial" w:eastAsia="Times New Roman" w:hAnsi="Arial" w:cs="Arial"/>
          <w:b/>
          <w:sz w:val="32"/>
          <w:szCs w:val="32"/>
          <w:lang w:eastAsia="en-US"/>
        </w:rPr>
        <w:t>Consulting Services for conducting a  study on water vulnerability for Regional Resilient Pastoral Communities Project</w:t>
      </w:r>
    </w:p>
    <w:p w14:paraId="58768359" w14:textId="77777777" w:rsidR="00CF7FBD" w:rsidRPr="00CF7FBD" w:rsidRDefault="00CF7FBD" w:rsidP="00CF7FBD">
      <w:pPr>
        <w:pStyle w:val="Text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CF7FBD">
        <w:rPr>
          <w:rFonts w:ascii="Arial" w:eastAsia="Times New Roman" w:hAnsi="Arial" w:cs="Arial"/>
          <w:b/>
          <w:sz w:val="32"/>
          <w:szCs w:val="32"/>
          <w:lang w:eastAsia="en-US"/>
        </w:rPr>
        <w:t>(RRPCP-ADAPT)</w:t>
      </w:r>
    </w:p>
    <w:p w14:paraId="09EC9219" w14:textId="44170E86" w:rsidR="00CF7FBD" w:rsidRDefault="00CF7FBD" w:rsidP="00CF7FBD">
      <w:pPr>
        <w:pStyle w:val="Text"/>
        <w:jc w:val="center"/>
        <w:rPr>
          <w:rFonts w:ascii="Arial" w:eastAsia="Times New Roman" w:hAnsi="Arial" w:cs="Arial"/>
          <w:b/>
          <w:i/>
          <w:iCs/>
          <w:color w:val="FF0000"/>
          <w:sz w:val="32"/>
          <w:szCs w:val="32"/>
          <w:lang w:eastAsia="en-US"/>
        </w:rPr>
      </w:pPr>
      <w:r w:rsidRPr="00CF7FBD">
        <w:rPr>
          <w:rFonts w:ascii="Arial" w:eastAsia="Times New Roman" w:hAnsi="Arial" w:cs="Arial"/>
          <w:b/>
          <w:sz w:val="32"/>
          <w:szCs w:val="32"/>
          <w:lang w:eastAsia="en-US"/>
        </w:rPr>
        <w:t>Ref: СQ-02-2025</w:t>
      </w:r>
    </w:p>
    <w:p w14:paraId="0DC61384" w14:textId="2304CB00" w:rsidR="00A21E45" w:rsidRDefault="00A21E45" w:rsidP="00CF7FBD">
      <w:pPr>
        <w:pStyle w:val="Text"/>
        <w:jc w:val="left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i/>
          <w:iCs/>
          <w:color w:val="FF0000"/>
        </w:rPr>
        <w:t xml:space="preserve">[Provide a brief description of the background and organization of your firm/entity and of each associated firm for this assignment. Include the organization chart of your firm/entity. The </w:t>
      </w:r>
      <w:r w:rsidRPr="002E13A8">
        <w:rPr>
          <w:rFonts w:ascii="Arial" w:eastAsia="Calibri" w:hAnsi="Arial" w:cs="Arial"/>
          <w:i/>
          <w:iCs/>
          <w:color w:val="FF0000"/>
          <w:szCs w:val="24"/>
          <w:lang w:val="en-PH"/>
        </w:rPr>
        <w:t>EOI</w:t>
      </w:r>
      <w:r w:rsidRPr="002E13A8">
        <w:rPr>
          <w:rFonts w:ascii="Arial" w:hAnsi="Arial" w:cs="Arial"/>
          <w:i/>
          <w:iCs/>
          <w:color w:val="FF0000"/>
        </w:rPr>
        <w:t xml:space="preserve"> must demonstrate that the </w:t>
      </w:r>
      <w:r>
        <w:rPr>
          <w:rFonts w:ascii="Arial" w:hAnsi="Arial" w:cs="Arial"/>
          <w:i/>
          <w:iCs/>
          <w:color w:val="FF0000"/>
        </w:rPr>
        <w:t>c</w:t>
      </w:r>
      <w:r w:rsidRPr="002E13A8">
        <w:rPr>
          <w:rFonts w:ascii="Arial" w:hAnsi="Arial" w:cs="Arial"/>
          <w:i/>
          <w:iCs/>
          <w:color w:val="FF0000"/>
        </w:rPr>
        <w:t xml:space="preserve">onsultant has the organizational capability and to carry out the assignment. The </w:t>
      </w:r>
      <w:r>
        <w:rPr>
          <w:rFonts w:ascii="Arial" w:hAnsi="Arial" w:cs="Arial"/>
          <w:i/>
          <w:iCs/>
          <w:color w:val="FF0000"/>
        </w:rPr>
        <w:t>q</w:t>
      </w:r>
      <w:r w:rsidRPr="002E13A8">
        <w:rPr>
          <w:rFonts w:ascii="Arial" w:hAnsi="Arial" w:cs="Arial"/>
          <w:i/>
          <w:iCs/>
          <w:color w:val="FF0000"/>
        </w:rPr>
        <w:t xml:space="preserve">ualifications document shall further demonstrate that the </w:t>
      </w:r>
      <w:r>
        <w:rPr>
          <w:rFonts w:ascii="Arial" w:hAnsi="Arial" w:cs="Arial"/>
          <w:i/>
          <w:iCs/>
          <w:color w:val="FF0000"/>
        </w:rPr>
        <w:t>c</w:t>
      </w:r>
      <w:r w:rsidRPr="002E13A8">
        <w:rPr>
          <w:rFonts w:ascii="Arial" w:hAnsi="Arial" w:cs="Arial"/>
          <w:i/>
          <w:iCs/>
          <w:color w:val="FF0000"/>
        </w:rPr>
        <w:t xml:space="preserve">onsultant has the capacity to field and provide experienced replacement </w:t>
      </w:r>
      <w:r>
        <w:rPr>
          <w:rFonts w:ascii="Arial" w:hAnsi="Arial" w:cs="Arial"/>
          <w:i/>
          <w:iCs/>
          <w:color w:val="FF0000"/>
        </w:rPr>
        <w:t>p</w:t>
      </w:r>
      <w:r w:rsidRPr="002E13A8">
        <w:rPr>
          <w:rFonts w:ascii="Arial" w:hAnsi="Arial" w:cs="Arial"/>
          <w:i/>
          <w:iCs/>
          <w:color w:val="FF0000"/>
        </w:rPr>
        <w:t>ersonnel on short notice. Key staff CVs are not required at the shortlisting stage.]</w:t>
      </w:r>
    </w:p>
    <w:p w14:paraId="02E758D8" w14:textId="77777777" w:rsidR="00A21E45" w:rsidRDefault="00A21E45" w:rsidP="00A21E45">
      <w:pPr>
        <w:pStyle w:val="Text"/>
        <w:jc w:val="left"/>
        <w:rPr>
          <w:rFonts w:ascii="Arial" w:hAnsi="Arial" w:cs="Arial"/>
          <w:i/>
          <w:iCs/>
          <w:color w:val="FF0000"/>
        </w:rPr>
      </w:pPr>
    </w:p>
    <w:tbl>
      <w:tblPr>
        <w:tblStyle w:val="a3"/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068"/>
        <w:gridCol w:w="5767"/>
      </w:tblGrid>
      <w:tr w:rsidR="00A21E45" w:rsidRPr="000737D4" w14:paraId="4C1A14CB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0047F831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6409193D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232B952D" w14:textId="77777777" w:rsidTr="001F5434">
        <w:trPr>
          <w:trHeight w:val="576"/>
        </w:trPr>
        <w:tc>
          <w:tcPr>
            <w:tcW w:w="4068" w:type="dxa"/>
          </w:tcPr>
          <w:p w14:paraId="1F9C7EF3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stablishment</w:t>
            </w:r>
          </w:p>
        </w:tc>
        <w:tc>
          <w:tcPr>
            <w:tcW w:w="5767" w:type="dxa"/>
          </w:tcPr>
          <w:p w14:paraId="51BEE387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078C6029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5A069EBC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Country of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737D4">
              <w:rPr>
                <w:rFonts w:ascii="Arial" w:hAnsi="Arial" w:cs="Arial"/>
                <w:sz w:val="22"/>
                <w:szCs w:val="22"/>
              </w:rPr>
              <w:t>egistration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4B0485C3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5F326478" w14:textId="77777777" w:rsidTr="001F5434">
        <w:trPr>
          <w:trHeight w:val="576"/>
        </w:trPr>
        <w:tc>
          <w:tcPr>
            <w:tcW w:w="4068" w:type="dxa"/>
          </w:tcPr>
          <w:p w14:paraId="2F51C1F6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Full address of the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</w:tcPr>
          <w:p w14:paraId="6E8AD5A1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406346DF" w14:textId="77777777" w:rsidTr="001F5434">
        <w:trPr>
          <w:trHeight w:val="576"/>
        </w:trPr>
        <w:tc>
          <w:tcPr>
            <w:tcW w:w="4068" w:type="dxa"/>
            <w:vMerge w:val="restart"/>
            <w:shd w:val="clear" w:color="auto" w:fill="D9E2F3" w:themeFill="accent1" w:themeFillTint="33"/>
          </w:tcPr>
          <w:p w14:paraId="2B45277C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Focal point: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ame,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osition,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737D4">
              <w:rPr>
                <w:rFonts w:ascii="Arial" w:hAnsi="Arial" w:cs="Arial"/>
                <w:sz w:val="22"/>
                <w:szCs w:val="22"/>
              </w:rPr>
              <w:t>nformation (telephone, email):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17089C5D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A21E45" w:rsidRPr="000737D4" w14:paraId="34E00933" w14:textId="77777777" w:rsidTr="001F5434">
        <w:trPr>
          <w:trHeight w:val="576"/>
        </w:trPr>
        <w:tc>
          <w:tcPr>
            <w:tcW w:w="4068" w:type="dxa"/>
            <w:vMerge/>
          </w:tcPr>
          <w:p w14:paraId="3BA29D7F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6880EBB9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A21E45" w:rsidRPr="000737D4" w14:paraId="5EA7247D" w14:textId="77777777" w:rsidTr="001F5434">
        <w:trPr>
          <w:trHeight w:val="576"/>
        </w:trPr>
        <w:tc>
          <w:tcPr>
            <w:tcW w:w="4068" w:type="dxa"/>
            <w:vMerge/>
          </w:tcPr>
          <w:p w14:paraId="11CDC013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1D4E4483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A21E45" w:rsidRPr="000737D4" w14:paraId="2AA35B25" w14:textId="77777777" w:rsidTr="001F5434">
        <w:trPr>
          <w:trHeight w:val="576"/>
        </w:trPr>
        <w:tc>
          <w:tcPr>
            <w:tcW w:w="4068" w:type="dxa"/>
          </w:tcPr>
          <w:p w14:paraId="4D2FB384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ranches in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>ountry</w:t>
            </w:r>
          </w:p>
        </w:tc>
        <w:tc>
          <w:tcPr>
            <w:tcW w:w="5767" w:type="dxa"/>
          </w:tcPr>
          <w:p w14:paraId="3A069C34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5B007370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57EC75A1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Country(</w:t>
            </w:r>
            <w:proofErr w:type="spellStart"/>
            <w:r w:rsidRPr="000737D4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0737D4">
              <w:rPr>
                <w:rFonts w:ascii="Arial" w:hAnsi="Arial" w:cs="Arial"/>
                <w:sz w:val="22"/>
                <w:szCs w:val="22"/>
              </w:rPr>
              <w:t xml:space="preserve">) of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737D4">
              <w:rPr>
                <w:rFonts w:ascii="Arial" w:hAnsi="Arial" w:cs="Arial"/>
                <w:sz w:val="22"/>
                <w:szCs w:val="22"/>
              </w:rPr>
              <w:t>perations with number of branches in each country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25697D81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50C92FFA" w14:textId="77777777" w:rsidTr="001F5434">
        <w:trPr>
          <w:trHeight w:val="576"/>
        </w:trPr>
        <w:tc>
          <w:tcPr>
            <w:tcW w:w="4068" w:type="dxa"/>
          </w:tcPr>
          <w:p w14:paraId="3B5964A8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ull-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  <w:tc>
          <w:tcPr>
            <w:tcW w:w="5767" w:type="dxa"/>
          </w:tcPr>
          <w:p w14:paraId="6F775A1E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176CCE12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5142660E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>art-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>mployees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7B5217ED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79EF1B5B" w14:textId="77777777" w:rsidTr="001F5434">
        <w:trPr>
          <w:trHeight w:val="576"/>
        </w:trPr>
        <w:tc>
          <w:tcPr>
            <w:tcW w:w="4068" w:type="dxa"/>
          </w:tcPr>
          <w:p w14:paraId="442A3C77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Field(s)of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xpertise of the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737D4">
              <w:rPr>
                <w:rFonts w:ascii="Arial" w:hAnsi="Arial" w:cs="Arial"/>
                <w:sz w:val="22"/>
                <w:szCs w:val="22"/>
              </w:rPr>
              <w:t>irm</w:t>
            </w:r>
          </w:p>
        </w:tc>
        <w:tc>
          <w:tcPr>
            <w:tcW w:w="5767" w:type="dxa"/>
          </w:tcPr>
          <w:p w14:paraId="235E765A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7DABC5E2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64F968E5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lastRenderedPageBreak/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taff with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elated directly to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737D4">
              <w:rPr>
                <w:rFonts w:ascii="Arial" w:hAnsi="Arial" w:cs="Arial"/>
                <w:sz w:val="22"/>
                <w:szCs w:val="22"/>
              </w:rPr>
              <w:t>ssignment</w:t>
            </w:r>
          </w:p>
        </w:tc>
        <w:tc>
          <w:tcPr>
            <w:tcW w:w="5767" w:type="dxa"/>
            <w:shd w:val="clear" w:color="auto" w:fill="D9E2F3" w:themeFill="accent1" w:themeFillTint="33"/>
          </w:tcPr>
          <w:p w14:paraId="4F39F654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69BB8A4F" w14:textId="77777777" w:rsidTr="001F5434">
        <w:trPr>
          <w:trHeight w:val="576"/>
        </w:trPr>
        <w:tc>
          <w:tcPr>
            <w:tcW w:w="4068" w:type="dxa"/>
          </w:tcPr>
          <w:p w14:paraId="41D37958" w14:textId="77777777" w:rsidR="00A21E45" w:rsidRPr="000737D4" w:rsidRDefault="00A21E45" w:rsidP="001F5434">
            <w:pPr>
              <w:pStyle w:val="ad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Subsidiary and associated companies (</w:t>
            </w:r>
            <w:r w:rsidRPr="000737D4">
              <w:rPr>
                <w:rFonts w:ascii="Arial" w:hAnsi="Arial" w:cs="Arial"/>
                <w:i/>
                <w:sz w:val="22"/>
                <w:szCs w:val="22"/>
              </w:rPr>
              <w:t>wherever applicable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68E303C0" w14:textId="77777777" w:rsidR="00A21E45" w:rsidRPr="000737D4" w:rsidRDefault="00A21E45" w:rsidP="001F5434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etails in the following format to be provided for all associates) – </w:t>
            </w:r>
          </w:p>
          <w:p w14:paraId="6813D455" w14:textId="77777777" w:rsidR="00A21E45" w:rsidRPr="000737D4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ompany </w:t>
            </w:r>
          </w:p>
          <w:p w14:paraId="5BC5BD2F" w14:textId="77777777" w:rsidR="00A21E45" w:rsidRPr="000737D4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Nature of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0737D4">
              <w:rPr>
                <w:rFonts w:ascii="Arial" w:hAnsi="Arial" w:cs="Arial"/>
                <w:sz w:val="22"/>
                <w:szCs w:val="22"/>
              </w:rPr>
              <w:t xml:space="preserve">usiness </w:t>
            </w:r>
          </w:p>
          <w:p w14:paraId="4BF79B06" w14:textId="77777777" w:rsidR="00A21E45" w:rsidRPr="000737D4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 xml:space="preserve">Address of the company </w:t>
            </w:r>
          </w:p>
          <w:p w14:paraId="7503250B" w14:textId="77777777" w:rsidR="00A21E45" w:rsidRPr="000737D4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Website of the company</w:t>
            </w:r>
          </w:p>
          <w:p w14:paraId="14B11E78" w14:textId="77777777" w:rsidR="00A21E45" w:rsidRPr="000737D4" w:rsidRDefault="00A21E45" w:rsidP="00A21E45">
            <w:pPr>
              <w:pStyle w:val="ad"/>
              <w:numPr>
                <w:ilvl w:val="1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Brief description of company (maximum of 120 words)</w:t>
            </w:r>
          </w:p>
        </w:tc>
        <w:tc>
          <w:tcPr>
            <w:tcW w:w="5767" w:type="dxa"/>
          </w:tcPr>
          <w:p w14:paraId="69EAA4A7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0737D4" w14:paraId="68538B35" w14:textId="77777777" w:rsidTr="001F5434">
        <w:trPr>
          <w:trHeight w:val="576"/>
        </w:trPr>
        <w:tc>
          <w:tcPr>
            <w:tcW w:w="4068" w:type="dxa"/>
            <w:shd w:val="clear" w:color="auto" w:fill="D9E2F3" w:themeFill="accent1" w:themeFillTint="33"/>
          </w:tcPr>
          <w:p w14:paraId="5AB5EB43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  <w:r w:rsidRPr="000737D4">
              <w:rPr>
                <w:rFonts w:ascii="Arial" w:hAnsi="Arial" w:cs="Arial"/>
                <w:sz w:val="22"/>
                <w:szCs w:val="22"/>
              </w:rPr>
              <w:t>Any other information that  the consultant would like to add:</w:t>
            </w:r>
          </w:p>
          <w:p w14:paraId="100F5F21" w14:textId="77777777" w:rsidR="00A21E45" w:rsidRPr="000737D4" w:rsidRDefault="00A21E45" w:rsidP="001F5434">
            <w:pPr>
              <w:pStyle w:val="ad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7" w:type="dxa"/>
            <w:shd w:val="clear" w:color="auto" w:fill="D9E2F3" w:themeFill="accent1" w:themeFillTint="33"/>
          </w:tcPr>
          <w:p w14:paraId="38C13D25" w14:textId="77777777" w:rsidR="00A21E45" w:rsidRPr="000737D4" w:rsidRDefault="00A21E45" w:rsidP="001F5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05721" w14:textId="77777777" w:rsidR="00A21E45" w:rsidRPr="002E13A8" w:rsidRDefault="00A21E45" w:rsidP="00A21E45">
      <w:pPr>
        <w:pStyle w:val="Text"/>
        <w:jc w:val="left"/>
        <w:rPr>
          <w:rFonts w:ascii="Arial" w:hAnsi="Arial" w:cs="Arial"/>
          <w:i/>
          <w:iCs/>
          <w:color w:val="FF0000"/>
        </w:rPr>
      </w:pPr>
    </w:p>
    <w:p w14:paraId="55EB75E3" w14:textId="77777777" w:rsidR="00A21E45" w:rsidRPr="00425668" w:rsidRDefault="00A21E45" w:rsidP="00A21E45">
      <w:pPr>
        <w:pStyle w:val="Text"/>
        <w:rPr>
          <w:rFonts w:ascii="Arial" w:hAnsi="Arial" w:cs="Arial"/>
        </w:rPr>
        <w:sectPr w:rsidR="00A21E45" w:rsidRPr="00425668" w:rsidSect="00BD285A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20" w:code="9"/>
          <w:pgMar w:top="2347" w:right="964" w:bottom="1440" w:left="1015" w:header="709" w:footer="709" w:gutter="0"/>
          <w:pgNumType w:start="3"/>
          <w:cols w:space="708"/>
          <w:docGrid w:linePitch="360"/>
        </w:sectPr>
      </w:pPr>
      <w:r w:rsidRPr="00250132">
        <w:rPr>
          <w:rFonts w:ascii="Arial" w:hAnsi="Arial" w:cs="Arial"/>
          <w:b/>
          <w:bCs/>
        </w:rPr>
        <w:t>Maximum 10 pages</w:t>
      </w:r>
    </w:p>
    <w:p w14:paraId="45166AB1" w14:textId="77777777" w:rsidR="00A21E45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lang w:val="en-US"/>
        </w:rPr>
      </w:pPr>
      <w:r w:rsidRPr="00706757">
        <w:rPr>
          <w:rFonts w:ascii="Arial" w:hAnsi="Arial" w:cs="Arial"/>
          <w:sz w:val="32"/>
          <w:szCs w:val="32"/>
          <w:lang w:val="en-US"/>
        </w:rPr>
        <w:lastRenderedPageBreak/>
        <w:t xml:space="preserve">Form EOI-3 </w:t>
      </w:r>
    </w:p>
    <w:p w14:paraId="0807F15B" w14:textId="77777777" w:rsidR="00A21E45" w:rsidRPr="005F71FC" w:rsidRDefault="00A21E45" w:rsidP="00A21E45">
      <w:pPr>
        <w:pStyle w:val="HeadingThree"/>
        <w:outlineLvl w:val="1"/>
        <w:rPr>
          <w:rFonts w:ascii="Arial" w:hAnsi="Arial" w:cs="Arial"/>
          <w:sz w:val="32"/>
          <w:szCs w:val="32"/>
          <w:u w:val="single"/>
          <w:lang w:val="en-US"/>
        </w:rPr>
      </w:pPr>
      <w:r w:rsidRPr="005F71FC">
        <w:rPr>
          <w:rFonts w:ascii="Arial" w:hAnsi="Arial" w:cs="Arial"/>
          <w:sz w:val="32"/>
          <w:szCs w:val="32"/>
          <w:u w:val="single"/>
          <w:lang w:val="en-US"/>
        </w:rPr>
        <w:t>Experience of the Consultant</w:t>
      </w:r>
    </w:p>
    <w:p w14:paraId="33C2D67F" w14:textId="77777777" w:rsidR="00A21E45" w:rsidRDefault="00A21E45" w:rsidP="00A21E4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6C604F02" w14:textId="77777777" w:rsidR="00CF7FBD" w:rsidRPr="00CF7FBD" w:rsidRDefault="00CF7FBD" w:rsidP="00CF7FBD">
      <w:pPr>
        <w:pStyle w:val="Text"/>
        <w:jc w:val="center"/>
        <w:rPr>
          <w:rFonts w:ascii="Arial" w:eastAsia="Times New Roman" w:hAnsi="Arial" w:cs="Arial"/>
          <w:b/>
          <w:sz w:val="28"/>
          <w:lang w:eastAsia="en-US"/>
        </w:rPr>
      </w:pPr>
      <w:r w:rsidRPr="00CF7FBD">
        <w:rPr>
          <w:rFonts w:ascii="Arial" w:eastAsia="Times New Roman" w:hAnsi="Arial" w:cs="Arial"/>
          <w:b/>
          <w:sz w:val="28"/>
          <w:lang w:eastAsia="en-US"/>
        </w:rPr>
        <w:t xml:space="preserve">Consulting Services for conducting a  study on water vulnerability for Regional Resilient Pastoral Communities Project </w:t>
      </w:r>
    </w:p>
    <w:p w14:paraId="45C3FDD5" w14:textId="77777777" w:rsidR="00CF7FBD" w:rsidRPr="00CF7FBD" w:rsidRDefault="00CF7FBD" w:rsidP="00CF7FBD">
      <w:pPr>
        <w:pStyle w:val="Text"/>
        <w:jc w:val="center"/>
        <w:rPr>
          <w:rFonts w:ascii="Arial" w:eastAsia="Times New Roman" w:hAnsi="Arial" w:cs="Arial"/>
          <w:b/>
          <w:sz w:val="28"/>
          <w:lang w:eastAsia="en-US"/>
        </w:rPr>
      </w:pPr>
      <w:r w:rsidRPr="00CF7FBD">
        <w:rPr>
          <w:rFonts w:ascii="Arial" w:eastAsia="Times New Roman" w:hAnsi="Arial" w:cs="Arial"/>
          <w:b/>
          <w:sz w:val="28"/>
          <w:lang w:eastAsia="en-US"/>
        </w:rPr>
        <w:t>(RRPCP-ADAPT)</w:t>
      </w:r>
    </w:p>
    <w:p w14:paraId="5849CE57" w14:textId="598C7FAC" w:rsidR="00A21E45" w:rsidRPr="002E13A8" w:rsidRDefault="00CF7FBD" w:rsidP="00CF7FBD">
      <w:pPr>
        <w:pStyle w:val="Text"/>
        <w:jc w:val="center"/>
        <w:rPr>
          <w:rFonts w:ascii="Arial" w:hAnsi="Arial" w:cs="Arial"/>
          <w:i/>
          <w:iCs/>
          <w:color w:val="FF0000"/>
        </w:rPr>
      </w:pPr>
      <w:r w:rsidRPr="00CF7FBD">
        <w:rPr>
          <w:rFonts w:ascii="Arial" w:eastAsia="Times New Roman" w:hAnsi="Arial" w:cs="Arial"/>
          <w:b/>
          <w:sz w:val="28"/>
          <w:lang w:eastAsia="en-US"/>
        </w:rPr>
        <w:t>Ref: СQ-02-2025</w:t>
      </w:r>
      <w:r w:rsidRPr="00CF7FBD">
        <w:rPr>
          <w:rFonts w:ascii="Arial" w:eastAsia="Times New Roman" w:hAnsi="Arial" w:cs="Arial"/>
          <w:b/>
          <w:i/>
          <w:iCs/>
          <w:color w:val="FF0000"/>
          <w:sz w:val="28"/>
          <w:lang w:eastAsia="en-US"/>
        </w:rPr>
        <w:t xml:space="preserve"> </w:t>
      </w:r>
      <w:r w:rsidR="00A21E45" w:rsidRPr="002E13A8">
        <w:rPr>
          <w:rFonts w:ascii="Arial" w:hAnsi="Arial" w:cs="Arial"/>
          <w:i/>
          <w:iCs/>
          <w:color w:val="FF0000"/>
        </w:rPr>
        <w:t xml:space="preserve">[Using the format below, provide information on each relevant assignment for which your firm, and each </w:t>
      </w:r>
      <w:r w:rsidR="00A21E45">
        <w:rPr>
          <w:rFonts w:ascii="Arial" w:hAnsi="Arial" w:cs="Arial"/>
          <w:i/>
          <w:iCs/>
          <w:color w:val="FF0000"/>
        </w:rPr>
        <w:t>a</w:t>
      </w:r>
      <w:r w:rsidR="00A21E45" w:rsidRPr="002E13A8">
        <w:rPr>
          <w:rFonts w:ascii="Arial" w:hAnsi="Arial" w:cs="Arial"/>
          <w:i/>
          <w:iCs/>
          <w:color w:val="FF0000"/>
        </w:rPr>
        <w:t xml:space="preserve">ssociate for this assignment, was legally contracted either individually as a corporate entity or as one of the major companies within an association, for carrying out consulting services similar to the ones requested under the </w:t>
      </w:r>
      <w:r w:rsidR="00A21E45">
        <w:rPr>
          <w:rFonts w:ascii="Arial" w:hAnsi="Arial" w:cs="Arial"/>
          <w:i/>
          <w:iCs/>
          <w:color w:val="FF0000"/>
        </w:rPr>
        <w:t>p</w:t>
      </w:r>
      <w:r w:rsidR="00A21E45" w:rsidRPr="002E13A8">
        <w:rPr>
          <w:rFonts w:ascii="Arial" w:hAnsi="Arial" w:cs="Arial"/>
          <w:i/>
          <w:iCs/>
          <w:color w:val="FF0000"/>
        </w:rPr>
        <w:t xml:space="preserve">reliminary </w:t>
      </w:r>
      <w:r w:rsidR="00A21E45">
        <w:rPr>
          <w:rFonts w:ascii="Arial" w:hAnsi="Arial" w:cs="Arial"/>
          <w:i/>
          <w:iCs/>
          <w:color w:val="FF0000"/>
        </w:rPr>
        <w:t>t</w:t>
      </w:r>
      <w:r w:rsidR="00A21E45" w:rsidRPr="002E13A8">
        <w:rPr>
          <w:rFonts w:ascii="Arial" w:hAnsi="Arial" w:cs="Arial"/>
          <w:i/>
          <w:iCs/>
          <w:color w:val="FF0000"/>
        </w:rPr>
        <w:t xml:space="preserve">erms of </w:t>
      </w:r>
      <w:r w:rsidR="00A21E45">
        <w:rPr>
          <w:rFonts w:ascii="Arial" w:hAnsi="Arial" w:cs="Arial"/>
          <w:i/>
          <w:iCs/>
          <w:color w:val="FF0000"/>
        </w:rPr>
        <w:t>r</w:t>
      </w:r>
      <w:r w:rsidR="00A21E45" w:rsidRPr="002E13A8">
        <w:rPr>
          <w:rFonts w:ascii="Arial" w:hAnsi="Arial" w:cs="Arial"/>
          <w:i/>
          <w:iCs/>
          <w:color w:val="FF0000"/>
        </w:rPr>
        <w:t xml:space="preserve">eference included in this EOI. The </w:t>
      </w:r>
      <w:r w:rsidR="00A21E45" w:rsidRPr="002E13A8">
        <w:rPr>
          <w:rFonts w:ascii="Arial" w:eastAsia="Calibri" w:hAnsi="Arial" w:cs="Arial"/>
          <w:i/>
          <w:iCs/>
          <w:color w:val="FF0000"/>
          <w:szCs w:val="24"/>
          <w:lang w:val="en-PH"/>
        </w:rPr>
        <w:t>EOI</w:t>
      </w:r>
      <w:r w:rsidR="00A21E45" w:rsidRPr="002E13A8">
        <w:rPr>
          <w:rFonts w:ascii="Arial" w:hAnsi="Arial" w:cs="Arial"/>
          <w:i/>
          <w:iCs/>
          <w:color w:val="FF0000"/>
        </w:rPr>
        <w:t xml:space="preserve"> must demonstrate that the </w:t>
      </w:r>
      <w:r w:rsidR="00A21E45">
        <w:rPr>
          <w:rFonts w:ascii="Arial" w:hAnsi="Arial" w:cs="Arial"/>
          <w:i/>
          <w:iCs/>
          <w:color w:val="FF0000"/>
        </w:rPr>
        <w:t>c</w:t>
      </w:r>
      <w:r w:rsidR="00A21E45" w:rsidRPr="002E13A8">
        <w:rPr>
          <w:rFonts w:ascii="Arial" w:hAnsi="Arial" w:cs="Arial"/>
          <w:i/>
          <w:iCs/>
          <w:color w:val="FF0000"/>
        </w:rPr>
        <w:t>onsultant has a proven track record of successful experience in executing projects similar in substance, complexity, value, duration, and volume of services sought in this procurement.</w:t>
      </w:r>
    </w:p>
    <w:p w14:paraId="227DBD1E" w14:textId="77777777" w:rsidR="00A21E45" w:rsidRPr="002E13A8" w:rsidRDefault="00A21E45" w:rsidP="00A21E45">
      <w:pPr>
        <w:pStyle w:val="Text"/>
        <w:rPr>
          <w:rFonts w:ascii="Arial" w:hAnsi="Arial" w:cs="Arial"/>
          <w:i/>
          <w:iCs/>
          <w:color w:val="FF0000"/>
        </w:rPr>
      </w:pPr>
      <w:r w:rsidRPr="002E13A8">
        <w:rPr>
          <w:rFonts w:ascii="Arial" w:hAnsi="Arial" w:cs="Arial"/>
          <w:b/>
          <w:bCs/>
          <w:i/>
          <w:iCs/>
          <w:color w:val="FF0000"/>
        </w:rPr>
        <w:t>Maximum 20 pages</w:t>
      </w:r>
      <w:r w:rsidRPr="002E13A8">
        <w:rPr>
          <w:rFonts w:ascii="Arial" w:hAnsi="Arial" w:cs="Arial"/>
          <w:b/>
          <w:i/>
          <w:iCs/>
          <w:color w:val="FF0000"/>
        </w:rPr>
        <w:t>]</w:t>
      </w:r>
    </w:p>
    <w:tbl>
      <w:tblPr>
        <w:tblW w:w="14640" w:type="dxa"/>
        <w:tblInd w:w="-8" w:type="dxa"/>
        <w:tblBorders>
          <w:top w:val="single" w:sz="6" w:space="0" w:color="1F4E79" w:themeColor="accent5" w:themeShade="80"/>
          <w:left w:val="single" w:sz="6" w:space="0" w:color="1F4E79" w:themeColor="accent5" w:themeShade="80"/>
          <w:bottom w:val="single" w:sz="6" w:space="0" w:color="1F4E79" w:themeColor="accent5" w:themeShade="80"/>
          <w:right w:val="single" w:sz="6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60"/>
        <w:gridCol w:w="7080"/>
      </w:tblGrid>
      <w:tr w:rsidR="00A21E45" w:rsidRPr="00250132" w14:paraId="3A9ECBED" w14:textId="77777777" w:rsidTr="001F5434">
        <w:trPr>
          <w:trHeight w:val="966"/>
        </w:trPr>
        <w:tc>
          <w:tcPr>
            <w:tcW w:w="7560" w:type="dxa"/>
            <w:shd w:val="clear" w:color="auto" w:fill="D9E2F3" w:themeFill="accent1" w:themeFillTint="33"/>
          </w:tcPr>
          <w:p w14:paraId="4CCCF5C0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Assignment name:</w:t>
            </w:r>
          </w:p>
          <w:p w14:paraId="6DFC9606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  <w:shd w:val="clear" w:color="auto" w:fill="D9E2F3" w:themeFill="accent1" w:themeFillTint="33"/>
          </w:tcPr>
          <w:p w14:paraId="0E1444C4" w14:textId="77777777" w:rsidR="00A21E45" w:rsidRPr="00C12A90" w:rsidRDefault="00A21E45" w:rsidP="001F5434">
            <w:pPr>
              <w:pStyle w:val="Text"/>
              <w:ind w:right="-635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Approx. value of the contract (in current US$):</w:t>
            </w:r>
          </w:p>
        </w:tc>
      </w:tr>
      <w:tr w:rsidR="00A21E45" w:rsidRPr="00250132" w14:paraId="2AA24874" w14:textId="77777777" w:rsidTr="001F5434">
        <w:trPr>
          <w:trHeight w:val="987"/>
        </w:trPr>
        <w:tc>
          <w:tcPr>
            <w:tcW w:w="7560" w:type="dxa"/>
          </w:tcPr>
          <w:p w14:paraId="790209D4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Country:</w:t>
            </w:r>
            <w:r w:rsidRPr="00C12A90">
              <w:rPr>
                <w:rFonts w:ascii="Arial" w:hAnsi="Arial" w:cs="Arial"/>
                <w:sz w:val="22"/>
                <w:szCs w:val="22"/>
              </w:rPr>
              <w:br/>
              <w:t>Location within country:</w:t>
            </w:r>
          </w:p>
        </w:tc>
        <w:tc>
          <w:tcPr>
            <w:tcW w:w="7080" w:type="dxa"/>
          </w:tcPr>
          <w:p w14:paraId="5E3FF5D6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Duration of assignment (months):</w:t>
            </w:r>
          </w:p>
          <w:p w14:paraId="56C6FB44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250132" w14:paraId="6A304BAA" w14:textId="77777777" w:rsidTr="001F5434">
        <w:trPr>
          <w:trHeight w:val="837"/>
        </w:trPr>
        <w:tc>
          <w:tcPr>
            <w:tcW w:w="7560" w:type="dxa"/>
            <w:shd w:val="clear" w:color="auto" w:fill="D9E2F3" w:themeFill="accent1" w:themeFillTint="33"/>
          </w:tcPr>
          <w:p w14:paraId="2EC2616F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client: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7220AA40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Total No. of staff-months of the assignment:</w:t>
            </w:r>
          </w:p>
        </w:tc>
      </w:tr>
      <w:tr w:rsidR="00A21E45" w:rsidRPr="00250132" w14:paraId="4DFC86B5" w14:textId="77777777" w:rsidTr="001F5434">
        <w:trPr>
          <w:trHeight w:val="1267"/>
        </w:trPr>
        <w:tc>
          <w:tcPr>
            <w:tcW w:w="7560" w:type="dxa"/>
          </w:tcPr>
          <w:p w14:paraId="59D3A0AF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Address, and contact details (including email address(es)):</w:t>
            </w:r>
          </w:p>
          <w:p w14:paraId="26C830F1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</w:tcPr>
          <w:p w14:paraId="690A5F72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Approx. value of the services provided by your firm under the contract (in current US$):</w:t>
            </w:r>
          </w:p>
        </w:tc>
      </w:tr>
      <w:tr w:rsidR="00A21E45" w:rsidRPr="00250132" w14:paraId="5152C660" w14:textId="77777777" w:rsidTr="001F5434">
        <w:trPr>
          <w:trHeight w:val="858"/>
        </w:trPr>
        <w:tc>
          <w:tcPr>
            <w:tcW w:w="7560" w:type="dxa"/>
            <w:shd w:val="clear" w:color="auto" w:fill="D9E2F3" w:themeFill="accent1" w:themeFillTint="33"/>
          </w:tcPr>
          <w:p w14:paraId="6BC8B5FA" w14:textId="77777777" w:rsidR="00A21E45" w:rsidRPr="00C12A90" w:rsidRDefault="00A21E45" w:rsidP="001F5434">
            <w:pPr>
              <w:pStyle w:val="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lastRenderedPageBreak/>
              <w:t>Start date (month/year):</w:t>
            </w:r>
            <w:r w:rsidRPr="00C12A90">
              <w:rPr>
                <w:rFonts w:ascii="Arial" w:hAnsi="Arial" w:cs="Arial"/>
                <w:sz w:val="22"/>
                <w:szCs w:val="22"/>
              </w:rPr>
              <w:br/>
              <w:t>Completion date (month/year):</w:t>
            </w:r>
          </w:p>
        </w:tc>
        <w:tc>
          <w:tcPr>
            <w:tcW w:w="7080" w:type="dxa"/>
            <w:shd w:val="clear" w:color="auto" w:fill="D9E2F3" w:themeFill="accent1" w:themeFillTint="33"/>
          </w:tcPr>
          <w:p w14:paraId="0DFA2B10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No. of professional staff-months provided by associated consultants:</w:t>
            </w:r>
          </w:p>
        </w:tc>
      </w:tr>
      <w:tr w:rsidR="00A21E45" w:rsidRPr="00250132" w14:paraId="0BF275D1" w14:textId="77777777" w:rsidTr="001F5434">
        <w:trPr>
          <w:trHeight w:val="987"/>
        </w:trPr>
        <w:tc>
          <w:tcPr>
            <w:tcW w:w="7560" w:type="dxa"/>
          </w:tcPr>
          <w:p w14:paraId="6F91283D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associated consultants, if any:</w:t>
            </w:r>
          </w:p>
          <w:p w14:paraId="2EC1A46C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  <w:p w14:paraId="55CD8B3D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0" w:type="dxa"/>
          </w:tcPr>
          <w:p w14:paraId="4963925A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Name of proposed senior professional staff of your firm involved and functions performed (indicate most significant profiles such as project director/coordinator, team leader):</w:t>
            </w:r>
          </w:p>
        </w:tc>
      </w:tr>
      <w:tr w:rsidR="00A21E45" w:rsidRPr="00250132" w14:paraId="12E81FF1" w14:textId="77777777" w:rsidTr="001F5434">
        <w:trPr>
          <w:trHeight w:val="987"/>
        </w:trPr>
        <w:tc>
          <w:tcPr>
            <w:tcW w:w="14640" w:type="dxa"/>
            <w:gridSpan w:val="2"/>
            <w:shd w:val="clear" w:color="auto" w:fill="D9E2F3" w:themeFill="accent1" w:themeFillTint="33"/>
          </w:tcPr>
          <w:p w14:paraId="6F9E94B6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Narrative description of project:</w:t>
            </w:r>
          </w:p>
          <w:p w14:paraId="31BBF664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E45" w:rsidRPr="00250132" w14:paraId="266C41C5" w14:textId="77777777" w:rsidTr="001F5434">
        <w:trPr>
          <w:trHeight w:val="966"/>
        </w:trPr>
        <w:tc>
          <w:tcPr>
            <w:tcW w:w="14640" w:type="dxa"/>
            <w:gridSpan w:val="2"/>
          </w:tcPr>
          <w:p w14:paraId="6E1E0A35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12A90">
              <w:rPr>
                <w:rFonts w:ascii="Arial" w:hAnsi="Arial" w:cs="Arial"/>
                <w:sz w:val="22"/>
                <w:szCs w:val="22"/>
              </w:rPr>
              <w:t>Description of actual services provided by your staff within the assignment:</w:t>
            </w:r>
          </w:p>
          <w:p w14:paraId="117A9329" w14:textId="77777777" w:rsidR="00A21E45" w:rsidRPr="00C12A90" w:rsidRDefault="00A21E45" w:rsidP="001F543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23ED0C" w14:textId="77777777" w:rsidR="00A21E45" w:rsidRPr="00250132" w:rsidRDefault="00A21E45" w:rsidP="00A21E45">
      <w:pPr>
        <w:pStyle w:val="Text"/>
        <w:rPr>
          <w:rFonts w:ascii="Arial" w:hAnsi="Arial" w:cs="Arial"/>
        </w:rPr>
      </w:pPr>
    </w:p>
    <w:p w14:paraId="5749ADF7" w14:textId="77777777" w:rsidR="00A21E45" w:rsidRPr="00250132" w:rsidRDefault="00A21E45" w:rsidP="00A21E45">
      <w:pPr>
        <w:pStyle w:val="Text"/>
        <w:rPr>
          <w:rFonts w:ascii="Arial" w:hAnsi="Arial" w:cs="Arial"/>
        </w:rPr>
      </w:pPr>
      <w:r w:rsidRPr="00250132">
        <w:rPr>
          <w:rFonts w:ascii="Arial" w:hAnsi="Arial" w:cs="Arial"/>
        </w:rPr>
        <w:t>Name of Firm: _________________________________</w:t>
      </w:r>
    </w:p>
    <w:p w14:paraId="44904BC0" w14:textId="77777777" w:rsidR="00F12C76" w:rsidRDefault="00F12C76" w:rsidP="006C0B77">
      <w:pPr>
        <w:ind w:firstLine="709"/>
        <w:jc w:val="both"/>
      </w:pPr>
    </w:p>
    <w:sectPr w:rsidR="00F12C76" w:rsidSect="00A21E4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D246" w14:textId="77777777" w:rsidR="002D30A5" w:rsidRDefault="002D30A5" w:rsidP="00A21E45">
      <w:r>
        <w:separator/>
      </w:r>
    </w:p>
  </w:endnote>
  <w:endnote w:type="continuationSeparator" w:id="0">
    <w:p w14:paraId="2D3C1FE2" w14:textId="77777777" w:rsidR="002D30A5" w:rsidRDefault="002D30A5" w:rsidP="00A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4DE3" w14:textId="77777777" w:rsidR="00A21E45" w:rsidRPr="003F0B0C" w:rsidRDefault="00A21E45" w:rsidP="004E56FB">
    <w:pPr>
      <w:pStyle w:val="ab"/>
      <w:tabs>
        <w:tab w:val="clear" w:pos="8640"/>
        <w:tab w:val="right" w:pos="9921"/>
      </w:tabs>
      <w:rPr>
        <w:rStyle w:val="a8"/>
        <w:lang w:val="ru-RU"/>
      </w:rPr>
    </w:pPr>
    <w:r w:rsidRPr="005503E3">
      <w:rPr>
        <w:rFonts w:ascii="Arial" w:hAnsi="Arial" w:cs="Arial"/>
        <w:i/>
        <w:iCs/>
        <w:color w:val="FF0000"/>
        <w:sz w:val="20"/>
        <w:szCs w:val="20"/>
        <w:lang w:val="ru-RU"/>
      </w:rPr>
      <w:t>ПУРПС-АДАПТ</w:t>
    </w:r>
    <w:r w:rsidRPr="003F0B0C">
      <w:rPr>
        <w:rFonts w:ascii="Arial" w:hAnsi="Arial" w:cs="Arial"/>
        <w:i/>
        <w:iCs/>
        <w:color w:val="FF0000"/>
        <w:sz w:val="20"/>
        <w:szCs w:val="20"/>
        <w:lang w:val="ru-RU"/>
      </w:rPr>
      <w:tab/>
    </w:r>
    <w:r w:rsidRPr="003F0B0C">
      <w:rPr>
        <w:rFonts w:ascii="Arial" w:hAnsi="Arial" w:cs="Arial"/>
        <w:i/>
        <w:iCs/>
        <w:color w:val="FF0000"/>
        <w:sz w:val="20"/>
        <w:szCs w:val="20"/>
        <w:lang w:val="ru-RU"/>
      </w:rPr>
      <w:tab/>
    </w:r>
    <w:sdt>
      <w:sdtPr>
        <w:rPr>
          <w:rStyle w:val="a8"/>
        </w:rPr>
        <w:id w:val="630673209"/>
        <w:docPartObj>
          <w:docPartGallery w:val="Page Numbers (Bottom of Page)"/>
          <w:docPartUnique/>
        </w:docPartObj>
      </w:sdtPr>
      <w:sdtContent>
        <w:r w:rsidRPr="002177BF">
          <w:rPr>
            <w:rStyle w:val="a8"/>
            <w:rFonts w:cs="Arial"/>
          </w:rPr>
          <w:fldChar w:fldCharType="begin"/>
        </w:r>
        <w:r w:rsidRPr="003F0B0C">
          <w:rPr>
            <w:rStyle w:val="a8"/>
            <w:rFonts w:cs="Arial"/>
            <w:lang w:val="ru-RU"/>
          </w:rPr>
          <w:instrText xml:space="preserve"> </w:instrText>
        </w:r>
        <w:r w:rsidRPr="002177BF">
          <w:rPr>
            <w:rStyle w:val="a8"/>
            <w:rFonts w:cs="Arial"/>
          </w:rPr>
          <w:instrText>PAGE</w:instrText>
        </w:r>
        <w:r w:rsidRPr="003F0B0C">
          <w:rPr>
            <w:rStyle w:val="a8"/>
            <w:rFonts w:cs="Arial"/>
            <w:lang w:val="ru-RU"/>
          </w:rPr>
          <w:instrText xml:space="preserve"> </w:instrText>
        </w:r>
        <w:r w:rsidRPr="002177BF">
          <w:rPr>
            <w:rStyle w:val="a8"/>
            <w:rFonts w:cs="Arial"/>
          </w:rPr>
          <w:fldChar w:fldCharType="separate"/>
        </w:r>
        <w:r w:rsidRPr="003F0B0C">
          <w:rPr>
            <w:rStyle w:val="a8"/>
            <w:rFonts w:cs="Arial"/>
            <w:noProof/>
            <w:lang w:val="ru-RU"/>
          </w:rPr>
          <w:t>6</w:t>
        </w:r>
        <w:r w:rsidRPr="002177BF">
          <w:rPr>
            <w:rStyle w:val="a8"/>
            <w:rFonts w:cs="Arial"/>
          </w:rPr>
          <w:fldChar w:fldCharType="end"/>
        </w:r>
      </w:sdtContent>
    </w:sdt>
  </w:p>
  <w:p w14:paraId="660FD6FE" w14:textId="77777777" w:rsidR="00CF7FBD" w:rsidRPr="00CF7FBD" w:rsidRDefault="00CF7FBD" w:rsidP="00CF7FBD">
    <w:pPr>
      <w:pStyle w:val="ab"/>
      <w:rPr>
        <w:rFonts w:ascii="Arial" w:hAnsi="Arial" w:cs="Arial"/>
        <w:i/>
        <w:iCs/>
        <w:color w:val="FF0000"/>
        <w:sz w:val="20"/>
        <w:szCs w:val="20"/>
        <w:lang w:val="ru-RU"/>
      </w:rPr>
    </w:pPr>
    <w:r w:rsidRPr="00CF7FBD">
      <w:rPr>
        <w:rFonts w:ascii="Arial" w:hAnsi="Arial" w:cs="Arial"/>
        <w:i/>
        <w:iCs/>
        <w:color w:val="FF0000"/>
        <w:sz w:val="20"/>
        <w:szCs w:val="20"/>
        <w:lang w:val="ru-RU"/>
      </w:rPr>
      <w:t xml:space="preserve">Проведение исследования уязвимости </w:t>
    </w:r>
  </w:p>
  <w:p w14:paraId="6A6CC937" w14:textId="34056B77" w:rsidR="00A21E45" w:rsidRPr="006071E1" w:rsidRDefault="00CF7FBD" w:rsidP="00CF7FBD">
    <w:pPr>
      <w:pStyle w:val="ab"/>
      <w:rPr>
        <w:rFonts w:ascii="Arial" w:hAnsi="Arial" w:cs="Arial"/>
        <w:b/>
        <w:bCs/>
        <w:color w:val="595959" w:themeColor="text1" w:themeTint="A6"/>
        <w:sz w:val="20"/>
        <w:szCs w:val="20"/>
        <w:lang w:val="ru-RU"/>
      </w:rPr>
    </w:pPr>
    <w:r w:rsidRPr="00CF7FBD">
      <w:rPr>
        <w:rFonts w:ascii="Arial" w:hAnsi="Arial" w:cs="Arial"/>
        <w:i/>
        <w:iCs/>
        <w:color w:val="FF0000"/>
        <w:sz w:val="20"/>
        <w:szCs w:val="20"/>
        <w:lang w:val="ru-RU"/>
      </w:rPr>
      <w:t xml:space="preserve">доступа к водным ресурсам </w:t>
    </w:r>
    <w:r w:rsidR="00A21E45" w:rsidRPr="003F0B0C">
      <w:rPr>
        <w:rFonts w:ascii="Arial" w:hAnsi="Arial" w:cs="Arial"/>
        <w:color w:val="595959" w:themeColor="text1" w:themeTint="A6"/>
        <w:sz w:val="20"/>
        <w:szCs w:val="20"/>
        <w:lang w:val="ru-RU"/>
      </w:rPr>
      <w:t xml:space="preserve">- </w:t>
    </w:r>
    <w:r w:rsidR="00A21E45">
      <w:rPr>
        <w:rFonts w:ascii="Arial" w:hAnsi="Arial" w:cs="Arial"/>
        <w:color w:val="595959" w:themeColor="text1" w:themeTint="A6"/>
        <w:sz w:val="20"/>
        <w:szCs w:val="20"/>
        <w:lang w:val="ru-RU"/>
      </w:rPr>
      <w:t>ссылка</w:t>
    </w:r>
    <w:r w:rsidR="00A21E45" w:rsidRPr="003F0B0C">
      <w:rPr>
        <w:rFonts w:ascii="Arial" w:hAnsi="Arial" w:cs="Arial"/>
        <w:color w:val="595959" w:themeColor="text1" w:themeTint="A6"/>
        <w:sz w:val="20"/>
        <w:szCs w:val="20"/>
        <w:lang w:val="ru-RU"/>
      </w:rPr>
      <w:t xml:space="preserve"> </w:t>
    </w:r>
    <w:r w:rsidR="00A21E45" w:rsidRPr="006071E1">
      <w:rPr>
        <w:rFonts w:ascii="Arial" w:hAnsi="Arial" w:cs="Arial"/>
        <w:color w:val="595959" w:themeColor="text1" w:themeTint="A6"/>
        <w:sz w:val="20"/>
        <w:szCs w:val="20"/>
        <w:lang w:val="ru-RU"/>
      </w:rPr>
      <w:t>№:</w:t>
    </w:r>
    <w:r w:rsidR="00A21E45" w:rsidRPr="005503E3">
      <w:rPr>
        <w:lang w:val="ru-RU"/>
      </w:rPr>
      <w:t xml:space="preserve"> </w:t>
    </w:r>
    <w:r w:rsidR="00A21E45" w:rsidRPr="005503E3">
      <w:rPr>
        <w:rFonts w:ascii="Arial" w:hAnsi="Arial" w:cs="Arial"/>
        <w:i/>
        <w:iCs/>
        <w:color w:val="FF0000"/>
        <w:sz w:val="20"/>
        <w:szCs w:val="20"/>
        <w:lang w:val="ru-RU"/>
      </w:rPr>
      <w:t>СQ-0</w:t>
    </w:r>
    <w:r w:rsidRPr="00CF7FBD">
      <w:rPr>
        <w:rFonts w:ascii="Arial" w:hAnsi="Arial" w:cs="Arial"/>
        <w:i/>
        <w:iCs/>
        <w:color w:val="FF0000"/>
        <w:sz w:val="20"/>
        <w:szCs w:val="20"/>
        <w:lang w:val="ru-RU"/>
      </w:rPr>
      <w:t>2</w:t>
    </w:r>
    <w:r w:rsidR="00A21E45" w:rsidRPr="005503E3">
      <w:rPr>
        <w:rFonts w:ascii="Arial" w:hAnsi="Arial" w:cs="Arial"/>
        <w:i/>
        <w:iCs/>
        <w:color w:val="FF0000"/>
        <w:sz w:val="20"/>
        <w:szCs w:val="20"/>
        <w:lang w:val="ru-RU"/>
      </w:rPr>
      <w:t>-2025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DCE" w14:textId="77777777" w:rsidR="00A21E45" w:rsidRPr="003F0B0C" w:rsidRDefault="00A21E45" w:rsidP="000D2A1B">
    <w:pPr>
      <w:pStyle w:val="ab"/>
      <w:tabs>
        <w:tab w:val="left" w:pos="395"/>
        <w:tab w:val="left" w:pos="1646"/>
      </w:tabs>
      <w:ind w:right="360"/>
      <w:rPr>
        <w:rFonts w:ascii="Arial" w:hAnsi="Arial" w:cs="Arial"/>
        <w:i/>
        <w:iCs/>
        <w:color w:val="595959" w:themeColor="text1" w:themeTint="A6"/>
        <w:sz w:val="20"/>
        <w:szCs w:val="20"/>
        <w:lang w:val="ru-RU"/>
      </w:rPr>
    </w:pPr>
    <w:r w:rsidRPr="003F0B0C">
      <w:rPr>
        <w:rFonts w:ascii="Arial" w:hAnsi="Arial" w:cs="Arial"/>
        <w:i/>
        <w:iCs/>
        <w:color w:val="FF0000"/>
        <w:sz w:val="20"/>
        <w:szCs w:val="20"/>
        <w:lang w:val="ru-RU"/>
      </w:rPr>
      <w:t>[вставьте название проекта]</w:t>
    </w:r>
  </w:p>
  <w:sdt>
    <w:sdtPr>
      <w:rPr>
        <w:rStyle w:val="a8"/>
      </w:rPr>
      <w:id w:val="-559168895"/>
      <w:docPartObj>
        <w:docPartGallery w:val="Page Numbers (Bottom of Page)"/>
        <w:docPartUnique/>
      </w:docPartObj>
    </w:sdtPr>
    <w:sdtContent>
      <w:p w14:paraId="1FAC51D4" w14:textId="77777777" w:rsidR="00A21E45" w:rsidRPr="003F0B0C" w:rsidRDefault="00A21E45" w:rsidP="00FA73C6">
        <w:pPr>
          <w:pStyle w:val="ab"/>
          <w:framePr w:wrap="none" w:vAnchor="text" w:hAnchor="margin" w:xAlign="right" w:y="68"/>
          <w:rPr>
            <w:rStyle w:val="a8"/>
            <w:lang w:val="ru-RU"/>
          </w:rPr>
        </w:pPr>
        <w:r w:rsidRPr="003F0B0C">
          <w:rPr>
            <w:rStyle w:val="a8"/>
            <w:lang w:val="ru-RU"/>
          </w:rPr>
          <w:t>3</w:t>
        </w:r>
      </w:p>
    </w:sdtContent>
  </w:sdt>
  <w:p w14:paraId="30CBEB43" w14:textId="77777777" w:rsidR="00A21E45" w:rsidRPr="003F0B0C" w:rsidRDefault="00A21E45" w:rsidP="000D2A1B">
    <w:pPr>
      <w:pStyle w:val="ab"/>
      <w:tabs>
        <w:tab w:val="left" w:pos="395"/>
        <w:tab w:val="left" w:pos="1646"/>
      </w:tabs>
      <w:ind w:right="360"/>
      <w:rPr>
        <w:rFonts w:ascii="Arial" w:hAnsi="Arial" w:cs="Arial"/>
        <w:b/>
        <w:bCs/>
        <w:color w:val="595959" w:themeColor="text1" w:themeTint="A6"/>
        <w:sz w:val="20"/>
        <w:szCs w:val="20"/>
        <w:lang w:val="ru-RU"/>
      </w:rPr>
    </w:pPr>
    <w:r w:rsidRPr="003F0B0C">
      <w:rPr>
        <w:rFonts w:ascii="Arial" w:hAnsi="Arial" w:cs="Arial"/>
        <w:i/>
        <w:iCs/>
        <w:color w:val="FF0000"/>
        <w:sz w:val="20"/>
        <w:szCs w:val="20"/>
        <w:lang w:val="ru-RU"/>
      </w:rPr>
      <w:t>[название закупки]</w:t>
    </w:r>
    <w:r w:rsidRPr="003F0B0C">
      <w:rPr>
        <w:rFonts w:ascii="Arial" w:hAnsi="Arial" w:cs="Arial"/>
        <w:color w:val="000000" w:themeColor="text1"/>
        <w:sz w:val="20"/>
        <w:szCs w:val="20"/>
        <w:lang w:val="ru-RU"/>
      </w:rPr>
      <w:t xml:space="preserve">– </w:t>
    </w:r>
    <w:proofErr w:type="spellStart"/>
    <w:r w:rsidRPr="003F0B0C">
      <w:rPr>
        <w:rFonts w:ascii="Arial" w:hAnsi="Arial" w:cs="Arial"/>
        <w:color w:val="000000" w:themeColor="text1"/>
        <w:sz w:val="20"/>
        <w:szCs w:val="20"/>
        <w:lang w:val="ru-RU"/>
      </w:rPr>
      <w:t>Реф</w:t>
    </w:r>
    <w:proofErr w:type="spellEnd"/>
    <w:r w:rsidRPr="003F0B0C">
      <w:rPr>
        <w:rFonts w:ascii="Arial" w:hAnsi="Arial" w:cs="Arial"/>
        <w:color w:val="000000" w:themeColor="text1"/>
        <w:sz w:val="20"/>
        <w:szCs w:val="20"/>
        <w:lang w:val="ru-RU"/>
      </w:rPr>
      <w:t>.№:</w:t>
    </w:r>
    <w:r w:rsidRPr="003F0B0C">
      <w:rPr>
        <w:rFonts w:ascii="Arial" w:hAnsi="Arial" w:cs="Arial"/>
        <w:i/>
        <w:iCs/>
        <w:color w:val="FF0000"/>
        <w:sz w:val="20"/>
        <w:szCs w:val="20"/>
        <w:lang w:val="ru-RU"/>
      </w:rPr>
      <w:t>[вставьте номер ссылки]</w:t>
    </w:r>
    <w:r w:rsidRPr="003F0B0C">
      <w:rPr>
        <w:rFonts w:ascii="Calibri Light" w:hAnsi="Calibri Light" w:cs="Calibri Light"/>
        <w:color w:val="FF0000"/>
        <w:sz w:val="20"/>
        <w:szCs w:val="20"/>
        <w:lang w:val="ru-RU"/>
      </w:rPr>
      <w:t xml:space="preserve"> </w:t>
    </w:r>
  </w:p>
  <w:p w14:paraId="1A0D3A7D" w14:textId="77777777" w:rsidR="00A21E45" w:rsidRPr="003F0B0C" w:rsidRDefault="00A21E45">
    <w:pPr>
      <w:pStyle w:val="ab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9600" w14:textId="77777777" w:rsidR="00A21E45" w:rsidRDefault="00A21E45" w:rsidP="004E56FB">
    <w:pPr>
      <w:pStyle w:val="ab"/>
      <w:tabs>
        <w:tab w:val="clear" w:pos="8640"/>
        <w:tab w:val="right" w:pos="9921"/>
      </w:tabs>
      <w:rPr>
        <w:rStyle w:val="a8"/>
      </w:rPr>
    </w:pPr>
    <w:r w:rsidRPr="00522BB5">
      <w:rPr>
        <w:rFonts w:ascii="Arial" w:hAnsi="Arial" w:cs="Arial"/>
        <w:i/>
        <w:iCs/>
        <w:color w:val="FF0000"/>
        <w:sz w:val="20"/>
        <w:szCs w:val="20"/>
        <w:lang w:val="en-GB"/>
      </w:rPr>
      <w:t>RRPCP-ADAPT</w:t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ab/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ab/>
    </w:r>
    <w:sdt>
      <w:sdtPr>
        <w:rPr>
          <w:rStyle w:val="a8"/>
        </w:rPr>
        <w:id w:val="-950314771"/>
        <w:docPartObj>
          <w:docPartGallery w:val="Page Numbers (Bottom of Page)"/>
          <w:docPartUnique/>
        </w:docPartObj>
      </w:sdtPr>
      <w:sdtContent>
        <w:r w:rsidRPr="002177BF">
          <w:rPr>
            <w:rStyle w:val="a8"/>
            <w:rFonts w:cs="Arial"/>
          </w:rPr>
          <w:fldChar w:fldCharType="begin"/>
        </w:r>
        <w:r w:rsidRPr="002177BF">
          <w:rPr>
            <w:rStyle w:val="a8"/>
            <w:rFonts w:cs="Arial"/>
          </w:rPr>
          <w:instrText xml:space="preserve"> PAGE </w:instrText>
        </w:r>
        <w:r w:rsidRPr="002177BF">
          <w:rPr>
            <w:rStyle w:val="a8"/>
            <w:rFonts w:cs="Arial"/>
          </w:rPr>
          <w:fldChar w:fldCharType="separate"/>
        </w:r>
        <w:r>
          <w:rPr>
            <w:rStyle w:val="a8"/>
            <w:rFonts w:cs="Arial"/>
            <w:noProof/>
          </w:rPr>
          <w:t>6</w:t>
        </w:r>
        <w:r w:rsidRPr="002177BF">
          <w:rPr>
            <w:rStyle w:val="a8"/>
            <w:rFonts w:cs="Arial"/>
          </w:rPr>
          <w:fldChar w:fldCharType="end"/>
        </w:r>
      </w:sdtContent>
    </w:sdt>
  </w:p>
  <w:p w14:paraId="579E5A3C" w14:textId="7C64B0CA" w:rsidR="00A21E45" w:rsidRPr="00EE08EC" w:rsidRDefault="00CF7FBD" w:rsidP="00DF1931">
    <w:pPr>
      <w:pStyle w:val="ab"/>
      <w:rPr>
        <w:rFonts w:ascii="Arial" w:hAnsi="Arial" w:cs="Arial"/>
        <w:b/>
        <w:bCs/>
        <w:color w:val="595959" w:themeColor="text1" w:themeTint="A6"/>
        <w:sz w:val="20"/>
        <w:szCs w:val="20"/>
        <w:lang w:val="en-GB"/>
      </w:rPr>
    </w:pPr>
    <w:r w:rsidRPr="00CF7FBD">
      <w:rPr>
        <w:rFonts w:ascii="Arial" w:hAnsi="Arial" w:cs="Arial"/>
        <w:i/>
        <w:iCs/>
        <w:color w:val="FF0000"/>
        <w:sz w:val="20"/>
        <w:szCs w:val="20"/>
        <w:lang w:val="en-GB"/>
      </w:rPr>
      <w:t xml:space="preserve">  </w:t>
    </w:r>
    <w:r>
      <w:rPr>
        <w:rFonts w:ascii="Arial" w:hAnsi="Arial" w:cs="Arial"/>
        <w:i/>
        <w:iCs/>
        <w:color w:val="FF0000"/>
        <w:sz w:val="20"/>
        <w:szCs w:val="20"/>
        <w:lang w:val="en-GB"/>
      </w:rPr>
      <w:t>S</w:t>
    </w:r>
    <w:r w:rsidRPr="00CF7FBD">
      <w:rPr>
        <w:rFonts w:ascii="Arial" w:hAnsi="Arial" w:cs="Arial"/>
        <w:i/>
        <w:iCs/>
        <w:color w:val="FF0000"/>
        <w:sz w:val="20"/>
        <w:szCs w:val="20"/>
        <w:lang w:val="en-GB"/>
      </w:rPr>
      <w:t>tudy on water vulnerability</w:t>
    </w:r>
    <w:r w:rsidRPr="00CF7FBD">
      <w:rPr>
        <w:rFonts w:ascii="Arial" w:hAnsi="Arial" w:cs="Arial"/>
        <w:i/>
        <w:iCs/>
        <w:color w:val="FF0000"/>
        <w:sz w:val="20"/>
        <w:szCs w:val="20"/>
        <w:lang w:val="en-GB"/>
      </w:rPr>
      <w:t xml:space="preserve"> </w:t>
    </w:r>
    <w:r w:rsidR="00A21E45">
      <w:rPr>
        <w:rFonts w:ascii="Arial" w:hAnsi="Arial" w:cs="Arial"/>
        <w:color w:val="595959" w:themeColor="text1" w:themeTint="A6"/>
        <w:sz w:val="20"/>
        <w:szCs w:val="20"/>
        <w:lang w:val="en-GB"/>
      </w:rPr>
      <w:t>-</w:t>
    </w:r>
    <w:r w:rsidR="00A21E45" w:rsidRPr="00890088">
      <w:rPr>
        <w:rFonts w:ascii="Arial" w:hAnsi="Arial" w:cs="Arial"/>
        <w:color w:val="595959" w:themeColor="text1" w:themeTint="A6"/>
        <w:sz w:val="20"/>
        <w:szCs w:val="20"/>
      </w:rPr>
      <w:t xml:space="preserve"> Ref. No: </w:t>
    </w:r>
    <w:bookmarkStart w:id="34" w:name="_Hlk195006277"/>
    <w:r w:rsidR="00A21E45">
      <w:rPr>
        <w:rFonts w:ascii="Arial" w:hAnsi="Arial" w:cs="Arial"/>
        <w:i/>
        <w:iCs/>
        <w:color w:val="FF0000"/>
        <w:sz w:val="20"/>
        <w:szCs w:val="20"/>
        <w:lang w:val="ru-RU"/>
      </w:rPr>
      <w:t>С</w:t>
    </w:r>
    <w:r w:rsidR="00A21E45" w:rsidRPr="00522BB5">
      <w:rPr>
        <w:rFonts w:ascii="Arial" w:hAnsi="Arial" w:cs="Arial"/>
        <w:i/>
        <w:iCs/>
        <w:color w:val="FF0000"/>
        <w:sz w:val="20"/>
        <w:szCs w:val="20"/>
      </w:rPr>
      <w:t>Q-0</w:t>
    </w:r>
    <w:r>
      <w:rPr>
        <w:rFonts w:ascii="Arial" w:hAnsi="Arial" w:cs="Arial"/>
        <w:i/>
        <w:iCs/>
        <w:color w:val="FF0000"/>
        <w:sz w:val="20"/>
        <w:szCs w:val="20"/>
      </w:rPr>
      <w:t>2</w:t>
    </w:r>
    <w:r w:rsidR="00A21E45" w:rsidRPr="00522BB5">
      <w:rPr>
        <w:rFonts w:ascii="Arial" w:hAnsi="Arial" w:cs="Arial"/>
        <w:i/>
        <w:iCs/>
        <w:color w:val="FF0000"/>
        <w:sz w:val="20"/>
        <w:szCs w:val="20"/>
      </w:rPr>
      <w:t>-2025</w:t>
    </w:r>
    <w:bookmarkEnd w:id="34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F1F3" w14:textId="77777777" w:rsidR="00A21E45" w:rsidRPr="00795FFB" w:rsidRDefault="00A21E45" w:rsidP="000D2A1B">
    <w:pPr>
      <w:pStyle w:val="ab"/>
      <w:tabs>
        <w:tab w:val="left" w:pos="395"/>
        <w:tab w:val="left" w:pos="1646"/>
      </w:tabs>
      <w:ind w:right="360"/>
      <w:rPr>
        <w:rFonts w:ascii="Arial" w:hAnsi="Arial" w:cs="Arial"/>
        <w:i/>
        <w:iCs/>
        <w:color w:val="595959" w:themeColor="text1" w:themeTint="A6"/>
        <w:sz w:val="20"/>
        <w:szCs w:val="20"/>
        <w:lang w:val="en-GB"/>
      </w:rPr>
    </w:pPr>
    <w:r w:rsidRPr="00795FFB">
      <w:rPr>
        <w:rFonts w:ascii="Arial" w:hAnsi="Arial" w:cs="Arial"/>
        <w:i/>
        <w:iCs/>
        <w:color w:val="FF0000"/>
        <w:sz w:val="20"/>
        <w:szCs w:val="20"/>
        <w:lang w:val="en-GB"/>
      </w:rPr>
      <w:t>[insert project name]</w:t>
    </w:r>
  </w:p>
  <w:sdt>
    <w:sdtPr>
      <w:rPr>
        <w:rStyle w:val="a8"/>
      </w:rPr>
      <w:id w:val="-978689622"/>
      <w:docPartObj>
        <w:docPartGallery w:val="Page Numbers (Bottom of Page)"/>
        <w:docPartUnique/>
      </w:docPartObj>
    </w:sdtPr>
    <w:sdtContent>
      <w:p w14:paraId="3E3FA163" w14:textId="77777777" w:rsidR="00A21E45" w:rsidRDefault="00A21E45" w:rsidP="00FA73C6">
        <w:pPr>
          <w:pStyle w:val="ab"/>
          <w:framePr w:wrap="none" w:vAnchor="text" w:hAnchor="margin" w:xAlign="right" w:y="68"/>
          <w:rPr>
            <w:rStyle w:val="a8"/>
          </w:rPr>
        </w:pPr>
        <w:r>
          <w:rPr>
            <w:rStyle w:val="a8"/>
          </w:rPr>
          <w:t>3</w:t>
        </w:r>
      </w:p>
    </w:sdtContent>
  </w:sdt>
  <w:p w14:paraId="2A1F2FF4" w14:textId="77777777" w:rsidR="00A21E45" w:rsidRPr="00EE08EC" w:rsidRDefault="00A21E45" w:rsidP="000D2A1B">
    <w:pPr>
      <w:pStyle w:val="ab"/>
      <w:tabs>
        <w:tab w:val="left" w:pos="395"/>
        <w:tab w:val="left" w:pos="1646"/>
      </w:tabs>
      <w:ind w:right="360"/>
      <w:rPr>
        <w:rFonts w:ascii="Arial" w:hAnsi="Arial" w:cs="Arial"/>
        <w:b/>
        <w:bCs/>
        <w:color w:val="595959" w:themeColor="text1" w:themeTint="A6"/>
        <w:sz w:val="20"/>
        <w:szCs w:val="20"/>
        <w:lang w:val="en-GB"/>
      </w:rPr>
    </w:pPr>
    <w:r>
      <w:rPr>
        <w:rFonts w:ascii="Arial" w:hAnsi="Arial" w:cs="Arial"/>
        <w:i/>
        <w:iCs/>
        <w:color w:val="FF0000"/>
        <w:sz w:val="20"/>
        <w:szCs w:val="20"/>
      </w:rPr>
      <w:t xml:space="preserve">[title of the procurement] </w:t>
    </w:r>
    <w:r>
      <w:rPr>
        <w:rFonts w:ascii="Arial" w:hAnsi="Arial" w:cs="Arial"/>
        <w:color w:val="000000" w:themeColor="text1"/>
        <w:sz w:val="20"/>
        <w:szCs w:val="20"/>
      </w:rPr>
      <w:t xml:space="preserve">– 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Ref.No</w:t>
    </w:r>
    <w:proofErr w:type="spellEnd"/>
    <w:r>
      <w:rPr>
        <w:rFonts w:ascii="Arial" w:hAnsi="Arial" w:cs="Arial"/>
        <w:color w:val="000000" w:themeColor="text1"/>
        <w:sz w:val="20"/>
        <w:szCs w:val="20"/>
      </w:rPr>
      <w:t xml:space="preserve">: </w:t>
    </w:r>
    <w:r w:rsidRPr="002E6731">
      <w:rPr>
        <w:rFonts w:ascii="Arial" w:hAnsi="Arial" w:cs="Arial"/>
        <w:i/>
        <w:iCs/>
        <w:color w:val="FF0000"/>
        <w:sz w:val="20"/>
        <w:szCs w:val="20"/>
      </w:rPr>
      <w:t>[insert reference number]</w:t>
    </w:r>
    <w:r w:rsidRPr="002E6731">
      <w:rPr>
        <w:rFonts w:ascii="Calibri Light" w:hAnsi="Calibri Light" w:cs="Calibri Light"/>
        <w:color w:val="FF0000"/>
        <w:sz w:val="20"/>
        <w:szCs w:val="20"/>
      </w:rPr>
      <w:t xml:space="preserve"> </w:t>
    </w:r>
  </w:p>
  <w:p w14:paraId="097F6714" w14:textId="77777777" w:rsidR="00A21E45" w:rsidRPr="000D2A1B" w:rsidRDefault="00A21E45">
    <w:pPr>
      <w:pStyle w:val="ab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32E3D" w14:textId="77777777" w:rsidR="002D30A5" w:rsidRDefault="002D30A5" w:rsidP="00A21E45">
      <w:r>
        <w:separator/>
      </w:r>
    </w:p>
  </w:footnote>
  <w:footnote w:type="continuationSeparator" w:id="0">
    <w:p w14:paraId="7DFE7303" w14:textId="77777777" w:rsidR="002D30A5" w:rsidRDefault="002D30A5" w:rsidP="00A21E45">
      <w:r>
        <w:continuationSeparator/>
      </w:r>
    </w:p>
  </w:footnote>
  <w:footnote w:id="1">
    <w:p w14:paraId="662646AF" w14:textId="77777777" w:rsidR="00A21E45" w:rsidRPr="003F0B0C" w:rsidRDefault="00A21E45" w:rsidP="00A21E45">
      <w:pPr>
        <w:pStyle w:val="a5"/>
        <w:rPr>
          <w:sz w:val="16"/>
          <w:szCs w:val="16"/>
          <w:lang w:val="ru-RU"/>
        </w:rPr>
      </w:pPr>
      <w:r w:rsidRPr="00923042">
        <w:rPr>
          <w:rStyle w:val="a7"/>
          <w:sz w:val="16"/>
          <w:szCs w:val="16"/>
        </w:rPr>
        <w:footnoteRef/>
      </w:r>
      <w:r w:rsidRPr="003F0B0C">
        <w:rPr>
          <w:sz w:val="16"/>
          <w:szCs w:val="16"/>
          <w:lang w:val="ru-RU"/>
        </w:rPr>
        <w:t xml:space="preserve"> </w:t>
      </w:r>
      <w:r w:rsidRPr="003F0B0C">
        <w:rPr>
          <w:sz w:val="18"/>
          <w:szCs w:val="18"/>
          <w:lang w:val="ru-RU"/>
        </w:rPr>
        <w:t xml:space="preserve">Соглашение о перекрестном отстранении было заключено Группой Всемирного банка, Межамериканским банком развития, Африканским банком развития, Азиатским банком развития и Европейским банком реконструкции и развития, дополнительная информация может быть найдена по адресу: </w:t>
      </w:r>
      <w:r w:rsidRPr="00FF3EE1">
        <w:rPr>
          <w:sz w:val="18"/>
          <w:szCs w:val="18"/>
        </w:rPr>
        <w:t>http</w:t>
      </w:r>
      <w:r w:rsidRPr="003F0B0C">
        <w:rPr>
          <w:sz w:val="18"/>
          <w:szCs w:val="18"/>
          <w:lang w:val="ru-RU"/>
        </w:rPr>
        <w:t>://</w:t>
      </w:r>
      <w:proofErr w:type="spellStart"/>
      <w:r w:rsidRPr="00FF3EE1">
        <w:rPr>
          <w:sz w:val="18"/>
          <w:szCs w:val="18"/>
        </w:rPr>
        <w:t>crossdebarment</w:t>
      </w:r>
      <w:proofErr w:type="spellEnd"/>
      <w:r w:rsidRPr="003F0B0C">
        <w:rPr>
          <w:sz w:val="18"/>
          <w:szCs w:val="18"/>
          <w:lang w:val="ru-RU"/>
        </w:rPr>
        <w:t>.</w:t>
      </w:r>
      <w:r w:rsidRPr="00FF3EE1">
        <w:rPr>
          <w:sz w:val="18"/>
          <w:szCs w:val="18"/>
        </w:rPr>
        <w:t>org</w:t>
      </w:r>
      <w:r w:rsidRPr="003F0B0C">
        <w:rPr>
          <w:sz w:val="18"/>
          <w:szCs w:val="18"/>
          <w:lang w:val="ru-RU"/>
        </w:rPr>
        <w:t>/.</w:t>
      </w:r>
      <w:r w:rsidRPr="003F0B0C">
        <w:rPr>
          <w:sz w:val="16"/>
          <w:szCs w:val="16"/>
          <w:lang w:val="ru-RU"/>
        </w:rPr>
        <w:t xml:space="preserve"> </w:t>
      </w:r>
    </w:p>
  </w:footnote>
  <w:footnote w:id="2">
    <w:p w14:paraId="40A3B6F2" w14:textId="77777777" w:rsidR="00A21E45" w:rsidRPr="00923042" w:rsidRDefault="00A21E45" w:rsidP="00A21E45">
      <w:pPr>
        <w:pStyle w:val="a5"/>
        <w:rPr>
          <w:sz w:val="16"/>
          <w:szCs w:val="16"/>
        </w:rPr>
      </w:pPr>
      <w:r w:rsidRPr="00923042">
        <w:rPr>
          <w:rStyle w:val="a7"/>
          <w:sz w:val="16"/>
          <w:szCs w:val="16"/>
        </w:rPr>
        <w:footnoteRef/>
      </w:r>
      <w:r w:rsidRPr="00923042">
        <w:rPr>
          <w:sz w:val="16"/>
          <w:szCs w:val="16"/>
        </w:rPr>
        <w:t xml:space="preserve"> </w:t>
      </w:r>
      <w:r w:rsidRPr="00FF3EE1">
        <w:rPr>
          <w:sz w:val="18"/>
          <w:szCs w:val="18"/>
        </w:rPr>
        <w:t>The Cross-Debarment Agreement was entered into by the World Bank Group, the Inter-American Development Bank, the African Development Bank, the Asian Development Bank and the European Bank for Reconstruction and Development, additional information may be located at: http://crossdebarment.org/.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A740" w14:textId="77777777" w:rsidR="00A21E45" w:rsidRPr="00325AC7" w:rsidRDefault="00A21E45" w:rsidP="007B7407">
    <w:pPr>
      <w:pStyle w:val="a9"/>
      <w:pBdr>
        <w:bottom w:val="none" w:sz="0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146AD" wp14:editId="3D4123FA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1905" b="0"/>
              <wp:wrapNone/>
              <wp:docPr id="11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A0224" id="Rectangle 37" o:spid="_x0000_s1026" style="position:absolute;margin-left:0;margin-top:35.45pt;width:540.8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E1274" wp14:editId="41E69D7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12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AC79E" id="Rectangle 38" o:spid="_x0000_s1026" style="position:absolute;margin-left:0;margin-top:67.75pt;width:540.8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" fillcolor="#00b0f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6BAB" w14:textId="77777777" w:rsidR="00A21E45" w:rsidRDefault="00A21E45" w:rsidP="000522F4">
    <w:pPr>
      <w:pStyle w:val="a9"/>
      <w:pBdr>
        <w:bottom w:val="none" w:sz="0" w:space="0" w:color="auto"/>
      </w:pBdr>
      <w:ind w:right="-18"/>
    </w:pPr>
    <w:r>
      <w:rPr>
        <w:rStyle w:val="a8"/>
      </w:rPr>
      <w:tab/>
    </w:r>
  </w:p>
  <w:p w14:paraId="23C17A01" w14:textId="77777777" w:rsidR="00A21E45" w:rsidRDefault="00A21E45">
    <w:r w:rsidRPr="002501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2E5D2" wp14:editId="06A7871A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59410"/>
              <wp:effectExtent l="0" t="0" r="1905" b="0"/>
              <wp:wrapNone/>
              <wp:docPr id="13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795" cy="35941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4711A" id="Rectangle 37" o:spid="_x0000_s1026" style="position:absolute;margin-left:0;margin-top:35.45pt;width:540.85pt;height:28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" fillcolor="#1f3671" stroked="f" strokeweight="1pt">
              <w10:wrap anchorx="margin" anchory="page"/>
            </v:rect>
          </w:pict>
        </mc:Fallback>
      </mc:AlternateContent>
    </w:r>
    <w:r w:rsidRPr="002501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6B3CE" wp14:editId="0A5CCAF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15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39C7E" id="Rectangle 38" o:spid="_x0000_s1026" style="position:absolute;margin-left:0;margin-top:67.75pt;width:540.85pt;height:14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" fillcolor="#00b0f0" stroked="f" strokeweight="1pt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80B4" w14:textId="77777777" w:rsidR="00A21E45" w:rsidRPr="00325AC7" w:rsidRDefault="00A21E45" w:rsidP="007B7407">
    <w:pPr>
      <w:pStyle w:val="a9"/>
      <w:pBdr>
        <w:bottom w:val="none" w:sz="0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193424" wp14:editId="75F21A86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1905" b="0"/>
              <wp:wrapNone/>
              <wp:docPr id="1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537DA" id="Rectangle 37" o:spid="_x0000_s1026" style="position:absolute;margin-left:0;margin-top:35.45pt;width:540.85pt;height:28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F07187" wp14:editId="1A4022C9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2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EB19B" id="Rectangle 38" o:spid="_x0000_s1026" style="position:absolute;margin-left:0;margin-top:67.75pt;width:540.85pt;height:14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" fillcolor="#00b0f0" stroked="f" strokeweight="1pt"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7C30" w14:textId="77777777" w:rsidR="00A21E45" w:rsidRDefault="00A21E45" w:rsidP="000522F4">
    <w:pPr>
      <w:pStyle w:val="a9"/>
      <w:pBdr>
        <w:bottom w:val="none" w:sz="0" w:space="0" w:color="auto"/>
      </w:pBdr>
      <w:ind w:right="-18"/>
    </w:pPr>
    <w:r>
      <w:rPr>
        <w:rStyle w:val="a8"/>
      </w:rPr>
      <w:tab/>
    </w:r>
  </w:p>
  <w:p w14:paraId="24A3F15D" w14:textId="77777777" w:rsidR="00A21E45" w:rsidRDefault="00A21E45">
    <w:r w:rsidRPr="002501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832B39" wp14:editId="281DF802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59410"/>
              <wp:effectExtent l="0" t="0" r="1905" b="0"/>
              <wp:wrapNone/>
              <wp:docPr id="3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795" cy="35941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12869" id="Rectangle 37" o:spid="_x0000_s1026" style="position:absolute;margin-left:0;margin-top:35.45pt;width:540.85pt;height:28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" fillcolor="#1f3671" stroked="f" strokeweight="1pt">
              <w10:wrap anchorx="margin" anchory="page"/>
            </v:rect>
          </w:pict>
        </mc:Fallback>
      </mc:AlternateContent>
    </w:r>
    <w:r w:rsidRPr="002501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C03773" wp14:editId="091BFEA3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1905" b="0"/>
              <wp:wrapNone/>
              <wp:docPr id="4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92D14" id="Rectangle 38" o:spid="_x0000_s1026" style="position:absolute;margin-left:0;margin-top:67.75pt;width:540.85pt;height:14.1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" fillcolor="#00b0f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41E3"/>
    <w:multiLevelType w:val="hybridMultilevel"/>
    <w:tmpl w:val="B2226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E18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13E8"/>
    <w:multiLevelType w:val="hybridMultilevel"/>
    <w:tmpl w:val="3D484B5A"/>
    <w:lvl w:ilvl="0" w:tplc="BAE6909A">
      <w:start w:val="1"/>
      <w:numFmt w:val="decimal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F4C31"/>
    <w:multiLevelType w:val="multilevel"/>
    <w:tmpl w:val="3C222F28"/>
    <w:lvl w:ilvl="0">
      <w:start w:val="1"/>
      <w:numFmt w:val="lowerLetter"/>
      <w:pStyle w:val="BSFBulleted"/>
      <w:lvlText w:val="(%1)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ColumnRightSub1"/>
      <w:lvlText w:val="(%5)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E769E0"/>
    <w:multiLevelType w:val="hybridMultilevel"/>
    <w:tmpl w:val="31501CA6"/>
    <w:lvl w:ilvl="0" w:tplc="055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3106080">
    <w:abstractNumId w:val="2"/>
  </w:num>
  <w:num w:numId="2" w16cid:durableId="1812476200">
    <w:abstractNumId w:val="1"/>
  </w:num>
  <w:num w:numId="3" w16cid:durableId="1724714290">
    <w:abstractNumId w:val="0"/>
  </w:num>
  <w:num w:numId="4" w16cid:durableId="24191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29"/>
    <w:rsid w:val="002D30A5"/>
    <w:rsid w:val="0049219C"/>
    <w:rsid w:val="006C0B77"/>
    <w:rsid w:val="00717C29"/>
    <w:rsid w:val="008242FF"/>
    <w:rsid w:val="00870751"/>
    <w:rsid w:val="00922C48"/>
    <w:rsid w:val="009B30FA"/>
    <w:rsid w:val="00A21E45"/>
    <w:rsid w:val="00B915B7"/>
    <w:rsid w:val="00C57F3C"/>
    <w:rsid w:val="00CF7FBD"/>
    <w:rsid w:val="00D21D4A"/>
    <w:rsid w:val="00D352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015C"/>
  <w15:chartTrackingRefBased/>
  <w15:docId w15:val="{CEA7B7FA-461E-4501-B891-C6185DB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7">
    <w:name w:val="heading 7"/>
    <w:basedOn w:val="a"/>
    <w:next w:val="a"/>
    <w:link w:val="70"/>
    <w:uiPriority w:val="9"/>
    <w:qFormat/>
    <w:rsid w:val="00A21E45"/>
    <w:pPr>
      <w:numPr>
        <w:ilvl w:val="6"/>
        <w:numId w:val="1"/>
      </w:num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qFormat/>
    <w:rsid w:val="00A21E45"/>
    <w:pPr>
      <w:numPr>
        <w:ilvl w:val="7"/>
        <w:numId w:val="1"/>
      </w:num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21E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A21E45"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A21E45"/>
    <w:rPr>
      <w:rFonts w:eastAsia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A21E45"/>
    <w:rPr>
      <w:rFonts w:ascii="Arial" w:eastAsia="Times New Roman" w:hAnsi="Arial" w:cs="Arial"/>
      <w:kern w:val="0"/>
      <w:lang w:val="en-US"/>
      <w14:ligatures w14:val="none"/>
    </w:rPr>
  </w:style>
  <w:style w:type="table" w:styleId="a3">
    <w:name w:val="Table Grid"/>
    <w:basedOn w:val="a1"/>
    <w:uiPriority w:val="39"/>
    <w:rsid w:val="00A21E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A21E45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 Char Char Char Char Char"/>
    <w:basedOn w:val="a"/>
    <w:link w:val="a6"/>
    <w:uiPriority w:val="99"/>
    <w:qFormat/>
    <w:rsid w:val="00A21E45"/>
    <w:rPr>
      <w:rFonts w:ascii="Arial" w:hAnsi="Arial"/>
      <w:sz w:val="20"/>
      <w:szCs w:val="20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"/>
    <w:basedOn w:val="a0"/>
    <w:link w:val="a5"/>
    <w:uiPriority w:val="99"/>
    <w:rsid w:val="00A21E45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a7">
    <w:name w:val="footnote reference"/>
    <w:uiPriority w:val="99"/>
    <w:rsid w:val="00A21E45"/>
    <w:rPr>
      <w:vertAlign w:val="superscript"/>
    </w:rPr>
  </w:style>
  <w:style w:type="character" w:styleId="a8">
    <w:name w:val="page number"/>
    <w:basedOn w:val="a0"/>
    <w:rsid w:val="00A21E45"/>
  </w:style>
  <w:style w:type="paragraph" w:styleId="a9">
    <w:name w:val="header"/>
    <w:basedOn w:val="a"/>
    <w:link w:val="aa"/>
    <w:rsid w:val="00A21E45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21E4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b">
    <w:name w:val="footer"/>
    <w:basedOn w:val="a"/>
    <w:link w:val="ac"/>
    <w:uiPriority w:val="99"/>
    <w:rsid w:val="00A21E45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E4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d">
    <w:name w:val="List Paragraph"/>
    <w:aliases w:val="Numbered List Paragraph,Lvl 1 Bullet,Johan bulletList Paragraph,Bullet list,IFCL - List Paragraph,List Paragraph nowy,References,Table/Figure Heading,WB List Paragraph,Dot pt,F5 List Paragraph,kepala,Graphic,List_Paragraph"/>
    <w:basedOn w:val="a"/>
    <w:link w:val="ae"/>
    <w:uiPriority w:val="34"/>
    <w:qFormat/>
    <w:rsid w:val="00A21E45"/>
    <w:pPr>
      <w:ind w:left="720"/>
    </w:pPr>
  </w:style>
  <w:style w:type="paragraph" w:customStyle="1" w:styleId="Text">
    <w:name w:val="Text"/>
    <w:basedOn w:val="a"/>
    <w:link w:val="TextChar"/>
    <w:rsid w:val="00A21E45"/>
    <w:pPr>
      <w:widowControl w:val="0"/>
      <w:autoSpaceDE w:val="0"/>
      <w:autoSpaceDN w:val="0"/>
      <w:adjustRightInd w:val="0"/>
      <w:spacing w:before="120" w:after="120"/>
      <w:jc w:val="both"/>
    </w:pPr>
    <w:rPr>
      <w:rFonts w:eastAsia="SimSun"/>
      <w:szCs w:val="28"/>
      <w:lang w:eastAsia="zh-CN"/>
    </w:rPr>
  </w:style>
  <w:style w:type="character" w:customStyle="1" w:styleId="TextChar">
    <w:name w:val="Text Char"/>
    <w:link w:val="Text"/>
    <w:rsid w:val="00A21E4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customStyle="1" w:styleId="HeadingThree">
    <w:name w:val="Heading Three"/>
    <w:basedOn w:val="a"/>
    <w:rsid w:val="00A21E45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eastAsia="SimSun"/>
      <w:b/>
      <w:sz w:val="28"/>
      <w:lang w:val="en-GB" w:eastAsia="zh-CN"/>
    </w:rPr>
  </w:style>
  <w:style w:type="paragraph" w:customStyle="1" w:styleId="BDSHeading">
    <w:name w:val="BDS Heading"/>
    <w:basedOn w:val="a"/>
    <w:rsid w:val="00A21E45"/>
    <w:pPr>
      <w:spacing w:before="120" w:after="120"/>
    </w:pPr>
    <w:rPr>
      <w:rFonts w:asciiTheme="minorHAnsi" w:hAnsiTheme="minorHAnsi"/>
    </w:rPr>
  </w:style>
  <w:style w:type="paragraph" w:customStyle="1" w:styleId="ColumnRightSub1">
    <w:name w:val="Column Right Sub 1"/>
    <w:basedOn w:val="a"/>
    <w:rsid w:val="00A21E45"/>
    <w:pPr>
      <w:keepNext/>
      <w:numPr>
        <w:ilvl w:val="4"/>
        <w:numId w:val="1"/>
      </w:numPr>
      <w:tabs>
        <w:tab w:val="left" w:pos="612"/>
      </w:tabs>
      <w:spacing w:before="60" w:after="6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ColumnRightSub2NoBullet">
    <w:name w:val="Column Right Sub 2 No Bullet"/>
    <w:basedOn w:val="a"/>
    <w:rsid w:val="00A21E45"/>
    <w:pPr>
      <w:keepNext/>
      <w:tabs>
        <w:tab w:val="left" w:pos="612"/>
      </w:tabs>
      <w:spacing w:before="60" w:after="60"/>
      <w:ind w:left="1080"/>
      <w:jc w:val="both"/>
    </w:pPr>
    <w:rPr>
      <w:rFonts w:asciiTheme="minorHAnsi" w:hAnsiTheme="minorHAnsi"/>
      <w:spacing w:val="-4"/>
      <w:szCs w:val="20"/>
      <w:lang w:val="en-GB"/>
    </w:rPr>
  </w:style>
  <w:style w:type="paragraph" w:customStyle="1" w:styleId="BSFBulleted">
    <w:name w:val="BSF Bulleted"/>
    <w:basedOn w:val="ColumnRightSub1"/>
    <w:rsid w:val="00A21E45"/>
    <w:pPr>
      <w:keepNext w:val="0"/>
      <w:numPr>
        <w:ilvl w:val="0"/>
      </w:numPr>
      <w:jc w:val="left"/>
    </w:pPr>
  </w:style>
  <w:style w:type="character" w:customStyle="1" w:styleId="ae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d"/>
    <w:uiPriority w:val="34"/>
    <w:qFormat/>
    <w:locked/>
    <w:rsid w:val="00A21E4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office@ifad.org" TargetMode="External"/><Relationship Id="rId13" Type="http://schemas.openxmlformats.org/officeDocument/2006/relationships/hyperlink" Target="mailto:anticorruption@ifad.org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anticorruption@ifad.org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thicsoffice@if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Алмаз Мукарапов</cp:lastModifiedBy>
  <cp:revision>3</cp:revision>
  <dcterms:created xsi:type="dcterms:W3CDTF">2025-04-08T10:29:00Z</dcterms:created>
  <dcterms:modified xsi:type="dcterms:W3CDTF">2025-06-18T04:58:00Z</dcterms:modified>
</cp:coreProperties>
</file>