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40E0" w14:textId="00B7F128" w:rsidR="00F324C9" w:rsidRPr="00F324C9" w:rsidRDefault="00F324C9" w:rsidP="00F324C9">
      <w:pPr>
        <w:spacing w:after="0"/>
        <w:jc w:val="both"/>
        <w:rPr>
          <w:rFonts w:ascii="Calibri" w:hAnsi="Calibri" w:cs="Calibri"/>
          <w:b/>
          <w:bCs/>
          <w:sz w:val="24"/>
          <w:szCs w:val="20"/>
          <w:lang w:val="en-A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AB4F45" wp14:editId="6CC6875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377940" cy="954405"/>
            <wp:effectExtent l="0" t="0" r="381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ED8D6" w14:textId="77777777" w:rsidR="00F324C9" w:rsidRPr="00F324C9" w:rsidRDefault="00F324C9" w:rsidP="00F324C9">
      <w:pPr>
        <w:spacing w:after="0"/>
        <w:jc w:val="both"/>
        <w:rPr>
          <w:rFonts w:ascii="Calibri" w:hAnsi="Calibri" w:cs="Calibri"/>
          <w:b/>
          <w:bCs/>
          <w:sz w:val="24"/>
          <w:szCs w:val="20"/>
          <w:lang w:val="en-AU"/>
        </w:rPr>
      </w:pPr>
    </w:p>
    <w:p w14:paraId="1D4E0A44" w14:textId="679ED283" w:rsidR="00F324C9" w:rsidRPr="00F324C9" w:rsidRDefault="00F324C9" w:rsidP="00F324C9">
      <w:pPr>
        <w:spacing w:after="0"/>
        <w:jc w:val="both"/>
        <w:rPr>
          <w:rFonts w:ascii="Calibri" w:hAnsi="Calibri" w:cs="Calibri"/>
          <w:b/>
          <w:bCs/>
          <w:sz w:val="24"/>
          <w:szCs w:val="20"/>
        </w:rPr>
      </w:pPr>
      <w:r w:rsidRPr="00F324C9">
        <w:rPr>
          <w:rFonts w:ascii="Calibri" w:hAnsi="Calibri" w:cs="Calibri"/>
          <w:b/>
          <w:bCs/>
          <w:sz w:val="24"/>
          <w:szCs w:val="20"/>
        </w:rPr>
        <w:t>Т</w:t>
      </w:r>
      <w:r w:rsidRPr="00F324C9">
        <w:rPr>
          <w:rFonts w:ascii="Calibri" w:hAnsi="Calibri" w:cs="Calibri"/>
          <w:b/>
          <w:bCs/>
          <w:sz w:val="24"/>
          <w:szCs w:val="20"/>
        </w:rPr>
        <w:t xml:space="preserve">ехническое задание </w:t>
      </w:r>
    </w:p>
    <w:p w14:paraId="6F209628" w14:textId="77777777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</w:p>
    <w:p w14:paraId="49A4CDCA" w14:textId="55EC8E6C" w:rsidR="00F324C9" w:rsidRP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  <w:r w:rsidRPr="00F324C9">
        <w:rPr>
          <w:rFonts w:ascii="Calibri" w:hAnsi="Calibri" w:cs="Calibri"/>
          <w:sz w:val="24"/>
          <w:szCs w:val="20"/>
        </w:rPr>
        <w:t xml:space="preserve">Эксперт – консультант по определению Лесов Высокой Природоохранной Ценности (ЛВПЦ) в 10 регионах Кыргызской Республики под руководством Государственного агентства лесного хозяйства при Министерстве по чрезвычайным ситуациям Кыргызской Республики </w:t>
      </w:r>
    </w:p>
    <w:p w14:paraId="50AA594B" w14:textId="77777777" w:rsidR="00F324C9" w:rsidRP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</w:p>
    <w:p w14:paraId="0716D503" w14:textId="77777777" w:rsidR="00F324C9" w:rsidRP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  <w:r w:rsidRPr="00F324C9">
        <w:rPr>
          <w:rFonts w:ascii="Calibri" w:hAnsi="Calibri" w:cs="Calibri"/>
          <w:sz w:val="24"/>
          <w:szCs w:val="20"/>
        </w:rPr>
        <w:t xml:space="preserve">Название проекта: Интегрированное управление горными экосистемами высокой природоохранной ценности на юге Кыргызстана для получения множественных выгод </w:t>
      </w:r>
    </w:p>
    <w:p w14:paraId="3A6DCF55" w14:textId="77777777" w:rsidR="00F324C9" w:rsidRP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</w:p>
    <w:p w14:paraId="1EE59602" w14:textId="77777777" w:rsidR="00F324C9" w:rsidRP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  <w:r w:rsidRPr="00F324C9">
        <w:rPr>
          <w:rFonts w:ascii="Calibri" w:hAnsi="Calibri" w:cs="Calibri"/>
          <w:sz w:val="24"/>
          <w:szCs w:val="20"/>
        </w:rPr>
        <w:t xml:space="preserve">Мероприятие 1.1.1 Разработать интегрированную рамочную стратегию устойчивого управления землепользованием для региона Памир-Алай и интегрировать её в другие планы управления, а также провести итоговый субрегиональный семинар по управлению ландшафтом Памир-Алая. </w:t>
      </w:r>
    </w:p>
    <w:p w14:paraId="08782672" w14:textId="77777777" w:rsidR="00F324C9" w:rsidRP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</w:p>
    <w:p w14:paraId="4C3323F4" w14:textId="77777777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  <w:r w:rsidRPr="00F324C9">
        <w:rPr>
          <w:rFonts w:ascii="Calibri" w:hAnsi="Calibri" w:cs="Calibri"/>
          <w:sz w:val="24"/>
          <w:szCs w:val="20"/>
        </w:rPr>
        <w:t>Под мероприятие</w:t>
      </w:r>
      <w:r w:rsidRPr="00F324C9">
        <w:rPr>
          <w:rFonts w:ascii="Calibri" w:hAnsi="Calibri" w:cs="Calibri"/>
          <w:sz w:val="24"/>
          <w:szCs w:val="20"/>
        </w:rPr>
        <w:t>: собрать</w:t>
      </w:r>
      <w:r w:rsidRPr="00F324C9">
        <w:rPr>
          <w:rFonts w:ascii="Calibri" w:hAnsi="Calibri" w:cs="Calibri"/>
          <w:sz w:val="24"/>
          <w:szCs w:val="20"/>
        </w:rPr>
        <w:t xml:space="preserve">, проанализировать и создать пространственные карты снежного барса и растительности с использованием данных обследований PAWS. </w:t>
      </w:r>
    </w:p>
    <w:p w14:paraId="01EDE1DB" w14:textId="77777777" w:rsidR="00F324C9" w:rsidRPr="00B921A9" w:rsidRDefault="00F324C9" w:rsidP="00F324C9">
      <w:pPr>
        <w:spacing w:after="0"/>
        <w:jc w:val="both"/>
        <w:rPr>
          <w:rFonts w:ascii="Calibri" w:hAnsi="Calibri" w:cs="Calibri"/>
          <w:b/>
          <w:bCs/>
          <w:sz w:val="24"/>
          <w:szCs w:val="20"/>
        </w:rPr>
      </w:pPr>
    </w:p>
    <w:p w14:paraId="217E8881" w14:textId="64BFF5DA" w:rsidR="00F324C9" w:rsidRDefault="00F324C9" w:rsidP="00F324C9">
      <w:pPr>
        <w:spacing w:after="0"/>
        <w:jc w:val="both"/>
        <w:rPr>
          <w:rFonts w:ascii="Calibri" w:hAnsi="Calibri" w:cs="Calibri"/>
          <w:b/>
          <w:bCs/>
          <w:sz w:val="24"/>
          <w:szCs w:val="20"/>
          <w:lang w:val="en-AU"/>
        </w:rPr>
      </w:pPr>
      <w:r w:rsidRPr="00F324C9">
        <w:rPr>
          <w:rFonts w:ascii="Calibri" w:hAnsi="Calibri" w:cs="Calibri"/>
          <w:b/>
          <w:bCs/>
          <w:sz w:val="24"/>
          <w:szCs w:val="20"/>
        </w:rPr>
        <w:t>Крайний срок подачи заявок:</w:t>
      </w:r>
      <w:r>
        <w:rPr>
          <w:rFonts w:ascii="Calibri" w:hAnsi="Calibri" w:cs="Calibri"/>
          <w:b/>
          <w:bCs/>
          <w:sz w:val="24"/>
          <w:szCs w:val="20"/>
          <w:lang w:val="en-AU"/>
        </w:rPr>
        <w:t xml:space="preserve"> </w:t>
      </w:r>
      <w:r w:rsidRPr="00F324C9">
        <w:rPr>
          <w:rFonts w:ascii="Calibri" w:hAnsi="Calibri" w:cs="Calibri"/>
          <w:b/>
          <w:bCs/>
          <w:sz w:val="24"/>
          <w:szCs w:val="20"/>
          <w:lang w:val="en-AU"/>
        </w:rPr>
        <w:t>08.08.2025</w:t>
      </w:r>
    </w:p>
    <w:p w14:paraId="59EAF912" w14:textId="77777777" w:rsidR="00F324C9" w:rsidRDefault="00F324C9" w:rsidP="00F324C9">
      <w:pPr>
        <w:spacing w:after="0"/>
        <w:jc w:val="both"/>
        <w:rPr>
          <w:rFonts w:ascii="Calibri" w:hAnsi="Calibri" w:cs="Calibri"/>
          <w:b/>
          <w:bCs/>
          <w:sz w:val="24"/>
          <w:szCs w:val="20"/>
          <w:lang w:val="en-AU"/>
        </w:rPr>
      </w:pPr>
    </w:p>
    <w:p w14:paraId="19689193" w14:textId="6E67AD60" w:rsidR="00F324C9" w:rsidRP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  <w:lang w:val="en-AU"/>
        </w:rPr>
      </w:pPr>
      <w:r>
        <w:rPr>
          <w:rFonts w:ascii="Calibri" w:hAnsi="Calibri" w:cs="Calibri"/>
          <w:b/>
          <w:bCs/>
          <w:sz w:val="24"/>
          <w:szCs w:val="20"/>
          <w:lang w:val="en-AU"/>
        </w:rPr>
        <w:t xml:space="preserve">Website: </w:t>
      </w:r>
      <w:hyperlink r:id="rId6" w:history="1">
        <w:r w:rsidRPr="00F324C9">
          <w:rPr>
            <w:rStyle w:val="ad"/>
            <w:rFonts w:ascii="Calibri" w:hAnsi="Calibri" w:cs="Calibri"/>
            <w:b/>
            <w:bCs/>
            <w:sz w:val="24"/>
            <w:szCs w:val="20"/>
            <w:lang w:val="en-US"/>
          </w:rPr>
          <w:t>Careers and Volunteering - Snow Leopard Trust</w:t>
        </w:r>
      </w:hyperlink>
    </w:p>
    <w:p w14:paraId="022E4FFC" w14:textId="77777777" w:rsidR="00F324C9" w:rsidRP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  <w:lang w:val="en-US"/>
        </w:rPr>
      </w:pPr>
    </w:p>
    <w:p w14:paraId="6D2DDE02" w14:textId="77777777" w:rsidR="00F324C9" w:rsidRPr="00F324C9" w:rsidRDefault="00F324C9" w:rsidP="00F324C9">
      <w:pPr>
        <w:spacing w:after="0"/>
        <w:jc w:val="both"/>
        <w:rPr>
          <w:rFonts w:ascii="Calibri" w:hAnsi="Calibri" w:cs="Calibri"/>
          <w:b/>
          <w:bCs/>
          <w:sz w:val="24"/>
          <w:szCs w:val="20"/>
        </w:rPr>
      </w:pPr>
      <w:r w:rsidRPr="00F324C9">
        <w:rPr>
          <w:rFonts w:ascii="Calibri" w:hAnsi="Calibri" w:cs="Calibri"/>
          <w:b/>
          <w:bCs/>
          <w:sz w:val="24"/>
          <w:szCs w:val="20"/>
        </w:rPr>
        <w:t xml:space="preserve">Введение </w:t>
      </w:r>
    </w:p>
    <w:p w14:paraId="4E9CDDCE" w14:textId="73CF2791" w:rsidR="00F324C9" w:rsidRP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  <w:r w:rsidRPr="00F324C9">
        <w:rPr>
          <w:rFonts w:ascii="Calibri" w:hAnsi="Calibri" w:cs="Calibri"/>
          <w:sz w:val="24"/>
          <w:szCs w:val="20"/>
        </w:rPr>
        <w:t>Леса Кыргызстана играют важнейшую роль в поддержании экологического баланса, сохранении биоразнообразия, обеспечении средствами к существованию местного населения и регулировании климата. Лесные экосистемы страны, особенно в горных районах, подвергаются всё большему давлению со стороны изменения землепользования, неустойчивого выпаса скота, вырубки леса и климатических угроз. Осознавая необходимость укрепления охраны и рационального управления лесами, Правительство Кыргызской Республики приоритетом считает выявление и охрану Лесов Высокой Природоохранной Ценности (ЛВПЦ). ЛВПЦ — это территории, обладающие выдающейся биологической, экологической, социальной или культурной ценностью и требующие специального управления для сохранения или повышения этих ценностей. Выявление и картографирование ЛВПЦ обеспечивает научную и основанную на участии заинтересованных сторон основу для устойчивого лесоуправления, пространственного планирования и охраны биоразнообразия.</w:t>
      </w:r>
    </w:p>
    <w:p w14:paraId="1E9878D5" w14:textId="77777777" w:rsidR="00F324C9" w:rsidRDefault="00F324C9" w:rsidP="00F324C9">
      <w:pPr>
        <w:pStyle w:val="a7"/>
        <w:spacing w:after="0"/>
        <w:ind w:left="732"/>
        <w:jc w:val="both"/>
        <w:rPr>
          <w:rFonts w:ascii="Calibri" w:hAnsi="Calibri" w:cs="Calibri"/>
          <w:sz w:val="24"/>
          <w:szCs w:val="20"/>
        </w:rPr>
      </w:pPr>
      <w:r w:rsidRPr="00F324C9">
        <w:rPr>
          <w:rFonts w:ascii="Calibri" w:hAnsi="Calibri" w:cs="Calibri"/>
          <w:sz w:val="24"/>
          <w:szCs w:val="20"/>
        </w:rPr>
        <w:t xml:space="preserve"> </w:t>
      </w:r>
    </w:p>
    <w:p w14:paraId="39AD2743" w14:textId="77777777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  <w:r w:rsidRPr="00F324C9">
        <w:rPr>
          <w:rFonts w:ascii="Calibri" w:hAnsi="Calibri" w:cs="Calibri"/>
          <w:sz w:val="24"/>
          <w:szCs w:val="20"/>
        </w:rPr>
        <w:t xml:space="preserve">Государственное агентство лесного хозяйства при Министерстве по чрезвычайным ситуациям в партнёрстве с международной организацией </w:t>
      </w:r>
      <w:proofErr w:type="spellStart"/>
      <w:r w:rsidRPr="00F324C9">
        <w:rPr>
          <w:rFonts w:ascii="Calibri" w:hAnsi="Calibri" w:cs="Calibri"/>
          <w:sz w:val="24"/>
          <w:szCs w:val="20"/>
        </w:rPr>
        <w:t>Snow</w:t>
      </w:r>
      <w:proofErr w:type="spellEnd"/>
      <w:r w:rsidRPr="00F324C9">
        <w:rPr>
          <w:rFonts w:ascii="Calibri" w:hAnsi="Calibri" w:cs="Calibri"/>
          <w:sz w:val="24"/>
          <w:szCs w:val="20"/>
        </w:rPr>
        <w:t xml:space="preserve"> </w:t>
      </w:r>
      <w:proofErr w:type="spellStart"/>
      <w:r w:rsidRPr="00F324C9">
        <w:rPr>
          <w:rFonts w:ascii="Calibri" w:hAnsi="Calibri" w:cs="Calibri"/>
          <w:sz w:val="24"/>
          <w:szCs w:val="20"/>
        </w:rPr>
        <w:t>Leopard</w:t>
      </w:r>
      <w:proofErr w:type="spellEnd"/>
      <w:r w:rsidRPr="00F324C9">
        <w:rPr>
          <w:rFonts w:ascii="Calibri" w:hAnsi="Calibri" w:cs="Calibri"/>
          <w:sz w:val="24"/>
          <w:szCs w:val="20"/>
        </w:rPr>
        <w:t xml:space="preserve"> Trust запускает целенаправленную инициативу по выявлению ЛВПЦ в 10проектных лесных хозяйствах: </w:t>
      </w:r>
      <w:proofErr w:type="spellStart"/>
      <w:r w:rsidRPr="00F324C9">
        <w:rPr>
          <w:rFonts w:ascii="Calibri" w:hAnsi="Calibri" w:cs="Calibri"/>
          <w:sz w:val="24"/>
          <w:szCs w:val="20"/>
        </w:rPr>
        <w:t>Лейлек</w:t>
      </w:r>
      <w:proofErr w:type="spellEnd"/>
      <w:r w:rsidRPr="00F324C9">
        <w:rPr>
          <w:rFonts w:ascii="Calibri" w:hAnsi="Calibri" w:cs="Calibri"/>
          <w:sz w:val="24"/>
          <w:szCs w:val="20"/>
        </w:rPr>
        <w:t xml:space="preserve">, Баткен, </w:t>
      </w:r>
      <w:proofErr w:type="spellStart"/>
      <w:r w:rsidRPr="00F324C9">
        <w:rPr>
          <w:rFonts w:ascii="Calibri" w:hAnsi="Calibri" w:cs="Calibri"/>
          <w:sz w:val="24"/>
          <w:szCs w:val="20"/>
        </w:rPr>
        <w:t>Уч-Коргон</w:t>
      </w:r>
      <w:proofErr w:type="spellEnd"/>
      <w:r w:rsidRPr="00F324C9">
        <w:rPr>
          <w:rFonts w:ascii="Calibri" w:hAnsi="Calibri" w:cs="Calibri"/>
          <w:sz w:val="24"/>
          <w:szCs w:val="20"/>
        </w:rPr>
        <w:t xml:space="preserve">, </w:t>
      </w:r>
      <w:proofErr w:type="spellStart"/>
      <w:r w:rsidRPr="00F324C9">
        <w:rPr>
          <w:rFonts w:ascii="Calibri" w:hAnsi="Calibri" w:cs="Calibri"/>
          <w:sz w:val="24"/>
          <w:szCs w:val="20"/>
        </w:rPr>
        <w:t>Ноокат</w:t>
      </w:r>
      <w:proofErr w:type="spellEnd"/>
      <w:r w:rsidRPr="00F324C9">
        <w:rPr>
          <w:rFonts w:ascii="Calibri" w:hAnsi="Calibri" w:cs="Calibri"/>
          <w:sz w:val="24"/>
          <w:szCs w:val="20"/>
        </w:rPr>
        <w:t>, Ош, Узген, Кара-</w:t>
      </w:r>
      <w:proofErr w:type="spellStart"/>
      <w:r w:rsidRPr="00F324C9">
        <w:rPr>
          <w:rFonts w:ascii="Calibri" w:hAnsi="Calibri" w:cs="Calibri"/>
          <w:sz w:val="24"/>
          <w:szCs w:val="20"/>
        </w:rPr>
        <w:t>Кулжа</w:t>
      </w:r>
      <w:proofErr w:type="spellEnd"/>
      <w:r w:rsidRPr="00F324C9">
        <w:rPr>
          <w:rFonts w:ascii="Calibri" w:hAnsi="Calibri" w:cs="Calibri"/>
          <w:sz w:val="24"/>
          <w:szCs w:val="20"/>
        </w:rPr>
        <w:t xml:space="preserve">, </w:t>
      </w:r>
      <w:proofErr w:type="spellStart"/>
      <w:r w:rsidRPr="00F324C9">
        <w:rPr>
          <w:rFonts w:ascii="Calibri" w:hAnsi="Calibri" w:cs="Calibri"/>
          <w:sz w:val="24"/>
          <w:szCs w:val="20"/>
        </w:rPr>
        <w:t>Алайкуу</w:t>
      </w:r>
      <w:proofErr w:type="spellEnd"/>
      <w:r w:rsidRPr="00F324C9">
        <w:rPr>
          <w:rFonts w:ascii="Calibri" w:hAnsi="Calibri" w:cs="Calibri"/>
          <w:sz w:val="24"/>
          <w:szCs w:val="20"/>
        </w:rPr>
        <w:t>, Алай и Ак-</w:t>
      </w:r>
      <w:proofErr w:type="spellStart"/>
      <w:r w:rsidRPr="00F324C9">
        <w:rPr>
          <w:rFonts w:ascii="Calibri" w:hAnsi="Calibri" w:cs="Calibri"/>
          <w:sz w:val="24"/>
          <w:szCs w:val="20"/>
        </w:rPr>
        <w:t>Талаа</w:t>
      </w:r>
      <w:proofErr w:type="spellEnd"/>
      <w:r w:rsidRPr="00F324C9">
        <w:rPr>
          <w:rFonts w:ascii="Calibri" w:hAnsi="Calibri" w:cs="Calibri"/>
          <w:sz w:val="24"/>
          <w:szCs w:val="20"/>
        </w:rPr>
        <w:t xml:space="preserve">. Эта инициатива соответствует национальным обязательствам в рамках конвенций по биоразнообразию и климату и способствует развитию зонирования лесов, улучшенному </w:t>
      </w:r>
      <w:r w:rsidRPr="00F324C9">
        <w:rPr>
          <w:rFonts w:ascii="Calibri" w:hAnsi="Calibri" w:cs="Calibri"/>
          <w:sz w:val="24"/>
          <w:szCs w:val="20"/>
        </w:rPr>
        <w:lastRenderedPageBreak/>
        <w:t xml:space="preserve">планированию землепользования и стратегиям адаптации на основе экосистем. Настоящее задание является частью более широких усилий по интеграции науки о сохранении природы в процессы принятия решений, укреплению институционального потенциала и повышению устойчивости экосистем и сообществ в условиях изменения окружающей среды в рамках проекта «Интегрированное управление горными экосистемами высокой природоохранной ценности на юге Кыргызстана для получения множественных выгод», финансируемого Глобальным экологическим фондом (ГЭФ) и реализуемого под координацией Министерства природных ресурсов, экологии и технического надзора Кыргызской Республики (МПРЭТН) при содействии ПРООН в КР, международной организации </w:t>
      </w:r>
      <w:proofErr w:type="spellStart"/>
      <w:r w:rsidRPr="00F324C9">
        <w:rPr>
          <w:rFonts w:ascii="Calibri" w:hAnsi="Calibri" w:cs="Calibri"/>
          <w:sz w:val="24"/>
          <w:szCs w:val="20"/>
        </w:rPr>
        <w:t>Snow</w:t>
      </w:r>
      <w:proofErr w:type="spellEnd"/>
      <w:r w:rsidRPr="00F324C9">
        <w:rPr>
          <w:rFonts w:ascii="Calibri" w:hAnsi="Calibri" w:cs="Calibri"/>
          <w:sz w:val="24"/>
          <w:szCs w:val="20"/>
        </w:rPr>
        <w:t xml:space="preserve"> </w:t>
      </w:r>
      <w:proofErr w:type="spellStart"/>
      <w:r w:rsidRPr="00F324C9">
        <w:rPr>
          <w:rFonts w:ascii="Calibri" w:hAnsi="Calibri" w:cs="Calibri"/>
          <w:sz w:val="24"/>
          <w:szCs w:val="20"/>
        </w:rPr>
        <w:t>Leopard</w:t>
      </w:r>
      <w:proofErr w:type="spellEnd"/>
      <w:r w:rsidRPr="00F324C9">
        <w:rPr>
          <w:rFonts w:ascii="Calibri" w:hAnsi="Calibri" w:cs="Calibri"/>
          <w:sz w:val="24"/>
          <w:szCs w:val="20"/>
        </w:rPr>
        <w:t xml:space="preserve"> Trust и в партнёрстве с ОО Camp </w:t>
      </w:r>
      <w:proofErr w:type="spellStart"/>
      <w:r w:rsidRPr="00F324C9">
        <w:rPr>
          <w:rFonts w:ascii="Calibri" w:hAnsi="Calibri" w:cs="Calibri"/>
          <w:sz w:val="24"/>
          <w:szCs w:val="20"/>
        </w:rPr>
        <w:t>Ala-Too</w:t>
      </w:r>
      <w:proofErr w:type="spellEnd"/>
      <w:r w:rsidRPr="00F324C9">
        <w:rPr>
          <w:rFonts w:ascii="Calibri" w:hAnsi="Calibri" w:cs="Calibri"/>
          <w:sz w:val="24"/>
          <w:szCs w:val="20"/>
        </w:rPr>
        <w:t xml:space="preserve">. </w:t>
      </w:r>
    </w:p>
    <w:p w14:paraId="10D59F8F" w14:textId="77777777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</w:p>
    <w:p w14:paraId="158346E9" w14:textId="77777777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</w:p>
    <w:p w14:paraId="2F3E38FB" w14:textId="1FBB69BA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  <w:r w:rsidRPr="00F324C9">
        <w:rPr>
          <w:rFonts w:ascii="Calibri" w:hAnsi="Calibri" w:cs="Calibri"/>
          <w:sz w:val="24"/>
          <w:szCs w:val="20"/>
        </w:rPr>
        <w:t xml:space="preserve">2. Цель задания Основная цель задания — оказать поддержку Государственному агентству лесного хозяйства при Министерстве по чрезвычайным ситуациям Кыргызской Республики в картографировании Лесов Высокой Природоохранной Ценности (ЛВПЦ) в соответствии с методологией ЛВПЦ на территории следующих 10лесных хозяйств: Баткенская область; Баткен, </w:t>
      </w:r>
      <w:proofErr w:type="spellStart"/>
      <w:r w:rsidRPr="00F324C9">
        <w:rPr>
          <w:rFonts w:ascii="Calibri" w:hAnsi="Calibri" w:cs="Calibri"/>
          <w:sz w:val="24"/>
          <w:szCs w:val="20"/>
        </w:rPr>
        <w:t>Лейлек</w:t>
      </w:r>
      <w:proofErr w:type="spellEnd"/>
      <w:r w:rsidRPr="00F324C9">
        <w:rPr>
          <w:rFonts w:ascii="Calibri" w:hAnsi="Calibri" w:cs="Calibri"/>
          <w:sz w:val="24"/>
          <w:szCs w:val="20"/>
        </w:rPr>
        <w:t xml:space="preserve">, </w:t>
      </w:r>
      <w:proofErr w:type="spellStart"/>
      <w:r w:rsidRPr="00F324C9">
        <w:rPr>
          <w:rFonts w:ascii="Calibri" w:hAnsi="Calibri" w:cs="Calibri"/>
          <w:sz w:val="24"/>
          <w:szCs w:val="20"/>
        </w:rPr>
        <w:t>Уч-Коргон</w:t>
      </w:r>
      <w:proofErr w:type="spellEnd"/>
      <w:r w:rsidRPr="00F324C9">
        <w:rPr>
          <w:rFonts w:ascii="Calibri" w:hAnsi="Calibri" w:cs="Calibri"/>
          <w:sz w:val="24"/>
          <w:szCs w:val="20"/>
        </w:rPr>
        <w:t xml:space="preserve">, Ошская область: </w:t>
      </w:r>
      <w:proofErr w:type="spellStart"/>
      <w:r w:rsidRPr="00F324C9">
        <w:rPr>
          <w:rFonts w:ascii="Calibri" w:hAnsi="Calibri" w:cs="Calibri"/>
          <w:sz w:val="24"/>
          <w:szCs w:val="20"/>
        </w:rPr>
        <w:t>Ноокат</w:t>
      </w:r>
      <w:proofErr w:type="spellEnd"/>
      <w:r w:rsidRPr="00F324C9">
        <w:rPr>
          <w:rFonts w:ascii="Calibri" w:hAnsi="Calibri" w:cs="Calibri"/>
          <w:sz w:val="24"/>
          <w:szCs w:val="20"/>
        </w:rPr>
        <w:t>, Ош, Узген, Кара-</w:t>
      </w:r>
      <w:proofErr w:type="spellStart"/>
      <w:r w:rsidRPr="00F324C9">
        <w:rPr>
          <w:rFonts w:ascii="Calibri" w:hAnsi="Calibri" w:cs="Calibri"/>
          <w:sz w:val="24"/>
          <w:szCs w:val="20"/>
        </w:rPr>
        <w:t>Кулжа</w:t>
      </w:r>
      <w:proofErr w:type="spellEnd"/>
      <w:r w:rsidRPr="00F324C9">
        <w:rPr>
          <w:rFonts w:ascii="Calibri" w:hAnsi="Calibri" w:cs="Calibri"/>
          <w:sz w:val="24"/>
          <w:szCs w:val="20"/>
        </w:rPr>
        <w:t xml:space="preserve">, </w:t>
      </w:r>
      <w:proofErr w:type="spellStart"/>
      <w:r w:rsidRPr="00F324C9">
        <w:rPr>
          <w:rFonts w:ascii="Calibri" w:hAnsi="Calibri" w:cs="Calibri"/>
          <w:sz w:val="24"/>
          <w:szCs w:val="20"/>
        </w:rPr>
        <w:t>Алайкуу</w:t>
      </w:r>
      <w:proofErr w:type="spellEnd"/>
      <w:r w:rsidRPr="00F324C9">
        <w:rPr>
          <w:rFonts w:ascii="Calibri" w:hAnsi="Calibri" w:cs="Calibri"/>
          <w:sz w:val="24"/>
          <w:szCs w:val="20"/>
        </w:rPr>
        <w:t>, Алай Нарынская область: Ак-</w:t>
      </w:r>
      <w:proofErr w:type="spellStart"/>
      <w:r w:rsidRPr="00F324C9">
        <w:rPr>
          <w:rFonts w:ascii="Calibri" w:hAnsi="Calibri" w:cs="Calibri"/>
          <w:sz w:val="24"/>
          <w:szCs w:val="20"/>
        </w:rPr>
        <w:t>Талаа</w:t>
      </w:r>
      <w:proofErr w:type="spellEnd"/>
      <w:r w:rsidRPr="00F324C9">
        <w:rPr>
          <w:rFonts w:ascii="Calibri" w:hAnsi="Calibri" w:cs="Calibri"/>
          <w:sz w:val="24"/>
          <w:szCs w:val="20"/>
        </w:rPr>
        <w:t xml:space="preserve">. </w:t>
      </w:r>
    </w:p>
    <w:p w14:paraId="4695A980" w14:textId="77777777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</w:p>
    <w:p w14:paraId="2CF24C33" w14:textId="77777777" w:rsidR="00F324C9" w:rsidRPr="00F324C9" w:rsidRDefault="00F324C9" w:rsidP="00F324C9">
      <w:pPr>
        <w:spacing w:after="0"/>
        <w:jc w:val="both"/>
        <w:rPr>
          <w:rFonts w:ascii="Calibri" w:hAnsi="Calibri" w:cs="Calibri"/>
          <w:b/>
          <w:bCs/>
          <w:sz w:val="24"/>
          <w:szCs w:val="20"/>
        </w:rPr>
      </w:pPr>
      <w:r w:rsidRPr="00F324C9">
        <w:rPr>
          <w:rFonts w:ascii="Calibri" w:hAnsi="Calibri" w:cs="Calibri"/>
          <w:b/>
          <w:bCs/>
          <w:sz w:val="24"/>
          <w:szCs w:val="20"/>
        </w:rPr>
        <w:t xml:space="preserve">3. Объем работ и ключевые задачи Ключевые задачи включают: </w:t>
      </w:r>
    </w:p>
    <w:p w14:paraId="58DD24E2" w14:textId="77777777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</w:p>
    <w:p w14:paraId="0E7282CF" w14:textId="6662016A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  <w:r w:rsidRPr="00F324C9">
        <w:rPr>
          <w:rFonts w:ascii="Calibri" w:hAnsi="Calibri" w:cs="Calibri"/>
          <w:sz w:val="24"/>
          <w:szCs w:val="20"/>
        </w:rPr>
        <w:t xml:space="preserve"> Обзор существующей информации и методологии o Картографирование ЛВПЦ на территории 10 лесных хозяйств на основе Методологии и пошагового руководства по определению и выявлению лесов высокой природоохранной ценности (ЛВПЦ) и ключевых территорий биоразнообразия с соответствующим зонированием и обеспечением природоохранных мер Отчетность и рекомендации o Подготовить описательный отчёт, в котором будет пошагово представлено, как осуществлялось определение участков ЛВПЦ, обоснование их классификации, а также даны рекомендации по их управлению и охране. Предоставить цифровые копии (</w:t>
      </w:r>
      <w:proofErr w:type="spellStart"/>
      <w:r w:rsidRPr="00F324C9">
        <w:rPr>
          <w:rFonts w:ascii="Calibri" w:hAnsi="Calibri" w:cs="Calibri"/>
          <w:sz w:val="24"/>
          <w:szCs w:val="20"/>
        </w:rPr>
        <w:t>shapefile</w:t>
      </w:r>
      <w:proofErr w:type="spellEnd"/>
      <w:r w:rsidRPr="00F324C9">
        <w:rPr>
          <w:rFonts w:ascii="Calibri" w:hAnsi="Calibri" w:cs="Calibri"/>
          <w:sz w:val="24"/>
          <w:szCs w:val="20"/>
        </w:rPr>
        <w:t xml:space="preserve">) окончательных карт ЛВПЦ и пространственных данных Государственному агентству лесного хозяйства при Министерстве по чрезвычайным ситуациям Кыргызской Республики и международной организации </w:t>
      </w:r>
      <w:proofErr w:type="spellStart"/>
      <w:r w:rsidRPr="00F324C9">
        <w:rPr>
          <w:rFonts w:ascii="Calibri" w:hAnsi="Calibri" w:cs="Calibri"/>
          <w:sz w:val="24"/>
          <w:szCs w:val="20"/>
        </w:rPr>
        <w:t>Snow</w:t>
      </w:r>
      <w:proofErr w:type="spellEnd"/>
      <w:r w:rsidRPr="00F324C9">
        <w:rPr>
          <w:rFonts w:ascii="Calibri" w:hAnsi="Calibri" w:cs="Calibri"/>
          <w:sz w:val="24"/>
          <w:szCs w:val="20"/>
        </w:rPr>
        <w:t xml:space="preserve"> </w:t>
      </w:r>
      <w:proofErr w:type="spellStart"/>
      <w:r w:rsidRPr="00F324C9">
        <w:rPr>
          <w:rFonts w:ascii="Calibri" w:hAnsi="Calibri" w:cs="Calibri"/>
          <w:sz w:val="24"/>
          <w:szCs w:val="20"/>
        </w:rPr>
        <w:t>Leopard</w:t>
      </w:r>
      <w:proofErr w:type="spellEnd"/>
      <w:r w:rsidRPr="00F324C9">
        <w:rPr>
          <w:rFonts w:ascii="Calibri" w:hAnsi="Calibri" w:cs="Calibri"/>
          <w:sz w:val="24"/>
          <w:szCs w:val="20"/>
        </w:rPr>
        <w:t xml:space="preserve"> Trust. </w:t>
      </w:r>
    </w:p>
    <w:p w14:paraId="5575ECE3" w14:textId="77777777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</w:p>
    <w:p w14:paraId="39C5C220" w14:textId="77777777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  <w:r w:rsidRPr="00F324C9">
        <w:rPr>
          <w:rFonts w:ascii="Calibri" w:hAnsi="Calibri" w:cs="Calibri"/>
          <w:sz w:val="24"/>
          <w:szCs w:val="20"/>
        </w:rPr>
        <w:t>4. Ожидаемые результаты o Подробный отчет с описанием выявленных участков ЛВПЦ, обоснованием их классификации, текущего состояния и рекомендациями по их охране и устойчивому управлению. o Окончательные карты ЛВПЦ в векторном формате (</w:t>
      </w:r>
      <w:proofErr w:type="spellStart"/>
      <w:r w:rsidRPr="00F324C9">
        <w:rPr>
          <w:rFonts w:ascii="Calibri" w:hAnsi="Calibri" w:cs="Calibri"/>
          <w:sz w:val="24"/>
          <w:szCs w:val="20"/>
        </w:rPr>
        <w:t>shapefile</w:t>
      </w:r>
      <w:proofErr w:type="spellEnd"/>
      <w:proofErr w:type="gramStart"/>
      <w:r w:rsidRPr="00F324C9">
        <w:rPr>
          <w:rFonts w:ascii="Calibri" w:hAnsi="Calibri" w:cs="Calibri"/>
          <w:sz w:val="24"/>
          <w:szCs w:val="20"/>
        </w:rPr>
        <w:t>) .</w:t>
      </w:r>
      <w:proofErr w:type="gramEnd"/>
      <w:r w:rsidRPr="00F324C9">
        <w:rPr>
          <w:rFonts w:ascii="Calibri" w:hAnsi="Calibri" w:cs="Calibri"/>
          <w:sz w:val="24"/>
          <w:szCs w:val="20"/>
        </w:rPr>
        <w:t xml:space="preserve"> </w:t>
      </w:r>
    </w:p>
    <w:p w14:paraId="2A8D5E02" w14:textId="77777777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</w:p>
    <w:p w14:paraId="46D36352" w14:textId="77777777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  <w:r w:rsidRPr="00F324C9">
        <w:rPr>
          <w:rFonts w:ascii="Calibri" w:hAnsi="Calibri" w:cs="Calibri"/>
          <w:sz w:val="24"/>
          <w:szCs w:val="20"/>
        </w:rPr>
        <w:t xml:space="preserve">5. Сроки и место выполнения </w:t>
      </w:r>
    </w:p>
    <w:p w14:paraId="376025F9" w14:textId="77777777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</w:p>
    <w:p w14:paraId="7C7025E7" w14:textId="77777777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  <w:r w:rsidRPr="00F324C9">
        <w:rPr>
          <w:rFonts w:ascii="Calibri" w:hAnsi="Calibri" w:cs="Calibri"/>
          <w:b/>
          <w:bCs/>
          <w:sz w:val="24"/>
          <w:szCs w:val="20"/>
        </w:rPr>
        <w:t>Срок выполнения</w:t>
      </w:r>
      <w:r w:rsidRPr="00F324C9">
        <w:rPr>
          <w:rFonts w:ascii="Calibri" w:hAnsi="Calibri" w:cs="Calibri"/>
          <w:sz w:val="24"/>
          <w:szCs w:val="20"/>
        </w:rPr>
        <w:t xml:space="preserve">: 2 месяца Место выполнения: г. Бишкек, Кыргызская Республика </w:t>
      </w:r>
    </w:p>
    <w:p w14:paraId="26BCEF2F" w14:textId="77777777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</w:p>
    <w:p w14:paraId="19FE80DC" w14:textId="3F28B87A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  <w:r w:rsidRPr="00F324C9">
        <w:rPr>
          <w:rFonts w:ascii="Calibri" w:hAnsi="Calibri" w:cs="Calibri"/>
          <w:sz w:val="24"/>
          <w:szCs w:val="20"/>
        </w:rPr>
        <w:t xml:space="preserve">6. </w:t>
      </w:r>
      <w:r w:rsidRPr="00F324C9">
        <w:rPr>
          <w:rFonts w:ascii="Calibri" w:hAnsi="Calibri" w:cs="Calibri"/>
          <w:b/>
          <w:bCs/>
          <w:sz w:val="24"/>
          <w:szCs w:val="20"/>
        </w:rPr>
        <w:t xml:space="preserve">Квалификация и опыт </w:t>
      </w:r>
      <w:r w:rsidRPr="00F324C9">
        <w:rPr>
          <w:rFonts w:ascii="Calibri" w:hAnsi="Calibri" w:cs="Calibri"/>
          <w:b/>
          <w:bCs/>
          <w:sz w:val="24"/>
          <w:szCs w:val="20"/>
        </w:rPr>
        <w:t>Образование</w:t>
      </w:r>
      <w:r w:rsidRPr="00F324C9">
        <w:rPr>
          <w:rFonts w:ascii="Calibri" w:hAnsi="Calibri" w:cs="Calibri"/>
          <w:sz w:val="24"/>
          <w:szCs w:val="20"/>
        </w:rPr>
        <w:t>: Высшее</w:t>
      </w:r>
      <w:r w:rsidRPr="00F324C9">
        <w:rPr>
          <w:rFonts w:ascii="Calibri" w:hAnsi="Calibri" w:cs="Calibri"/>
          <w:sz w:val="24"/>
          <w:szCs w:val="20"/>
        </w:rPr>
        <w:t xml:space="preserve"> образование в области лесного хозяйства, экологических наук, экологии, управления природными ресурсами, географии или в смежной области. o Наличие степени магистра или выше будет преимуществом. </w:t>
      </w:r>
    </w:p>
    <w:p w14:paraId="10986C05" w14:textId="77777777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</w:p>
    <w:p w14:paraId="14EAFA17" w14:textId="5508CA3E" w:rsidR="00F324C9" w:rsidRPr="00F324C9" w:rsidRDefault="00F324C9" w:rsidP="00F324C9">
      <w:pPr>
        <w:pStyle w:val="a7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0"/>
        </w:rPr>
      </w:pPr>
      <w:r w:rsidRPr="00F324C9">
        <w:rPr>
          <w:rFonts w:ascii="Calibri" w:hAnsi="Calibri" w:cs="Calibri"/>
          <w:sz w:val="24"/>
          <w:szCs w:val="20"/>
        </w:rPr>
        <w:t>Профессиональный опыт</w:t>
      </w:r>
      <w:r w:rsidRPr="00F324C9">
        <w:rPr>
          <w:rFonts w:ascii="Calibri" w:hAnsi="Calibri" w:cs="Calibri"/>
          <w:sz w:val="24"/>
          <w:szCs w:val="20"/>
        </w:rPr>
        <w:t>: минимум</w:t>
      </w:r>
      <w:r w:rsidRPr="00F324C9">
        <w:rPr>
          <w:rFonts w:ascii="Calibri" w:hAnsi="Calibri" w:cs="Calibri"/>
          <w:sz w:val="24"/>
          <w:szCs w:val="20"/>
        </w:rPr>
        <w:t xml:space="preserve"> 5 лет опыта в области лесного управления, экологических оценок, охраны биоразнообразия или планирования землепользования. o Практический опыт тематического картирования с использованием ГИС-инструментов (</w:t>
      </w:r>
      <w:proofErr w:type="spellStart"/>
      <w:r w:rsidRPr="00F324C9">
        <w:rPr>
          <w:rFonts w:ascii="Calibri" w:hAnsi="Calibri" w:cs="Calibri"/>
          <w:sz w:val="24"/>
          <w:szCs w:val="20"/>
        </w:rPr>
        <w:t>ArcGIS</w:t>
      </w:r>
      <w:proofErr w:type="spellEnd"/>
      <w:r w:rsidRPr="00F324C9">
        <w:rPr>
          <w:rFonts w:ascii="Calibri" w:hAnsi="Calibri" w:cs="Calibri"/>
          <w:sz w:val="24"/>
          <w:szCs w:val="20"/>
        </w:rPr>
        <w:t xml:space="preserve">, QGIS и др.). </w:t>
      </w:r>
    </w:p>
    <w:p w14:paraId="4208BE84" w14:textId="77777777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</w:p>
    <w:p w14:paraId="771EF6E9" w14:textId="77777777" w:rsidR="00F324C9" w:rsidRPr="00F324C9" w:rsidRDefault="00F324C9" w:rsidP="00F324C9">
      <w:pPr>
        <w:pStyle w:val="a7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0"/>
        </w:rPr>
      </w:pPr>
      <w:r w:rsidRPr="00F324C9">
        <w:rPr>
          <w:rFonts w:ascii="Calibri" w:hAnsi="Calibri" w:cs="Calibri"/>
          <w:sz w:val="24"/>
          <w:szCs w:val="20"/>
        </w:rPr>
        <w:lastRenderedPageBreak/>
        <w:t xml:space="preserve">Опыт работы в Кыргызстане или Центральной Азии либо хорошее понимание экологического и социо-политического контекста региона приветствуется. </w:t>
      </w:r>
    </w:p>
    <w:p w14:paraId="0272BEDC" w14:textId="77777777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</w:p>
    <w:p w14:paraId="321CC976" w14:textId="77777777" w:rsidR="00F324C9" w:rsidRPr="00F324C9" w:rsidRDefault="00F324C9" w:rsidP="00F324C9">
      <w:pPr>
        <w:pStyle w:val="a7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0"/>
        </w:rPr>
      </w:pPr>
      <w:r w:rsidRPr="00F324C9">
        <w:rPr>
          <w:rFonts w:ascii="Calibri" w:hAnsi="Calibri" w:cs="Calibri"/>
          <w:sz w:val="24"/>
          <w:szCs w:val="20"/>
        </w:rPr>
        <w:t xml:space="preserve">Опыт взаимодействия с государственными органами, НПО и местными сообществами в сфере охраны природы или устойчивого управления землёй. Навыки: o Хорошие аналитические и письменные навыки. o Умение работать в междисциплинарной команде и взаимодействовать с заинтересованными сторонами. </w:t>
      </w:r>
    </w:p>
    <w:p w14:paraId="0A1590F8" w14:textId="77777777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</w:p>
    <w:p w14:paraId="6E5536EE" w14:textId="6899781B" w:rsidR="00F324C9" w:rsidRPr="00B921A9" w:rsidRDefault="00F324C9" w:rsidP="00B921A9">
      <w:pPr>
        <w:pStyle w:val="a7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0"/>
        </w:rPr>
      </w:pPr>
      <w:r w:rsidRPr="00F324C9">
        <w:rPr>
          <w:rFonts w:ascii="Calibri" w:hAnsi="Calibri" w:cs="Calibri"/>
          <w:sz w:val="24"/>
          <w:szCs w:val="20"/>
        </w:rPr>
        <w:t xml:space="preserve">Свободное владение русским языком обязательно; знание кыргызского и английского будет преимуществом. </w:t>
      </w:r>
    </w:p>
    <w:p w14:paraId="3326EF32" w14:textId="77777777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</w:p>
    <w:p w14:paraId="7BC6C8F1" w14:textId="77777777" w:rsidR="00F324C9" w:rsidRDefault="00F324C9" w:rsidP="00F324C9">
      <w:pPr>
        <w:spacing w:after="0"/>
        <w:jc w:val="both"/>
        <w:rPr>
          <w:rFonts w:ascii="Calibri" w:hAnsi="Calibri" w:cs="Calibri"/>
          <w:sz w:val="24"/>
          <w:szCs w:val="20"/>
        </w:rPr>
      </w:pPr>
      <w:r w:rsidRPr="00F324C9">
        <w:rPr>
          <w:rFonts w:ascii="Calibri" w:hAnsi="Calibri" w:cs="Calibri"/>
          <w:sz w:val="24"/>
          <w:szCs w:val="20"/>
        </w:rPr>
        <w:t>7.</w:t>
      </w:r>
      <w:r w:rsidRPr="00B921A9">
        <w:rPr>
          <w:rFonts w:ascii="Calibri" w:hAnsi="Calibri" w:cs="Calibri"/>
          <w:b/>
          <w:bCs/>
          <w:sz w:val="24"/>
          <w:szCs w:val="20"/>
        </w:rPr>
        <w:t xml:space="preserve"> Подотчетность</w:t>
      </w:r>
      <w:r w:rsidRPr="00F324C9">
        <w:rPr>
          <w:rFonts w:ascii="Calibri" w:hAnsi="Calibri" w:cs="Calibri"/>
          <w:sz w:val="24"/>
          <w:szCs w:val="20"/>
        </w:rPr>
        <w:t xml:space="preserve"> </w:t>
      </w:r>
    </w:p>
    <w:p w14:paraId="7992B804" w14:textId="4EA06EC8" w:rsidR="00F12C76" w:rsidRDefault="00F324C9" w:rsidP="00F324C9">
      <w:pPr>
        <w:spacing w:after="0"/>
        <w:jc w:val="both"/>
      </w:pPr>
      <w:r w:rsidRPr="00F324C9">
        <w:rPr>
          <w:rFonts w:ascii="Calibri" w:hAnsi="Calibri" w:cs="Calibri"/>
          <w:sz w:val="24"/>
          <w:szCs w:val="20"/>
        </w:rPr>
        <w:t xml:space="preserve">Эксперт будет подотчетен менеджеру проекта от международной организации </w:t>
      </w:r>
      <w:proofErr w:type="spellStart"/>
      <w:r w:rsidRPr="00F324C9">
        <w:rPr>
          <w:rFonts w:ascii="Calibri" w:hAnsi="Calibri" w:cs="Calibri"/>
          <w:sz w:val="24"/>
          <w:szCs w:val="20"/>
        </w:rPr>
        <w:t>Snow</w:t>
      </w:r>
      <w:proofErr w:type="spellEnd"/>
      <w:r w:rsidRPr="00F324C9">
        <w:rPr>
          <w:rFonts w:ascii="Calibri" w:hAnsi="Calibri" w:cs="Calibri"/>
          <w:sz w:val="24"/>
          <w:szCs w:val="20"/>
        </w:rPr>
        <w:t xml:space="preserve"> </w:t>
      </w:r>
      <w:proofErr w:type="spellStart"/>
      <w:r w:rsidRPr="00F324C9">
        <w:rPr>
          <w:rFonts w:ascii="Calibri" w:hAnsi="Calibri" w:cs="Calibri"/>
          <w:sz w:val="24"/>
          <w:szCs w:val="20"/>
        </w:rPr>
        <w:t>Leopard</w:t>
      </w:r>
      <w:proofErr w:type="spellEnd"/>
      <w:r w:rsidRPr="00F324C9">
        <w:rPr>
          <w:rFonts w:ascii="Calibri" w:hAnsi="Calibri" w:cs="Calibri"/>
          <w:sz w:val="24"/>
          <w:szCs w:val="20"/>
        </w:rPr>
        <w:t xml:space="preserve"> Trust и будет работать в тесной координации с Лесной Службой при Министерстве чрезвычайных ситуаций Кыргызской Республики</w:t>
      </w:r>
      <w:r w:rsidRPr="00F324C9">
        <w:t>.</w:t>
      </w:r>
    </w:p>
    <w:p w14:paraId="470DF720" w14:textId="77777777" w:rsidR="0008415C" w:rsidRDefault="0008415C" w:rsidP="00F324C9">
      <w:pPr>
        <w:spacing w:after="0"/>
        <w:jc w:val="both"/>
      </w:pPr>
    </w:p>
    <w:p w14:paraId="0CC4BC29" w14:textId="77777777" w:rsidR="00B921A9" w:rsidRPr="00B921A9" w:rsidRDefault="00B921A9" w:rsidP="00B921A9">
      <w:pPr>
        <w:spacing w:after="0"/>
        <w:jc w:val="both"/>
        <w:rPr>
          <w:rFonts w:ascii="Calibri" w:hAnsi="Calibri" w:cs="Calibri"/>
          <w:b/>
          <w:bCs/>
          <w:sz w:val="24"/>
          <w:szCs w:val="20"/>
        </w:rPr>
      </w:pPr>
      <w:r w:rsidRPr="00B921A9">
        <w:rPr>
          <w:rFonts w:ascii="Calibri" w:hAnsi="Calibri" w:cs="Calibri"/>
          <w:b/>
          <w:bCs/>
          <w:sz w:val="24"/>
          <w:szCs w:val="20"/>
        </w:rPr>
        <w:t>Заинтересованные индивидуальные консультанты должны предоставить следующую информацию для подтверждения своей квалификации:</w:t>
      </w:r>
    </w:p>
    <w:p w14:paraId="727334C7" w14:textId="69BD1272" w:rsidR="00B921A9" w:rsidRPr="00B921A9" w:rsidRDefault="00B921A9" w:rsidP="00B921A9">
      <w:pPr>
        <w:numPr>
          <w:ilvl w:val="0"/>
          <w:numId w:val="3"/>
        </w:numPr>
        <w:spacing w:after="0"/>
        <w:rPr>
          <w:rFonts w:ascii="Calibri" w:hAnsi="Calibri" w:cs="Calibri"/>
          <w:sz w:val="24"/>
          <w:szCs w:val="20"/>
        </w:rPr>
      </w:pPr>
      <w:r w:rsidRPr="00B921A9">
        <w:rPr>
          <w:rFonts w:ascii="Calibri" w:hAnsi="Calibri" w:cs="Calibri"/>
          <w:sz w:val="24"/>
          <w:szCs w:val="20"/>
        </w:rPr>
        <w:t xml:space="preserve">Предложение (на </w:t>
      </w:r>
      <w:r>
        <w:rPr>
          <w:rFonts w:ascii="Calibri" w:hAnsi="Calibri" w:cs="Calibri"/>
          <w:sz w:val="24"/>
          <w:szCs w:val="20"/>
        </w:rPr>
        <w:t>русском</w:t>
      </w:r>
      <w:r w:rsidRPr="00B921A9">
        <w:rPr>
          <w:rFonts w:ascii="Calibri" w:hAnsi="Calibri" w:cs="Calibri"/>
          <w:sz w:val="24"/>
          <w:szCs w:val="20"/>
        </w:rPr>
        <w:t xml:space="preserve"> языке в форме сопроводительного письма,</w:t>
      </w:r>
      <w:r>
        <w:rPr>
          <w:rFonts w:ascii="Calibri" w:hAnsi="Calibri" w:cs="Calibri"/>
          <w:sz w:val="24"/>
          <w:szCs w:val="20"/>
        </w:rPr>
        <w:t xml:space="preserve"> </w:t>
      </w:r>
      <w:r w:rsidRPr="00B921A9">
        <w:rPr>
          <w:rFonts w:ascii="Calibri" w:hAnsi="Calibri" w:cs="Calibri"/>
          <w:sz w:val="24"/>
          <w:szCs w:val="20"/>
        </w:rPr>
        <w:t>адресованного SLT), включающее:</w:t>
      </w:r>
      <w:r w:rsidRPr="00B921A9">
        <w:rPr>
          <w:rFonts w:ascii="Calibri" w:hAnsi="Calibri" w:cs="Calibri"/>
          <w:sz w:val="24"/>
          <w:szCs w:val="20"/>
        </w:rPr>
        <w:br/>
        <w:t> </w:t>
      </w:r>
      <w:proofErr w:type="gramStart"/>
      <w:r w:rsidRPr="00B921A9">
        <w:rPr>
          <w:rFonts w:ascii="Calibri" w:hAnsi="Calibri" w:cs="Calibri"/>
          <w:sz w:val="24"/>
          <w:szCs w:val="20"/>
        </w:rPr>
        <w:t>   (</w:t>
      </w:r>
      <w:proofErr w:type="gramEnd"/>
      <w:r w:rsidRPr="00B921A9">
        <w:rPr>
          <w:rFonts w:ascii="Calibri" w:hAnsi="Calibri" w:cs="Calibri"/>
          <w:sz w:val="24"/>
          <w:szCs w:val="20"/>
        </w:rPr>
        <w:t>i) Обоснование соответствующей квалификации и навыков консультанта;</w:t>
      </w:r>
      <w:r w:rsidRPr="00B921A9">
        <w:rPr>
          <w:rFonts w:ascii="Calibri" w:hAnsi="Calibri" w:cs="Calibri"/>
          <w:sz w:val="24"/>
          <w:szCs w:val="20"/>
        </w:rPr>
        <w:br/>
        <w:t> </w:t>
      </w:r>
      <w:proofErr w:type="gramStart"/>
      <w:r w:rsidRPr="00B921A9">
        <w:rPr>
          <w:rFonts w:ascii="Calibri" w:hAnsi="Calibri" w:cs="Calibri"/>
          <w:sz w:val="24"/>
          <w:szCs w:val="20"/>
        </w:rPr>
        <w:t>   (</w:t>
      </w:r>
      <w:proofErr w:type="spellStart"/>
      <w:proofErr w:type="gramEnd"/>
      <w:r w:rsidRPr="00B921A9">
        <w:rPr>
          <w:rFonts w:ascii="Calibri" w:hAnsi="Calibri" w:cs="Calibri"/>
          <w:sz w:val="24"/>
          <w:szCs w:val="20"/>
        </w:rPr>
        <w:t>ii</w:t>
      </w:r>
      <w:proofErr w:type="spellEnd"/>
      <w:r w:rsidRPr="00B921A9">
        <w:rPr>
          <w:rFonts w:ascii="Calibri" w:hAnsi="Calibri" w:cs="Calibri"/>
          <w:sz w:val="24"/>
          <w:szCs w:val="20"/>
        </w:rPr>
        <w:t>) Описание подхода консультанта к выполнению работы и методов её проведения;</w:t>
      </w:r>
      <w:r w:rsidRPr="00B921A9">
        <w:rPr>
          <w:rFonts w:ascii="Calibri" w:hAnsi="Calibri" w:cs="Calibri"/>
          <w:sz w:val="24"/>
          <w:szCs w:val="20"/>
        </w:rPr>
        <w:br/>
        <w:t> </w:t>
      </w:r>
      <w:proofErr w:type="gramStart"/>
      <w:r w:rsidRPr="00B921A9">
        <w:rPr>
          <w:rFonts w:ascii="Calibri" w:hAnsi="Calibri" w:cs="Calibri"/>
          <w:sz w:val="24"/>
          <w:szCs w:val="20"/>
        </w:rPr>
        <w:t>   (</w:t>
      </w:r>
      <w:proofErr w:type="spellStart"/>
      <w:proofErr w:type="gramEnd"/>
      <w:r w:rsidRPr="00B921A9">
        <w:rPr>
          <w:rFonts w:ascii="Calibri" w:hAnsi="Calibri" w:cs="Calibri"/>
          <w:sz w:val="24"/>
          <w:szCs w:val="20"/>
        </w:rPr>
        <w:t>iii</w:t>
      </w:r>
      <w:proofErr w:type="spellEnd"/>
      <w:r w:rsidRPr="00B921A9">
        <w:rPr>
          <w:rFonts w:ascii="Calibri" w:hAnsi="Calibri" w:cs="Calibri"/>
          <w:sz w:val="24"/>
          <w:szCs w:val="20"/>
        </w:rPr>
        <w:t xml:space="preserve">) Желаемая ставка оплаты за </w:t>
      </w:r>
      <w:r>
        <w:rPr>
          <w:rFonts w:ascii="Calibri" w:hAnsi="Calibri" w:cs="Calibri"/>
          <w:sz w:val="24"/>
          <w:szCs w:val="20"/>
        </w:rPr>
        <w:t>весь объём</w:t>
      </w:r>
      <w:r w:rsidRPr="00B921A9">
        <w:rPr>
          <w:rFonts w:ascii="Calibri" w:hAnsi="Calibri" w:cs="Calibri"/>
          <w:sz w:val="24"/>
          <w:szCs w:val="20"/>
        </w:rPr>
        <w:t xml:space="preserve"> работы.</w:t>
      </w:r>
    </w:p>
    <w:p w14:paraId="48BCA5DC" w14:textId="77777777" w:rsidR="00B921A9" w:rsidRPr="00B921A9" w:rsidRDefault="00B921A9" w:rsidP="00B921A9">
      <w:pPr>
        <w:numPr>
          <w:ilvl w:val="0"/>
          <w:numId w:val="3"/>
        </w:numPr>
        <w:spacing w:after="0"/>
        <w:rPr>
          <w:rFonts w:ascii="Calibri" w:hAnsi="Calibri" w:cs="Calibri"/>
          <w:sz w:val="24"/>
          <w:szCs w:val="20"/>
        </w:rPr>
      </w:pPr>
      <w:r w:rsidRPr="00B921A9">
        <w:rPr>
          <w:rFonts w:ascii="Calibri" w:hAnsi="Calibri" w:cs="Calibri"/>
          <w:sz w:val="24"/>
          <w:szCs w:val="20"/>
        </w:rPr>
        <w:t>Личное резюме (CV), включающее опыт работы над аналогичными проектами.</w:t>
      </w:r>
    </w:p>
    <w:p w14:paraId="0833D499" w14:textId="77777777" w:rsidR="00B921A9" w:rsidRPr="00B921A9" w:rsidRDefault="00B921A9" w:rsidP="00B921A9">
      <w:pPr>
        <w:numPr>
          <w:ilvl w:val="0"/>
          <w:numId w:val="3"/>
        </w:numPr>
        <w:spacing w:after="0"/>
        <w:rPr>
          <w:rFonts w:ascii="Calibri" w:hAnsi="Calibri" w:cs="Calibri"/>
          <w:sz w:val="24"/>
          <w:szCs w:val="20"/>
        </w:rPr>
      </w:pPr>
      <w:r w:rsidRPr="00B921A9">
        <w:rPr>
          <w:rFonts w:ascii="Calibri" w:hAnsi="Calibri" w:cs="Calibri"/>
          <w:sz w:val="24"/>
          <w:szCs w:val="20"/>
        </w:rPr>
        <w:t>Список из двух профессиональных рекомендателей.</w:t>
      </w:r>
    </w:p>
    <w:p w14:paraId="25B02442" w14:textId="77777777" w:rsidR="00B921A9" w:rsidRDefault="00B921A9" w:rsidP="00B921A9">
      <w:pPr>
        <w:spacing w:after="0"/>
        <w:jc w:val="both"/>
        <w:rPr>
          <w:rFonts w:ascii="Calibri" w:hAnsi="Calibri" w:cs="Calibri"/>
          <w:sz w:val="24"/>
          <w:szCs w:val="20"/>
        </w:rPr>
      </w:pPr>
    </w:p>
    <w:p w14:paraId="75D6431A" w14:textId="18C7024E" w:rsidR="00B921A9" w:rsidRPr="00B921A9" w:rsidRDefault="00B921A9" w:rsidP="00B921A9">
      <w:pPr>
        <w:spacing w:after="0"/>
        <w:jc w:val="both"/>
        <w:rPr>
          <w:rFonts w:ascii="Calibri" w:hAnsi="Calibri" w:cs="Calibri"/>
          <w:sz w:val="24"/>
          <w:szCs w:val="20"/>
        </w:rPr>
      </w:pPr>
      <w:r w:rsidRPr="00B921A9">
        <w:rPr>
          <w:rFonts w:ascii="Calibri" w:hAnsi="Calibri" w:cs="Calibri"/>
          <w:sz w:val="24"/>
          <w:szCs w:val="20"/>
        </w:rPr>
        <w:t xml:space="preserve">Предложения, включая подтверждение квалификации (резюме), рекомендации (2) и опыт, а также запрашиваемую оплату услуг, рассчитанную на основе дневной ставки, должны быть отправлены по электронной почте на адрес </w:t>
      </w:r>
      <w:r w:rsidRPr="00B921A9">
        <w:rPr>
          <w:rFonts w:ascii="Calibri" w:hAnsi="Calibri" w:cs="Calibri"/>
          <w:b/>
          <w:bCs/>
          <w:sz w:val="24"/>
          <w:szCs w:val="20"/>
        </w:rPr>
        <w:t>procurement@snowleopard.org</w:t>
      </w:r>
      <w:r w:rsidRPr="00B921A9">
        <w:rPr>
          <w:rFonts w:ascii="Calibri" w:hAnsi="Calibri" w:cs="Calibri"/>
          <w:sz w:val="24"/>
          <w:szCs w:val="20"/>
        </w:rPr>
        <w:t xml:space="preserve"> не позднее 8 августа 2025 года. Все запросы на разъяснение должны направляться в письменной форме или по электронной почте на указанный выше адрес.</w:t>
      </w:r>
    </w:p>
    <w:p w14:paraId="6C71B2A4" w14:textId="2890AD32" w:rsidR="0008415C" w:rsidRPr="00B921A9" w:rsidRDefault="0008415C" w:rsidP="00B921A9">
      <w:pPr>
        <w:spacing w:after="0"/>
        <w:jc w:val="both"/>
        <w:rPr>
          <w:rFonts w:ascii="Calibri" w:hAnsi="Calibri" w:cs="Calibri"/>
          <w:sz w:val="24"/>
          <w:szCs w:val="20"/>
        </w:rPr>
      </w:pPr>
    </w:p>
    <w:sectPr w:rsidR="0008415C" w:rsidRPr="00B921A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C324F"/>
    <w:multiLevelType w:val="hybridMultilevel"/>
    <w:tmpl w:val="6064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E1870"/>
    <w:multiLevelType w:val="hybridMultilevel"/>
    <w:tmpl w:val="F12494E8"/>
    <w:lvl w:ilvl="0" w:tplc="0E427E5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E672B"/>
    <w:multiLevelType w:val="multilevel"/>
    <w:tmpl w:val="692AD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4189067">
    <w:abstractNumId w:val="1"/>
  </w:num>
  <w:num w:numId="2" w16cid:durableId="672145224">
    <w:abstractNumId w:val="0"/>
  </w:num>
  <w:num w:numId="3" w16cid:durableId="1538544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C9"/>
    <w:rsid w:val="0008415C"/>
    <w:rsid w:val="001E7B37"/>
    <w:rsid w:val="003306B1"/>
    <w:rsid w:val="005030C8"/>
    <w:rsid w:val="006C0B77"/>
    <w:rsid w:val="008242FF"/>
    <w:rsid w:val="00870751"/>
    <w:rsid w:val="00922C48"/>
    <w:rsid w:val="00B915B7"/>
    <w:rsid w:val="00B921A9"/>
    <w:rsid w:val="00EA59DF"/>
    <w:rsid w:val="00EE4070"/>
    <w:rsid w:val="00F12C76"/>
    <w:rsid w:val="00F3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A2D5"/>
  <w15:chartTrackingRefBased/>
  <w15:docId w15:val="{B301759A-F113-4B66-96AB-49A4050C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32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4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4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4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F324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4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4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4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4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2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24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24C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24C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rsid w:val="00F324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324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324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324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324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2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4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2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2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24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324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24C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24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24C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324C9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324C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F324C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32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0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0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owleopard.org/about/caree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2025-07-28T06:40:00Z</dcterms:created>
  <dcterms:modified xsi:type="dcterms:W3CDTF">2025-07-28T06:55:00Z</dcterms:modified>
</cp:coreProperties>
</file>