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798DD" w14:textId="52500385" w:rsidR="00465F28" w:rsidRPr="002A0DA2" w:rsidRDefault="00465F28" w:rsidP="00EB3611">
      <w:pPr>
        <w:pStyle w:val="SectionXHeading"/>
        <w:spacing w:line="960" w:lineRule="exact"/>
        <w:ind w:left="-567"/>
        <w:jc w:val="left"/>
        <w:rPr>
          <w:rFonts w:ascii="Times New Roman" w:hAnsi="Times New Roman"/>
          <w:sz w:val="96"/>
          <w:szCs w:val="96"/>
        </w:rPr>
      </w:pPr>
    </w:p>
    <w:p w14:paraId="26ED70E4" w14:textId="0425ECA1" w:rsidR="00934B44" w:rsidRPr="002A0DA2" w:rsidRDefault="003A3E01" w:rsidP="00EB3611">
      <w:pPr>
        <w:pStyle w:val="SectionXHeading"/>
        <w:spacing w:line="960" w:lineRule="exact"/>
        <w:ind w:left="-567"/>
        <w:rPr>
          <w:rFonts w:ascii="Times New Roman" w:hAnsi="Times New Roman"/>
          <w:sz w:val="96"/>
          <w:szCs w:val="96"/>
        </w:rPr>
      </w:pPr>
      <w:r w:rsidRPr="002A0DA2">
        <w:rPr>
          <w:rFonts w:ascii="Times New Roman" w:hAnsi="Times New Roman"/>
          <w:noProof/>
        </w:rPr>
        <w:drawing>
          <wp:anchor distT="0" distB="0" distL="114300" distR="114300" simplePos="0" relativeHeight="251665920" behindDoc="0" locked="0" layoutInCell="1" allowOverlap="1" wp14:anchorId="12EC417D" wp14:editId="28CF9D31">
            <wp:simplePos x="0" y="0"/>
            <wp:positionH relativeFrom="margin">
              <wp:posOffset>2346960</wp:posOffset>
            </wp:positionH>
            <wp:positionV relativeFrom="paragraph">
              <wp:posOffset>18415</wp:posOffset>
            </wp:positionV>
            <wp:extent cx="1575547" cy="802535"/>
            <wp:effectExtent l="0" t="0" r="0" b="0"/>
            <wp:wrapNone/>
            <wp:docPr id="14" name="Picture 14"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_g_we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5547" cy="802535"/>
                    </a:xfrm>
                    <a:prstGeom prst="rect">
                      <a:avLst/>
                    </a:prstGeom>
                  </pic:spPr>
                </pic:pic>
              </a:graphicData>
            </a:graphic>
            <wp14:sizeRelH relativeFrom="margin">
              <wp14:pctWidth>0</wp14:pctWidth>
            </wp14:sizeRelH>
            <wp14:sizeRelV relativeFrom="margin">
              <wp14:pctHeight>0</wp14:pctHeight>
            </wp14:sizeRelV>
          </wp:anchor>
        </w:drawing>
      </w:r>
    </w:p>
    <w:p w14:paraId="2A0ABFEC" w14:textId="77777777" w:rsidR="00F77F1A" w:rsidRPr="002A0DA2" w:rsidRDefault="00F77F1A" w:rsidP="00F77F1A">
      <w:pPr>
        <w:pStyle w:val="SectionXHeading"/>
        <w:spacing w:line="960" w:lineRule="exact"/>
        <w:ind w:left="-567"/>
        <w:rPr>
          <w:rFonts w:ascii="Times New Roman" w:hAnsi="Times New Roman"/>
          <w:sz w:val="96"/>
          <w:szCs w:val="96"/>
        </w:rPr>
      </w:pPr>
    </w:p>
    <w:p w14:paraId="603AE973" w14:textId="5BAE15D0" w:rsidR="00934B44" w:rsidRPr="002A0DA2" w:rsidRDefault="001F4F8A" w:rsidP="00F77F1A">
      <w:pPr>
        <w:pStyle w:val="SectionXHeading"/>
        <w:spacing w:line="960" w:lineRule="exact"/>
        <w:ind w:left="-567"/>
        <w:rPr>
          <w:rFonts w:ascii="Times New Roman" w:hAnsi="Times New Roman"/>
          <w:sz w:val="96"/>
          <w:szCs w:val="96"/>
          <w:lang w:val="ru-RU"/>
        </w:rPr>
      </w:pPr>
      <w:r w:rsidRPr="002A0DA2">
        <w:rPr>
          <w:rFonts w:ascii="Times New Roman" w:hAnsi="Times New Roman"/>
          <w:sz w:val="96"/>
          <w:szCs w:val="96"/>
          <w:lang w:val="ru-RU"/>
        </w:rPr>
        <w:t>Стандартные</w:t>
      </w:r>
      <w:r w:rsidR="00A41FA6" w:rsidRPr="002A0DA2">
        <w:rPr>
          <w:rFonts w:ascii="Times New Roman" w:hAnsi="Times New Roman"/>
          <w:sz w:val="96"/>
          <w:szCs w:val="96"/>
          <w:lang w:val="ru-RU"/>
        </w:rPr>
        <w:br/>
      </w:r>
      <w:r w:rsidRPr="002A0DA2">
        <w:rPr>
          <w:rFonts w:ascii="Times New Roman" w:hAnsi="Times New Roman"/>
          <w:sz w:val="96"/>
          <w:szCs w:val="96"/>
          <w:lang w:val="ru-RU"/>
        </w:rPr>
        <w:t>документы по закупкам</w:t>
      </w:r>
    </w:p>
    <w:p w14:paraId="73602CD2" w14:textId="4BA45A1E" w:rsidR="00B54017" w:rsidRPr="002A0DA2" w:rsidRDefault="00B54017" w:rsidP="00A547D1">
      <w:pPr>
        <w:pStyle w:val="SectionXHeading"/>
        <w:spacing w:line="960" w:lineRule="exact"/>
        <w:jc w:val="left"/>
        <w:rPr>
          <w:rFonts w:ascii="Times New Roman" w:hAnsi="Times New Roman"/>
          <w:sz w:val="96"/>
          <w:szCs w:val="96"/>
          <w:lang w:val="ru-RU"/>
        </w:rPr>
      </w:pPr>
    </w:p>
    <w:p w14:paraId="0D00EB08" w14:textId="77777777" w:rsidR="00A547D1" w:rsidRPr="002A0DA2" w:rsidRDefault="00A547D1">
      <w:pPr>
        <w:rPr>
          <w:sz w:val="32"/>
          <w:szCs w:val="32"/>
          <w:lang w:val="ru-RU"/>
        </w:rPr>
      </w:pPr>
      <w:r w:rsidRPr="002A0DA2">
        <w:rPr>
          <w:sz w:val="32"/>
          <w:szCs w:val="32"/>
          <w:lang w:val="ru-RU"/>
        </w:rPr>
        <w:br w:type="page"/>
      </w:r>
    </w:p>
    <w:p w14:paraId="0164B62C" w14:textId="5369D42D" w:rsidR="00B61AB0" w:rsidRPr="002A0DA2" w:rsidRDefault="00B61AB0" w:rsidP="00B74A21">
      <w:pPr>
        <w:tabs>
          <w:tab w:val="left" w:pos="967"/>
        </w:tabs>
        <w:rPr>
          <w:sz w:val="32"/>
          <w:szCs w:val="32"/>
          <w:lang w:val="ru-RU"/>
        </w:rPr>
      </w:pPr>
    </w:p>
    <w:p w14:paraId="1DF31206" w14:textId="1CD4A14E" w:rsidR="003B46C2" w:rsidRPr="002A0DA2" w:rsidRDefault="008B32E2" w:rsidP="00A547D1">
      <w:pPr>
        <w:rPr>
          <w:b/>
          <w:sz w:val="90"/>
          <w:szCs w:val="90"/>
          <w:lang w:val="ru-RU"/>
        </w:rPr>
      </w:pPr>
      <w:r w:rsidRPr="002A0DA2">
        <w:rPr>
          <w:b/>
          <w:noProof/>
        </w:rPr>
        <w:drawing>
          <wp:anchor distT="0" distB="0" distL="114300" distR="114300" simplePos="0" relativeHeight="251670016" behindDoc="0" locked="0" layoutInCell="1" allowOverlap="1" wp14:anchorId="3E32E73A" wp14:editId="1B58D789">
            <wp:simplePos x="0" y="0"/>
            <wp:positionH relativeFrom="margin">
              <wp:align>center</wp:align>
            </wp:positionH>
            <wp:positionV relativeFrom="paragraph">
              <wp:posOffset>656590</wp:posOffset>
            </wp:positionV>
            <wp:extent cx="1575547" cy="802535"/>
            <wp:effectExtent l="0" t="0" r="0" b="0"/>
            <wp:wrapNone/>
            <wp:docPr id="1" name="Picture 1"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_g_we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5547" cy="802535"/>
                    </a:xfrm>
                    <a:prstGeom prst="rect">
                      <a:avLst/>
                    </a:prstGeom>
                  </pic:spPr>
                </pic:pic>
              </a:graphicData>
            </a:graphic>
            <wp14:sizeRelH relativeFrom="margin">
              <wp14:pctWidth>0</wp14:pctWidth>
            </wp14:sizeRelH>
            <wp14:sizeRelV relativeFrom="margin">
              <wp14:pctHeight>0</wp14:pctHeight>
            </wp14:sizeRelV>
          </wp:anchor>
        </w:drawing>
      </w:r>
    </w:p>
    <w:p w14:paraId="5B59E568" w14:textId="6324FB96" w:rsidR="003B46C2" w:rsidRPr="002A0DA2" w:rsidRDefault="003B46C2" w:rsidP="00DB274A">
      <w:pPr>
        <w:jc w:val="center"/>
        <w:rPr>
          <w:b/>
          <w:sz w:val="90"/>
          <w:szCs w:val="90"/>
          <w:lang w:val="ru-RU"/>
        </w:rPr>
      </w:pPr>
    </w:p>
    <w:p w14:paraId="55002A74" w14:textId="1AAB3CF4" w:rsidR="008B32E2" w:rsidRPr="002A0DA2" w:rsidRDefault="008B32E2" w:rsidP="00DB274A">
      <w:pPr>
        <w:jc w:val="center"/>
        <w:rPr>
          <w:b/>
          <w:sz w:val="72"/>
          <w:szCs w:val="72"/>
          <w:lang w:val="ru-RU"/>
        </w:rPr>
      </w:pPr>
    </w:p>
    <w:p w14:paraId="2343E12B" w14:textId="1589D78D" w:rsidR="008B32E2" w:rsidRPr="002A0DA2" w:rsidRDefault="008B32E2" w:rsidP="00DB274A">
      <w:pPr>
        <w:jc w:val="center"/>
        <w:rPr>
          <w:b/>
          <w:sz w:val="72"/>
          <w:szCs w:val="72"/>
          <w:lang w:val="ru-RU"/>
        </w:rPr>
      </w:pPr>
    </w:p>
    <w:p w14:paraId="55356176" w14:textId="4FCA57D1" w:rsidR="00657309" w:rsidRPr="002A0DA2" w:rsidRDefault="00061425" w:rsidP="00031465">
      <w:pPr>
        <w:jc w:val="center"/>
        <w:rPr>
          <w:b/>
          <w:sz w:val="96"/>
          <w:szCs w:val="96"/>
          <w:lang w:val="ru-RU"/>
        </w:rPr>
      </w:pPr>
      <w:r w:rsidRPr="002A0DA2">
        <w:rPr>
          <w:b/>
          <w:sz w:val="96"/>
          <w:szCs w:val="96"/>
          <w:lang w:val="ru-RU"/>
        </w:rPr>
        <w:t>ЗВЗ</w:t>
      </w:r>
      <w:r w:rsidR="00657309" w:rsidRPr="002A0DA2">
        <w:rPr>
          <w:b/>
          <w:sz w:val="96"/>
          <w:szCs w:val="96"/>
          <w:lang w:val="ru-RU"/>
        </w:rPr>
        <w:t xml:space="preserve"> </w:t>
      </w:r>
      <w:r w:rsidR="00EF53FE" w:rsidRPr="002A0DA2">
        <w:rPr>
          <w:b/>
          <w:sz w:val="96"/>
          <w:szCs w:val="96"/>
          <w:lang w:val="ru-RU"/>
        </w:rPr>
        <w:t xml:space="preserve">- </w:t>
      </w:r>
      <w:r w:rsidR="00657309" w:rsidRPr="002A0DA2">
        <w:rPr>
          <w:b/>
          <w:sz w:val="96"/>
          <w:szCs w:val="96"/>
          <w:lang w:val="ru-RU"/>
        </w:rPr>
        <w:br/>
      </w:r>
      <w:r w:rsidR="00BC0296" w:rsidRPr="002A0DA2">
        <w:rPr>
          <w:b/>
          <w:sz w:val="96"/>
          <w:szCs w:val="96"/>
          <w:lang w:val="ru-RU"/>
        </w:rPr>
        <w:t>Индивидуальные консультанты</w:t>
      </w:r>
    </w:p>
    <w:p w14:paraId="488D2F41" w14:textId="303366B3" w:rsidR="00657309" w:rsidRPr="002A0DA2" w:rsidRDefault="00657309" w:rsidP="00657309">
      <w:pPr>
        <w:jc w:val="center"/>
        <w:rPr>
          <w:sz w:val="32"/>
          <w:szCs w:val="32"/>
          <w:lang w:val="ru-RU"/>
        </w:rPr>
      </w:pPr>
    </w:p>
    <w:p w14:paraId="3EF7A74F" w14:textId="3DDA6A13" w:rsidR="002E52BA" w:rsidRPr="002A0DA2" w:rsidRDefault="002E52BA" w:rsidP="00657309">
      <w:pPr>
        <w:jc w:val="center"/>
        <w:rPr>
          <w:sz w:val="32"/>
          <w:szCs w:val="32"/>
          <w:lang w:val="ru-RU"/>
        </w:rPr>
      </w:pPr>
    </w:p>
    <w:p w14:paraId="7F2435B6" w14:textId="2B2D8D04" w:rsidR="002E52BA" w:rsidRPr="002A0DA2" w:rsidRDefault="002E52BA" w:rsidP="00657309">
      <w:pPr>
        <w:jc w:val="center"/>
        <w:rPr>
          <w:sz w:val="32"/>
          <w:szCs w:val="32"/>
          <w:lang w:val="ru-RU"/>
        </w:rPr>
      </w:pPr>
    </w:p>
    <w:p w14:paraId="0D879CB6" w14:textId="1CA201DA" w:rsidR="002E52BA" w:rsidRPr="002A0DA2" w:rsidRDefault="002E52BA" w:rsidP="00657309">
      <w:pPr>
        <w:jc w:val="center"/>
        <w:rPr>
          <w:sz w:val="32"/>
          <w:szCs w:val="32"/>
          <w:lang w:val="ru-RU"/>
        </w:rPr>
      </w:pPr>
    </w:p>
    <w:p w14:paraId="0E2DC02C" w14:textId="77777777" w:rsidR="002E52BA" w:rsidRPr="002A0DA2" w:rsidRDefault="002E52BA" w:rsidP="00657309">
      <w:pPr>
        <w:jc w:val="center"/>
        <w:rPr>
          <w:sz w:val="32"/>
          <w:szCs w:val="32"/>
          <w:lang w:val="ru-RU"/>
        </w:rPr>
      </w:pPr>
    </w:p>
    <w:p w14:paraId="703E06E3" w14:textId="2F043294" w:rsidR="002E52BA" w:rsidRPr="002A0DA2" w:rsidRDefault="00061425" w:rsidP="002E52BA">
      <w:pPr>
        <w:jc w:val="center"/>
        <w:rPr>
          <w:sz w:val="32"/>
          <w:szCs w:val="32"/>
          <w:shd w:val="clear" w:color="auto" w:fill="FFFFFF"/>
          <w:lang w:val="ru-RU"/>
        </w:rPr>
      </w:pPr>
      <w:r w:rsidRPr="002A0DA2">
        <w:rPr>
          <w:sz w:val="32"/>
          <w:szCs w:val="32"/>
          <w:shd w:val="clear" w:color="auto" w:fill="FFFFFF"/>
          <w:lang w:val="ru-RU"/>
        </w:rPr>
        <w:t>1-е издание</w:t>
      </w:r>
    </w:p>
    <w:p w14:paraId="169B282E" w14:textId="77777777" w:rsidR="002E52BA" w:rsidRPr="002A0DA2" w:rsidRDefault="002E52BA" w:rsidP="002E52BA">
      <w:pPr>
        <w:jc w:val="center"/>
        <w:rPr>
          <w:sz w:val="32"/>
          <w:szCs w:val="32"/>
          <w:shd w:val="clear" w:color="auto" w:fill="FFFFFF"/>
          <w:lang w:val="ru-RU"/>
        </w:rPr>
      </w:pPr>
    </w:p>
    <w:p w14:paraId="3DCD2EF7" w14:textId="5343EDD7" w:rsidR="00357CBC" w:rsidRPr="002A0DA2" w:rsidRDefault="00061425" w:rsidP="00CE0D40">
      <w:pPr>
        <w:jc w:val="center"/>
        <w:rPr>
          <w:b/>
          <w:sz w:val="46"/>
          <w:szCs w:val="46"/>
          <w:lang w:val="ru-RU"/>
        </w:rPr>
      </w:pPr>
      <w:r w:rsidRPr="002A0DA2">
        <w:rPr>
          <w:sz w:val="32"/>
          <w:szCs w:val="32"/>
          <w:lang w:val="ru-RU"/>
        </w:rPr>
        <w:t>декабрь</w:t>
      </w:r>
      <w:r w:rsidR="002E52BA" w:rsidRPr="002A0DA2">
        <w:rPr>
          <w:sz w:val="32"/>
          <w:szCs w:val="32"/>
          <w:lang w:val="ru-RU"/>
        </w:rPr>
        <w:t xml:space="preserve"> 2020</w:t>
      </w:r>
      <w:r w:rsidR="004D5B10" w:rsidRPr="002A0DA2">
        <w:rPr>
          <w:b/>
          <w:sz w:val="72"/>
          <w:szCs w:val="72"/>
          <w:lang w:val="ru-RU"/>
        </w:rPr>
        <w:br w:type="page"/>
      </w:r>
      <w:r w:rsidR="00F1526D" w:rsidRPr="002A0DA2">
        <w:rPr>
          <w:b/>
          <w:sz w:val="46"/>
          <w:szCs w:val="46"/>
          <w:lang w:val="ru-RU"/>
        </w:rPr>
        <w:lastRenderedPageBreak/>
        <w:t>Предисловие</w:t>
      </w:r>
    </w:p>
    <w:p w14:paraId="6D8C7953" w14:textId="400167DD" w:rsidR="002E52BA" w:rsidRPr="002A0DA2" w:rsidRDefault="002E52BA" w:rsidP="00CE0D40">
      <w:pPr>
        <w:jc w:val="center"/>
        <w:rPr>
          <w:b/>
          <w:sz w:val="46"/>
          <w:szCs w:val="46"/>
          <w:lang w:val="ru-RU"/>
        </w:rPr>
      </w:pPr>
    </w:p>
    <w:p w14:paraId="70D22700" w14:textId="3A9AC5FD" w:rsidR="00F1526D" w:rsidRPr="002A0DA2" w:rsidRDefault="00F1526D" w:rsidP="003073D0">
      <w:pPr>
        <w:ind w:left="403" w:right="403"/>
        <w:jc w:val="both"/>
        <w:rPr>
          <w:spacing w:val="-2"/>
          <w:sz w:val="20"/>
          <w:szCs w:val="20"/>
          <w:lang w:val="ru-RU"/>
        </w:rPr>
      </w:pPr>
      <w:r w:rsidRPr="002A0DA2">
        <w:rPr>
          <w:spacing w:val="-2"/>
          <w:sz w:val="20"/>
          <w:szCs w:val="20"/>
          <w:lang w:val="ru-RU"/>
        </w:rPr>
        <w:t xml:space="preserve">Настоящий ЗВЗ составлен на основе </w:t>
      </w:r>
      <w:r w:rsidR="006464B9" w:rsidRPr="002A0DA2">
        <w:rPr>
          <w:spacing w:val="-2"/>
          <w:sz w:val="20"/>
          <w:szCs w:val="20"/>
          <w:lang w:val="ru-RU"/>
        </w:rPr>
        <w:t>первого</w:t>
      </w:r>
      <w:r w:rsidRPr="002A0DA2">
        <w:rPr>
          <w:spacing w:val="-2"/>
          <w:sz w:val="20"/>
          <w:szCs w:val="20"/>
          <w:lang w:val="ru-RU"/>
        </w:rPr>
        <w:t xml:space="preserve"> издания</w:t>
      </w:r>
      <w:r w:rsidR="009D4285" w:rsidRPr="002A0DA2">
        <w:rPr>
          <w:spacing w:val="-2"/>
          <w:sz w:val="20"/>
          <w:szCs w:val="20"/>
          <w:lang w:val="ru-RU"/>
        </w:rPr>
        <w:t xml:space="preserve"> стандартного документа по закупкам </w:t>
      </w:r>
      <w:r w:rsidR="00C4447F" w:rsidRPr="002A0DA2">
        <w:rPr>
          <w:spacing w:val="-2"/>
          <w:sz w:val="20"/>
          <w:szCs w:val="20"/>
          <w:lang w:val="ru-RU"/>
        </w:rPr>
        <w:t>ИФАД</w:t>
      </w:r>
      <w:r w:rsidR="009C5315" w:rsidRPr="002A0DA2">
        <w:rPr>
          <w:spacing w:val="-2"/>
          <w:sz w:val="20"/>
          <w:szCs w:val="20"/>
          <w:lang w:val="ru-RU"/>
        </w:rPr>
        <w:t xml:space="preserve">, выпущенного для размещения объявления </w:t>
      </w:r>
      <w:r w:rsidR="006464B9" w:rsidRPr="002A0DA2">
        <w:rPr>
          <w:spacing w:val="-2"/>
          <w:sz w:val="20"/>
          <w:szCs w:val="20"/>
          <w:lang w:val="ru-RU"/>
        </w:rPr>
        <w:t xml:space="preserve">о </w:t>
      </w:r>
      <w:r w:rsidR="009C5315" w:rsidRPr="002A0DA2">
        <w:rPr>
          <w:spacing w:val="-2"/>
          <w:sz w:val="20"/>
          <w:szCs w:val="20"/>
          <w:lang w:val="ru-RU"/>
        </w:rPr>
        <w:t xml:space="preserve">ЗВЗ – индивидуальные консультанты для использования в финансируемых </w:t>
      </w:r>
      <w:r w:rsidR="004332C5" w:rsidRPr="002A0DA2">
        <w:rPr>
          <w:spacing w:val="-2"/>
          <w:sz w:val="20"/>
          <w:szCs w:val="20"/>
          <w:lang w:val="ru-RU"/>
        </w:rPr>
        <w:t>ИФАД</w:t>
      </w:r>
      <w:r w:rsidR="009C5315" w:rsidRPr="002A0DA2">
        <w:rPr>
          <w:spacing w:val="-2"/>
          <w:sz w:val="20"/>
          <w:szCs w:val="20"/>
          <w:lang w:val="ru-RU"/>
        </w:rPr>
        <w:t xml:space="preserve"> проектах, который доступен на сайте </w:t>
      </w:r>
      <w:hyperlink r:id="rId12" w:history="1">
        <w:r w:rsidR="009C5315" w:rsidRPr="002A0DA2">
          <w:rPr>
            <w:rStyle w:val="a4"/>
            <w:color w:val="auto"/>
            <w:sz w:val="20"/>
            <w:szCs w:val="20"/>
          </w:rPr>
          <w:t>www</w:t>
        </w:r>
        <w:r w:rsidR="009C5315" w:rsidRPr="002A0DA2">
          <w:rPr>
            <w:rStyle w:val="a4"/>
            <w:color w:val="auto"/>
            <w:sz w:val="20"/>
            <w:szCs w:val="20"/>
            <w:lang w:val="ru-RU"/>
          </w:rPr>
          <w:t>.</w:t>
        </w:r>
        <w:r w:rsidR="009C5315" w:rsidRPr="002A0DA2">
          <w:rPr>
            <w:rStyle w:val="a4"/>
            <w:color w:val="auto"/>
            <w:sz w:val="20"/>
            <w:szCs w:val="20"/>
          </w:rPr>
          <w:t>ifad</w:t>
        </w:r>
        <w:r w:rsidR="009C5315" w:rsidRPr="002A0DA2">
          <w:rPr>
            <w:rStyle w:val="a4"/>
            <w:color w:val="auto"/>
            <w:sz w:val="20"/>
            <w:szCs w:val="20"/>
            <w:lang w:val="ru-RU"/>
          </w:rPr>
          <w:t>.</w:t>
        </w:r>
        <w:r w:rsidR="009C5315" w:rsidRPr="002A0DA2">
          <w:rPr>
            <w:rStyle w:val="a4"/>
            <w:color w:val="auto"/>
            <w:sz w:val="20"/>
            <w:szCs w:val="20"/>
          </w:rPr>
          <w:t>org</w:t>
        </w:r>
        <w:r w:rsidR="009C5315" w:rsidRPr="002A0DA2">
          <w:rPr>
            <w:rStyle w:val="a4"/>
            <w:color w:val="auto"/>
            <w:sz w:val="20"/>
            <w:szCs w:val="20"/>
            <w:lang w:val="ru-RU"/>
          </w:rPr>
          <w:t>/</w:t>
        </w:r>
        <w:r w:rsidR="009C5315" w:rsidRPr="002A0DA2">
          <w:rPr>
            <w:rStyle w:val="a4"/>
            <w:color w:val="auto"/>
            <w:sz w:val="20"/>
            <w:szCs w:val="20"/>
          </w:rPr>
          <w:t>project</w:t>
        </w:r>
        <w:r w:rsidR="009C5315" w:rsidRPr="002A0DA2">
          <w:rPr>
            <w:rStyle w:val="a4"/>
            <w:color w:val="auto"/>
            <w:sz w:val="20"/>
            <w:szCs w:val="20"/>
            <w:lang w:val="ru-RU"/>
          </w:rPr>
          <w:t>-</w:t>
        </w:r>
        <w:r w:rsidR="009C5315" w:rsidRPr="002A0DA2">
          <w:rPr>
            <w:rStyle w:val="a4"/>
            <w:color w:val="auto"/>
            <w:sz w:val="20"/>
            <w:szCs w:val="20"/>
          </w:rPr>
          <w:t>procurement</w:t>
        </w:r>
      </w:hyperlink>
      <w:r w:rsidR="009C5315" w:rsidRPr="002A0DA2">
        <w:rPr>
          <w:sz w:val="20"/>
          <w:szCs w:val="20"/>
          <w:lang w:val="ru-RU"/>
        </w:rPr>
        <w:t>.</w:t>
      </w:r>
    </w:p>
    <w:p w14:paraId="43B0C765" w14:textId="77777777" w:rsidR="006464B9" w:rsidRPr="002A0DA2" w:rsidRDefault="006464B9" w:rsidP="003073D0">
      <w:pPr>
        <w:ind w:left="403" w:right="403"/>
        <w:jc w:val="both"/>
        <w:rPr>
          <w:spacing w:val="-2"/>
          <w:sz w:val="20"/>
          <w:szCs w:val="20"/>
          <w:lang w:val="ru-RU"/>
        </w:rPr>
      </w:pPr>
    </w:p>
    <w:p w14:paraId="20C39F24" w14:textId="5DE89C0D" w:rsidR="00F1526D" w:rsidRPr="002A0DA2" w:rsidRDefault="00C32385" w:rsidP="003073D0">
      <w:pPr>
        <w:ind w:left="403" w:right="403"/>
        <w:jc w:val="both"/>
        <w:rPr>
          <w:spacing w:val="-2"/>
          <w:sz w:val="20"/>
          <w:szCs w:val="20"/>
          <w:lang w:val="ru-RU"/>
        </w:rPr>
      </w:pPr>
      <w:r w:rsidRPr="002A0DA2">
        <w:rPr>
          <w:spacing w:val="-2"/>
          <w:sz w:val="20"/>
          <w:szCs w:val="20"/>
          <w:lang w:val="ru-RU"/>
        </w:rPr>
        <w:t>ИФАД</w:t>
      </w:r>
      <w:r w:rsidR="004332C5" w:rsidRPr="002A0DA2">
        <w:rPr>
          <w:spacing w:val="-2"/>
          <w:sz w:val="20"/>
          <w:szCs w:val="20"/>
          <w:lang w:val="ru-RU"/>
        </w:rPr>
        <w:t xml:space="preserve"> не гарантирует</w:t>
      </w:r>
      <w:r w:rsidRPr="002A0DA2">
        <w:rPr>
          <w:spacing w:val="-2"/>
          <w:sz w:val="20"/>
          <w:szCs w:val="20"/>
          <w:lang w:val="ru-RU"/>
        </w:rPr>
        <w:t xml:space="preserve"> полноту, точность или перевод, </w:t>
      </w:r>
      <w:r w:rsidR="006464B9" w:rsidRPr="002A0DA2">
        <w:rPr>
          <w:spacing w:val="-2"/>
          <w:sz w:val="20"/>
          <w:szCs w:val="20"/>
          <w:lang w:val="ru-RU"/>
        </w:rPr>
        <w:t>в случае необходимости</w:t>
      </w:r>
      <w:r w:rsidRPr="002A0DA2">
        <w:rPr>
          <w:spacing w:val="-2"/>
          <w:sz w:val="20"/>
          <w:szCs w:val="20"/>
          <w:lang w:val="ru-RU"/>
        </w:rPr>
        <w:t xml:space="preserve">, или </w:t>
      </w:r>
      <w:r w:rsidR="006464B9" w:rsidRPr="002A0DA2">
        <w:rPr>
          <w:spacing w:val="-2"/>
          <w:sz w:val="20"/>
          <w:szCs w:val="20"/>
          <w:lang w:val="ru-RU"/>
        </w:rPr>
        <w:t>любой другой аспект,</w:t>
      </w:r>
      <w:r w:rsidRPr="002A0DA2">
        <w:rPr>
          <w:spacing w:val="-2"/>
          <w:sz w:val="20"/>
          <w:szCs w:val="20"/>
          <w:lang w:val="ru-RU"/>
        </w:rPr>
        <w:t xml:space="preserve"> связанный с содержанием этого документа.</w:t>
      </w:r>
    </w:p>
    <w:p w14:paraId="4452533B" w14:textId="77777777" w:rsidR="006464B9" w:rsidRPr="002A0DA2" w:rsidRDefault="006464B9" w:rsidP="003073D0">
      <w:pPr>
        <w:ind w:left="403" w:right="403"/>
        <w:jc w:val="both"/>
        <w:rPr>
          <w:sz w:val="20"/>
          <w:szCs w:val="20"/>
          <w:lang w:val="ru-RU"/>
        </w:rPr>
      </w:pPr>
    </w:p>
    <w:p w14:paraId="6763D093" w14:textId="038F8B42" w:rsidR="003148B0" w:rsidRPr="002A0DA2" w:rsidRDefault="003148B0" w:rsidP="00CE0D40">
      <w:pPr>
        <w:jc w:val="center"/>
        <w:rPr>
          <w:b/>
          <w:sz w:val="96"/>
          <w:szCs w:val="96"/>
          <w:lang w:val="ru-RU"/>
        </w:rPr>
        <w:sectPr w:rsidR="003148B0" w:rsidRPr="002A0DA2" w:rsidSect="00FB79EC">
          <w:headerReference w:type="even" r:id="rId13"/>
          <w:headerReference w:type="default" r:id="rId14"/>
          <w:footerReference w:type="even" r:id="rId15"/>
          <w:footerReference w:type="default" r:id="rId16"/>
          <w:headerReference w:type="first" r:id="rId17"/>
          <w:pgSz w:w="11900" w:h="16820" w:code="9"/>
          <w:pgMar w:top="2347" w:right="964" w:bottom="1440" w:left="1015" w:header="709" w:footer="709" w:gutter="0"/>
          <w:pgNumType w:start="1"/>
          <w:cols w:space="708"/>
          <w:titlePg/>
          <w:docGrid w:linePitch="360"/>
        </w:sectPr>
      </w:pPr>
    </w:p>
    <w:p w14:paraId="0605756A" w14:textId="2E226BF5" w:rsidR="00061425" w:rsidRPr="002A0DA2" w:rsidRDefault="00061425" w:rsidP="00537C52">
      <w:pPr>
        <w:pStyle w:val="Heading1a"/>
        <w:keepNext w:val="0"/>
        <w:keepLines w:val="0"/>
        <w:spacing w:after="120"/>
        <w:rPr>
          <w:szCs w:val="22"/>
          <w:lang w:val="ru-RU"/>
        </w:rPr>
      </w:pPr>
      <w:r w:rsidRPr="002A0DA2">
        <w:rPr>
          <w:szCs w:val="22"/>
          <w:lang w:val="ru-RU"/>
        </w:rPr>
        <w:lastRenderedPageBreak/>
        <w:t>ЗАПРОС НА ВЫРАЖЕНИЕ ЗАИНТЕРЕСОВАННОСТИ</w:t>
      </w:r>
    </w:p>
    <w:p w14:paraId="493B0B2D" w14:textId="77777777" w:rsidR="00891EC4" w:rsidRPr="005A28B9" w:rsidRDefault="00891EC4" w:rsidP="00891EC4">
      <w:pPr>
        <w:suppressAutoHyphens/>
        <w:spacing w:before="240"/>
        <w:jc w:val="center"/>
        <w:rPr>
          <w:b/>
          <w:bCs/>
          <w:iCs/>
          <w:spacing w:val="-2"/>
          <w:lang w:val="ru-RU"/>
        </w:rPr>
      </w:pPr>
      <w:r w:rsidRPr="005A28B9">
        <w:rPr>
          <w:b/>
          <w:bCs/>
          <w:iCs/>
          <w:spacing w:val="-2"/>
          <w:lang w:val="ru-RU"/>
        </w:rPr>
        <w:t>КЫРГЫЗСКАЯ РЕСПУБЛИКА</w:t>
      </w:r>
    </w:p>
    <w:p w14:paraId="79288859" w14:textId="6DB7CE5C" w:rsidR="00891EC4" w:rsidRPr="005A28B9" w:rsidRDefault="00891EC4" w:rsidP="00891EC4">
      <w:pPr>
        <w:suppressAutoHyphens/>
        <w:spacing w:before="240"/>
        <w:jc w:val="center"/>
        <w:rPr>
          <w:b/>
          <w:bCs/>
          <w:iCs/>
          <w:spacing w:val="-2"/>
          <w:lang w:val="ru-RU"/>
        </w:rPr>
      </w:pPr>
      <w:r w:rsidRPr="005A28B9">
        <w:rPr>
          <w:b/>
          <w:bCs/>
          <w:iCs/>
          <w:spacing w:val="-2"/>
          <w:lang w:val="ru-RU"/>
        </w:rPr>
        <w:t>ПРОЕКТ «</w:t>
      </w:r>
      <w:r w:rsidR="007369D2" w:rsidRPr="007369D2">
        <w:rPr>
          <w:b/>
          <w:bCs/>
          <w:iCs/>
          <w:spacing w:val="-2"/>
          <w:lang w:val="ru-RU"/>
        </w:rPr>
        <w:t>УСТОЙЧИВОСТЬ РЕГИОНАЛЬНЫХ ПАСТБИЩНЫХ СООБЩЕСТВ-АДАПТ» (ПУРПС-АДАПТ)</w:t>
      </w:r>
      <w:r w:rsidRPr="005A28B9">
        <w:rPr>
          <w:b/>
          <w:bCs/>
          <w:iCs/>
          <w:spacing w:val="-2"/>
          <w:lang w:val="ru-RU"/>
        </w:rPr>
        <w:t>»</w:t>
      </w:r>
    </w:p>
    <w:p w14:paraId="399FA764" w14:textId="3CC4E016" w:rsidR="00891EC4" w:rsidRPr="000620DE" w:rsidRDefault="004A0B92" w:rsidP="004A0B92">
      <w:pPr>
        <w:suppressAutoHyphens/>
        <w:spacing w:before="240"/>
        <w:jc w:val="both"/>
        <w:rPr>
          <w:b/>
          <w:lang w:val="ru-RU"/>
        </w:rPr>
      </w:pPr>
      <w:r>
        <w:rPr>
          <w:b/>
          <w:lang w:val="ru-RU"/>
        </w:rPr>
        <w:t xml:space="preserve">Название задания: </w:t>
      </w:r>
      <w:bookmarkStart w:id="0" w:name="_Hlk156397132"/>
      <w:r w:rsidR="004F4EEB" w:rsidRPr="004F4EEB">
        <w:rPr>
          <w:b/>
          <w:lang w:val="ru-RU"/>
        </w:rPr>
        <w:t>ГЛАВНЫЙ СПЕЦИАЛИСТ ПО ЗАКУПКАМ</w:t>
      </w:r>
      <w:r w:rsidR="00544ADB" w:rsidRPr="00544ADB">
        <w:rPr>
          <w:b/>
          <w:lang w:val="ru-RU"/>
        </w:rPr>
        <w:t>.</w:t>
      </w:r>
    </w:p>
    <w:bookmarkEnd w:id="0"/>
    <w:p w14:paraId="553BC55F" w14:textId="79E15799" w:rsidR="004A0B92" w:rsidRPr="004F4EEB" w:rsidRDefault="00891EC4" w:rsidP="004A0B92">
      <w:pPr>
        <w:suppressAutoHyphens/>
        <w:spacing w:before="240"/>
        <w:rPr>
          <w:b/>
          <w:i/>
          <w:iCs/>
          <w:spacing w:val="-2"/>
          <w:lang w:val="ru-RU"/>
        </w:rPr>
      </w:pPr>
      <w:r w:rsidRPr="000620DE">
        <w:rPr>
          <w:b/>
          <w:spacing w:val="-2"/>
          <w:lang w:val="ru-RU"/>
        </w:rPr>
        <w:t>Номер</w:t>
      </w:r>
      <w:r w:rsidRPr="00544ADB">
        <w:rPr>
          <w:b/>
          <w:spacing w:val="-2"/>
          <w:lang w:val="ru-RU"/>
        </w:rPr>
        <w:t xml:space="preserve"> </w:t>
      </w:r>
      <w:r w:rsidR="004A0B92" w:rsidRPr="000620DE">
        <w:rPr>
          <w:b/>
          <w:spacing w:val="-2"/>
          <w:lang w:val="ru-RU"/>
        </w:rPr>
        <w:t>контракта</w:t>
      </w:r>
      <w:r w:rsidR="004A0B92" w:rsidRPr="00544ADB">
        <w:rPr>
          <w:spacing w:val="-2"/>
          <w:lang w:val="ru-RU"/>
        </w:rPr>
        <w:t>:</w:t>
      </w:r>
      <w:r w:rsidRPr="00544ADB">
        <w:rPr>
          <w:spacing w:val="-2"/>
          <w:lang w:val="ru-RU"/>
        </w:rPr>
        <w:t xml:space="preserve"> </w:t>
      </w:r>
      <w:r w:rsidR="007369D2" w:rsidRPr="008D4C85">
        <w:rPr>
          <w:b/>
          <w:spacing w:val="-2"/>
        </w:rPr>
        <w:t>IND</w:t>
      </w:r>
      <w:r w:rsidR="007369D2" w:rsidRPr="008D4C85">
        <w:rPr>
          <w:b/>
          <w:spacing w:val="-2"/>
          <w:lang w:val="ru-RU"/>
        </w:rPr>
        <w:t>-</w:t>
      </w:r>
      <w:r w:rsidR="004F4EEB" w:rsidRPr="008D4C85">
        <w:rPr>
          <w:b/>
          <w:spacing w:val="-2"/>
          <w:lang w:val="ru-RU"/>
        </w:rPr>
        <w:t>22</w:t>
      </w:r>
      <w:r w:rsidR="007369D2" w:rsidRPr="008D4C85">
        <w:rPr>
          <w:b/>
          <w:spacing w:val="-2"/>
          <w:lang w:val="ru-RU"/>
        </w:rPr>
        <w:t>-2025</w:t>
      </w:r>
    </w:p>
    <w:p w14:paraId="2AA2619E" w14:textId="402193CE" w:rsidR="0074154A" w:rsidRPr="00813A8A" w:rsidRDefault="008D4C85" w:rsidP="004A0B92">
      <w:pPr>
        <w:suppressAutoHyphens/>
        <w:spacing w:before="240"/>
        <w:jc w:val="both"/>
        <w:rPr>
          <w:b/>
          <w:bCs/>
          <w:spacing w:val="-2"/>
          <w:lang w:val="ru-RU"/>
        </w:rPr>
      </w:pPr>
      <w:r w:rsidRPr="008D4C85">
        <w:rPr>
          <w:spacing w:val="-2"/>
          <w:lang w:val="ru-RU"/>
        </w:rPr>
        <w:t>Кыргызская Республика</w:t>
      </w:r>
      <w:r w:rsidRPr="002A0DA2">
        <w:rPr>
          <w:i/>
          <w:iCs/>
          <w:spacing w:val="-2"/>
          <w:lang w:val="ru-RU"/>
        </w:rPr>
        <w:t xml:space="preserve"> </w:t>
      </w:r>
      <w:r w:rsidRPr="002A0DA2">
        <w:rPr>
          <w:spacing w:val="-2"/>
          <w:lang w:val="ru-RU"/>
        </w:rPr>
        <w:t>получила</w:t>
      </w:r>
      <w:r w:rsidR="00537C52" w:rsidRPr="002A0DA2">
        <w:rPr>
          <w:spacing w:val="-2"/>
          <w:lang w:val="ru-RU"/>
        </w:rPr>
        <w:t xml:space="preserve"> </w:t>
      </w:r>
      <w:r w:rsidR="00622427" w:rsidRPr="002A0DA2">
        <w:rPr>
          <w:spacing w:val="-2"/>
          <w:lang w:val="ru-RU"/>
        </w:rPr>
        <w:t>финансирование от Международного фонда сельскохозяйственного развития (ИФАД)</w:t>
      </w:r>
      <w:r w:rsidR="00537C52" w:rsidRPr="002A0DA2">
        <w:rPr>
          <w:spacing w:val="-2"/>
          <w:lang w:val="ru-RU"/>
        </w:rPr>
        <w:t xml:space="preserve"> </w:t>
      </w:r>
      <w:r w:rsidR="0005661F" w:rsidRPr="002A0DA2">
        <w:rPr>
          <w:spacing w:val="-2"/>
          <w:lang w:val="ru-RU"/>
        </w:rPr>
        <w:t>на покрытие расходов</w:t>
      </w:r>
      <w:r w:rsidR="00537C52" w:rsidRPr="002A0DA2">
        <w:rPr>
          <w:spacing w:val="-2"/>
          <w:lang w:val="ru-RU"/>
        </w:rPr>
        <w:t xml:space="preserve"> </w:t>
      </w:r>
      <w:r w:rsidR="008625DC" w:rsidRPr="002A0DA2">
        <w:rPr>
          <w:spacing w:val="-2"/>
          <w:lang w:val="ru-RU"/>
        </w:rPr>
        <w:t xml:space="preserve">по </w:t>
      </w:r>
      <w:r w:rsidR="007E3D8C" w:rsidRPr="002A0DA2">
        <w:rPr>
          <w:spacing w:val="-2"/>
          <w:lang w:val="ru-RU"/>
        </w:rPr>
        <w:t xml:space="preserve">проекту </w:t>
      </w:r>
      <w:r w:rsidR="00891EC4" w:rsidRPr="002A0DA2">
        <w:rPr>
          <w:spacing w:val="-2"/>
          <w:lang w:val="ru-RU"/>
        </w:rPr>
        <w:t>«</w:t>
      </w:r>
      <w:r w:rsidR="00E604AC">
        <w:rPr>
          <w:b/>
          <w:bCs/>
          <w:iCs/>
          <w:spacing w:val="-2"/>
          <w:lang w:val="ru-RU"/>
        </w:rPr>
        <w:t>У</w:t>
      </w:r>
      <w:r w:rsidR="00E604AC" w:rsidRPr="00E604AC">
        <w:rPr>
          <w:b/>
          <w:bCs/>
          <w:iCs/>
          <w:spacing w:val="-2"/>
          <w:lang w:val="ru-RU"/>
        </w:rPr>
        <w:t>стойчивость региональных пастбищных сообществ-АДАПТ» (ПУРПС-АДАПТ)»</w:t>
      </w:r>
      <w:r w:rsidR="00891EC4" w:rsidRPr="002A0DA2">
        <w:rPr>
          <w:b/>
          <w:spacing w:val="-2"/>
          <w:lang w:val="ru-RU"/>
        </w:rPr>
        <w:t>»</w:t>
      </w:r>
      <w:r w:rsidR="00537C52" w:rsidRPr="002A0DA2">
        <w:rPr>
          <w:spacing w:val="-2"/>
          <w:lang w:val="ru-RU"/>
        </w:rPr>
        <w:t xml:space="preserve">, </w:t>
      </w:r>
      <w:r w:rsidR="0040195F" w:rsidRPr="002A0DA2">
        <w:rPr>
          <w:spacing w:val="-2"/>
          <w:lang w:val="ru-RU"/>
        </w:rPr>
        <w:t>и намере</w:t>
      </w:r>
      <w:r w:rsidR="00DD0464" w:rsidRPr="002A0DA2">
        <w:rPr>
          <w:spacing w:val="-2"/>
          <w:lang w:val="ru-RU"/>
        </w:rPr>
        <w:t>вается направить</w:t>
      </w:r>
      <w:r w:rsidR="0040195F" w:rsidRPr="002A0DA2">
        <w:rPr>
          <w:spacing w:val="-2"/>
          <w:lang w:val="ru-RU"/>
        </w:rPr>
        <w:t xml:space="preserve"> часть средств на </w:t>
      </w:r>
      <w:r w:rsidR="00DD0464" w:rsidRPr="002A0DA2">
        <w:rPr>
          <w:spacing w:val="-2"/>
          <w:lang w:val="ru-RU"/>
        </w:rPr>
        <w:t>закупку консультационных услуг</w:t>
      </w:r>
      <w:r w:rsidR="005E49FF" w:rsidRPr="002A0DA2">
        <w:rPr>
          <w:spacing w:val="-2"/>
          <w:lang w:val="ru-RU"/>
        </w:rPr>
        <w:t>,</w:t>
      </w:r>
      <w:r w:rsidR="00DD0464" w:rsidRPr="002A0DA2">
        <w:rPr>
          <w:spacing w:val="-2"/>
          <w:lang w:val="ru-RU"/>
        </w:rPr>
        <w:t xml:space="preserve"> предоставляемы</w:t>
      </w:r>
      <w:r w:rsidR="005E49FF" w:rsidRPr="002A0DA2">
        <w:rPr>
          <w:spacing w:val="-2"/>
          <w:lang w:val="ru-RU"/>
        </w:rPr>
        <w:t>х</w:t>
      </w:r>
      <w:r w:rsidR="00DD0464" w:rsidRPr="002A0DA2">
        <w:rPr>
          <w:spacing w:val="-2"/>
          <w:lang w:val="ru-RU"/>
        </w:rPr>
        <w:t xml:space="preserve"> индивидуальным консультантом в рамках </w:t>
      </w:r>
      <w:r w:rsidR="008625DC" w:rsidRPr="002A0DA2">
        <w:rPr>
          <w:spacing w:val="-2"/>
          <w:lang w:val="ru-RU"/>
        </w:rPr>
        <w:t xml:space="preserve">позиции </w:t>
      </w:r>
      <w:r w:rsidR="004F4EEB" w:rsidRPr="004F4EEB">
        <w:rPr>
          <w:b/>
          <w:bCs/>
          <w:spacing w:val="-2"/>
          <w:lang w:val="ru-RU"/>
        </w:rPr>
        <w:t>главн</w:t>
      </w:r>
      <w:r w:rsidR="004F4EEB">
        <w:rPr>
          <w:b/>
          <w:bCs/>
          <w:spacing w:val="-2"/>
          <w:lang w:val="ru-RU"/>
        </w:rPr>
        <w:t>ого</w:t>
      </w:r>
      <w:r w:rsidR="004F4EEB" w:rsidRPr="004F4EEB">
        <w:rPr>
          <w:b/>
          <w:bCs/>
          <w:spacing w:val="-2"/>
          <w:lang w:val="ru-RU"/>
        </w:rPr>
        <w:t xml:space="preserve"> специалист по закупкам</w:t>
      </w:r>
      <w:r w:rsidR="00544ADB" w:rsidRPr="00544ADB">
        <w:rPr>
          <w:b/>
          <w:bCs/>
          <w:spacing w:val="-2"/>
          <w:lang w:val="ru-RU"/>
        </w:rPr>
        <w:t>.</w:t>
      </w:r>
      <w:r w:rsidR="004A0B92" w:rsidRPr="004A0B92">
        <w:rPr>
          <w:b/>
          <w:bCs/>
          <w:i/>
          <w:iCs/>
          <w:spacing w:val="-2"/>
          <w:lang w:val="ru-RU"/>
        </w:rPr>
        <w:t xml:space="preserve"> </w:t>
      </w:r>
    </w:p>
    <w:p w14:paraId="74B24678" w14:textId="4A689ED6" w:rsidR="008625DC" w:rsidRPr="00C92FD3" w:rsidRDefault="008625DC" w:rsidP="004A0B92">
      <w:pPr>
        <w:suppressAutoHyphens/>
        <w:spacing w:before="240"/>
        <w:jc w:val="both"/>
        <w:rPr>
          <w:b/>
          <w:bCs/>
          <w:i/>
          <w:iCs/>
          <w:spacing w:val="-2"/>
          <w:lang w:val="ru-RU"/>
        </w:rPr>
      </w:pPr>
      <w:r w:rsidRPr="002A0DA2">
        <w:rPr>
          <w:spacing w:val="-2"/>
          <w:lang w:val="ru-RU"/>
        </w:rPr>
        <w:t xml:space="preserve">Использование любого финансирования </w:t>
      </w:r>
      <w:r w:rsidR="00511757" w:rsidRPr="002A0DA2">
        <w:rPr>
          <w:spacing w:val="-2"/>
          <w:lang w:val="ru-RU"/>
        </w:rPr>
        <w:t>ИФАД</w:t>
      </w:r>
      <w:r w:rsidRPr="002A0DA2">
        <w:rPr>
          <w:spacing w:val="-2"/>
          <w:lang w:val="ru-RU"/>
        </w:rPr>
        <w:t xml:space="preserve"> подлежит утверждению </w:t>
      </w:r>
      <w:r w:rsidR="00F05E0F" w:rsidRPr="002A0DA2">
        <w:rPr>
          <w:spacing w:val="-2"/>
          <w:lang w:val="ru-RU"/>
        </w:rPr>
        <w:t>со стороны ИФАД</w:t>
      </w:r>
      <w:r w:rsidRPr="002A0DA2">
        <w:rPr>
          <w:spacing w:val="-2"/>
          <w:lang w:val="ru-RU"/>
        </w:rPr>
        <w:t xml:space="preserve"> в соответствии с условиями соглашения о финансировании, а также правилами, политикой и процедурами </w:t>
      </w:r>
      <w:r w:rsidR="00394D04" w:rsidRPr="002A0DA2">
        <w:rPr>
          <w:spacing w:val="-2"/>
          <w:lang w:val="ru-RU"/>
        </w:rPr>
        <w:t>ИФАД</w:t>
      </w:r>
      <w:r w:rsidRPr="002A0DA2">
        <w:rPr>
          <w:spacing w:val="-2"/>
          <w:lang w:val="ru-RU"/>
        </w:rPr>
        <w:t xml:space="preserve">. </w:t>
      </w:r>
      <w:r w:rsidR="00394D04" w:rsidRPr="002A0DA2">
        <w:rPr>
          <w:spacing w:val="-2"/>
          <w:lang w:val="ru-RU"/>
        </w:rPr>
        <w:t>ИФАД</w:t>
      </w:r>
      <w:r w:rsidRPr="002A0DA2">
        <w:rPr>
          <w:spacing w:val="-2"/>
          <w:lang w:val="ru-RU"/>
        </w:rPr>
        <w:t xml:space="preserve"> и его должностные лица, агенты и сотрудники освобождаются от ответственности в связи со всеми исками, разбирательствами, претензиями, требованиями, </w:t>
      </w:r>
      <w:r w:rsidR="00D049DC" w:rsidRPr="002A0DA2">
        <w:rPr>
          <w:spacing w:val="-2"/>
          <w:lang w:val="ru-RU"/>
        </w:rPr>
        <w:t xml:space="preserve">убытками </w:t>
      </w:r>
      <w:r w:rsidRPr="002A0DA2">
        <w:rPr>
          <w:spacing w:val="-2"/>
          <w:lang w:val="ru-RU"/>
        </w:rPr>
        <w:t xml:space="preserve">и ответственностью любого рода или характера, предъявленными </w:t>
      </w:r>
      <w:r w:rsidR="00D049DC" w:rsidRPr="002A0DA2">
        <w:rPr>
          <w:spacing w:val="-2"/>
          <w:lang w:val="ru-RU"/>
        </w:rPr>
        <w:t>любой</w:t>
      </w:r>
      <w:r w:rsidRPr="002A0DA2">
        <w:rPr>
          <w:spacing w:val="-2"/>
          <w:lang w:val="ru-RU"/>
        </w:rPr>
        <w:t xml:space="preserve"> стороной </w:t>
      </w:r>
      <w:r w:rsidR="00D049DC" w:rsidRPr="002A0DA2">
        <w:rPr>
          <w:spacing w:val="-2"/>
          <w:lang w:val="ru-RU"/>
        </w:rPr>
        <w:t>по отношению к</w:t>
      </w:r>
      <w:r w:rsidRPr="002A0DA2">
        <w:rPr>
          <w:spacing w:val="-2"/>
          <w:lang w:val="ru-RU"/>
        </w:rPr>
        <w:t xml:space="preserve"> </w:t>
      </w:r>
      <w:r w:rsidR="007E3D8C" w:rsidRPr="002A0DA2">
        <w:rPr>
          <w:spacing w:val="-2"/>
          <w:lang w:val="ru-RU"/>
        </w:rPr>
        <w:t xml:space="preserve">проекту </w:t>
      </w:r>
      <w:r w:rsidR="007369D2" w:rsidRPr="007369D2">
        <w:rPr>
          <w:spacing w:val="-2"/>
          <w:lang w:val="ru-RU"/>
        </w:rPr>
        <w:t>«</w:t>
      </w:r>
      <w:r w:rsidR="007369D2">
        <w:rPr>
          <w:spacing w:val="-2"/>
          <w:lang w:val="ru-RU"/>
        </w:rPr>
        <w:t>У</w:t>
      </w:r>
      <w:r w:rsidR="007369D2" w:rsidRPr="007369D2">
        <w:rPr>
          <w:spacing w:val="-2"/>
          <w:lang w:val="ru-RU"/>
        </w:rPr>
        <w:t>стойчивость региональных пастбищных сообществ-АДАПТ» (ПУРПС-АДАПТ)»</w:t>
      </w:r>
      <w:r w:rsidR="00173795">
        <w:rPr>
          <w:b/>
          <w:spacing w:val="-2"/>
          <w:lang w:val="ru-RU"/>
        </w:rPr>
        <w:t>.</w:t>
      </w:r>
    </w:p>
    <w:p w14:paraId="3140E953" w14:textId="4D8FE0A1" w:rsidR="00891EC4" w:rsidRPr="00C92FD3" w:rsidRDefault="000F38C1" w:rsidP="00C92FD3">
      <w:pPr>
        <w:suppressAutoHyphens/>
        <w:spacing w:before="240"/>
        <w:jc w:val="both"/>
        <w:rPr>
          <w:rStyle w:val="a4"/>
          <w:color w:val="auto"/>
          <w:u w:val="none"/>
          <w:lang w:val="ru-RU" w:eastAsia="ru-RU"/>
        </w:rPr>
      </w:pPr>
      <w:r w:rsidRPr="002A0DA2">
        <w:rPr>
          <w:spacing w:val="-2"/>
          <w:lang w:val="ru-RU"/>
        </w:rPr>
        <w:t>Консультационные услуги</w:t>
      </w:r>
      <w:r w:rsidR="00136E9A" w:rsidRPr="002A0DA2">
        <w:rPr>
          <w:spacing w:val="-2"/>
          <w:lang w:val="ru-RU"/>
        </w:rPr>
        <w:t xml:space="preserve"> (</w:t>
      </w:r>
      <w:r w:rsidRPr="002A0DA2">
        <w:rPr>
          <w:spacing w:val="-2"/>
          <w:lang w:val="ru-RU"/>
        </w:rPr>
        <w:t>«услуги»</w:t>
      </w:r>
      <w:r w:rsidR="00537C52" w:rsidRPr="002A0DA2">
        <w:rPr>
          <w:spacing w:val="-2"/>
          <w:lang w:val="ru-RU"/>
        </w:rPr>
        <w:t xml:space="preserve">) </w:t>
      </w:r>
      <w:r w:rsidRPr="002A0DA2">
        <w:rPr>
          <w:spacing w:val="-2"/>
          <w:lang w:val="ru-RU"/>
        </w:rPr>
        <w:t xml:space="preserve">включают в себя </w:t>
      </w:r>
      <w:r w:rsidR="00032915">
        <w:rPr>
          <w:lang w:val="ru-RU"/>
        </w:rPr>
        <w:t>о</w:t>
      </w:r>
      <w:r w:rsidR="00032915" w:rsidRPr="00032915">
        <w:rPr>
          <w:lang w:val="ru-RU"/>
        </w:rPr>
        <w:t>тветственно выполнять работы, детально описанные в Круге Полномочий</w:t>
      </w:r>
      <w:r w:rsidR="007369D2">
        <w:rPr>
          <w:lang w:val="ru-RU"/>
        </w:rPr>
        <w:t xml:space="preserve"> Приложение 1</w:t>
      </w:r>
      <w:r w:rsidR="00891EC4" w:rsidRPr="002A0DA2">
        <w:rPr>
          <w:spacing w:val="-2"/>
          <w:lang w:val="ru-RU"/>
        </w:rPr>
        <w:t>.</w:t>
      </w:r>
      <w:r w:rsidR="00292962" w:rsidRPr="002A0DA2">
        <w:rPr>
          <w:spacing w:val="-2"/>
          <w:lang w:val="ru-RU"/>
        </w:rPr>
        <w:t xml:space="preserve"> </w:t>
      </w:r>
      <w:r w:rsidR="00173795" w:rsidRPr="00173795">
        <w:rPr>
          <w:spacing w:val="-2"/>
          <w:lang w:val="ru-RU"/>
        </w:rPr>
        <w:t xml:space="preserve">Срок работы на должности первоначально </w:t>
      </w:r>
      <w:r w:rsidR="00173795" w:rsidRPr="00B92BA2">
        <w:rPr>
          <w:spacing w:val="-2"/>
          <w:lang w:val="ru-RU"/>
        </w:rPr>
        <w:t xml:space="preserve">составит </w:t>
      </w:r>
      <w:r w:rsidR="007369D2">
        <w:rPr>
          <w:spacing w:val="-2"/>
          <w:lang w:val="ru-RU"/>
        </w:rPr>
        <w:t>6</w:t>
      </w:r>
      <w:r w:rsidR="00544ADB" w:rsidRPr="00B92BA2">
        <w:rPr>
          <w:spacing w:val="-2"/>
          <w:lang w:val="ru-RU"/>
        </w:rPr>
        <w:t xml:space="preserve"> </w:t>
      </w:r>
      <w:r w:rsidR="00173795" w:rsidRPr="00B92BA2">
        <w:rPr>
          <w:spacing w:val="-2"/>
          <w:lang w:val="ky-KG"/>
        </w:rPr>
        <w:t>(</w:t>
      </w:r>
      <w:r w:rsidR="007369D2">
        <w:rPr>
          <w:spacing w:val="-2"/>
          <w:lang w:val="ru-RU"/>
        </w:rPr>
        <w:t>шесть</w:t>
      </w:r>
      <w:r w:rsidR="00173795" w:rsidRPr="00B92BA2">
        <w:rPr>
          <w:spacing w:val="-2"/>
          <w:lang w:val="ky-KG"/>
        </w:rPr>
        <w:t>) месяцев</w:t>
      </w:r>
      <w:r w:rsidR="00173795" w:rsidRPr="00173795">
        <w:rPr>
          <w:spacing w:val="-2"/>
          <w:lang w:val="ru-RU"/>
        </w:rPr>
        <w:t>, с возможностью продления по взаимной договоренности двух сторон</w:t>
      </w:r>
      <w:r w:rsidR="00891EC4" w:rsidRPr="002A0DA2">
        <w:rPr>
          <w:rStyle w:val="a4"/>
          <w:lang w:val="ru-RU"/>
        </w:rPr>
        <w:t>.</w:t>
      </w:r>
    </w:p>
    <w:p w14:paraId="2BE67556" w14:textId="2535E819" w:rsidR="00537C52" w:rsidRPr="002A0DA2" w:rsidRDefault="00DD39D2" w:rsidP="002109B6">
      <w:pPr>
        <w:suppressAutoHyphens/>
        <w:spacing w:before="240"/>
        <w:jc w:val="both"/>
        <w:rPr>
          <w:lang w:val="ru-RU"/>
        </w:rPr>
      </w:pPr>
      <w:r w:rsidRPr="002A0DA2">
        <w:rPr>
          <w:lang w:val="ru-RU"/>
        </w:rPr>
        <w:t>Настоящий запрос на выражение заинтересованности</w:t>
      </w:r>
      <w:r w:rsidR="00136E9A" w:rsidRPr="002A0DA2">
        <w:rPr>
          <w:lang w:val="ru-RU"/>
        </w:rPr>
        <w:t xml:space="preserve"> (</w:t>
      </w:r>
      <w:r w:rsidRPr="002A0DA2">
        <w:rPr>
          <w:lang w:val="ru-RU"/>
        </w:rPr>
        <w:t>ЗВЗ</w:t>
      </w:r>
      <w:r w:rsidR="00136E9A" w:rsidRPr="002A0DA2">
        <w:rPr>
          <w:lang w:val="ru-RU"/>
        </w:rPr>
        <w:t xml:space="preserve">) </w:t>
      </w:r>
      <w:r w:rsidR="00943975" w:rsidRPr="002A0DA2">
        <w:rPr>
          <w:lang w:val="ru-RU"/>
        </w:rPr>
        <w:t xml:space="preserve">соответствует общему уведомлению о закупках, которое </w:t>
      </w:r>
      <w:r w:rsidR="00C70032" w:rsidRPr="002A0DA2">
        <w:rPr>
          <w:lang w:val="ru-RU"/>
        </w:rPr>
        <w:t>было размещено</w:t>
      </w:r>
      <w:r w:rsidR="00943975" w:rsidRPr="002A0DA2">
        <w:rPr>
          <w:lang w:val="ru-RU"/>
        </w:rPr>
        <w:t xml:space="preserve"> на сайте</w:t>
      </w:r>
      <w:r w:rsidR="00537C52" w:rsidRPr="002A0DA2">
        <w:rPr>
          <w:lang w:val="ru-RU"/>
        </w:rPr>
        <w:t xml:space="preserve"> </w:t>
      </w:r>
      <w:r w:rsidR="00537C52" w:rsidRPr="002A0DA2">
        <w:t>UNDB</w:t>
      </w:r>
      <w:r w:rsidR="00537C52" w:rsidRPr="002A0DA2">
        <w:rPr>
          <w:lang w:val="ru-RU"/>
        </w:rPr>
        <w:t xml:space="preserve"> </w:t>
      </w:r>
      <w:r w:rsidR="007369D2">
        <w:rPr>
          <w:lang w:val="ru-RU"/>
        </w:rPr>
        <w:t>28</w:t>
      </w:r>
      <w:r w:rsidR="00292962" w:rsidRPr="002A0DA2">
        <w:rPr>
          <w:lang w:val="ru-RU"/>
        </w:rPr>
        <w:t>.</w:t>
      </w:r>
      <w:r w:rsidR="007369D2">
        <w:rPr>
          <w:lang w:val="ru-RU"/>
        </w:rPr>
        <w:t>01</w:t>
      </w:r>
      <w:r w:rsidR="00292962" w:rsidRPr="002A0DA2">
        <w:rPr>
          <w:lang w:val="ru-RU"/>
        </w:rPr>
        <w:t>.20</w:t>
      </w:r>
      <w:r w:rsidR="007369D2">
        <w:rPr>
          <w:lang w:val="ru-RU"/>
        </w:rPr>
        <w:t>25</w:t>
      </w:r>
      <w:r w:rsidR="00292962" w:rsidRPr="002A0DA2">
        <w:rPr>
          <w:lang w:val="ru-RU"/>
        </w:rPr>
        <w:t xml:space="preserve"> года.</w:t>
      </w:r>
    </w:p>
    <w:p w14:paraId="15449FFB" w14:textId="464B6490" w:rsidR="00950A52" w:rsidRPr="002A0DA2" w:rsidRDefault="00950A52" w:rsidP="002109B6">
      <w:pPr>
        <w:suppressAutoHyphens/>
        <w:spacing w:before="240"/>
        <w:jc w:val="both"/>
        <w:rPr>
          <w:rFonts w:eastAsia="SimSun"/>
          <w:lang w:val="ru-RU" w:eastAsia="zh-CN"/>
        </w:rPr>
      </w:pPr>
      <w:r w:rsidRPr="002A0DA2">
        <w:rPr>
          <w:rFonts w:eastAsia="SimSun"/>
          <w:lang w:val="ru-RU" w:eastAsia="zh-CN"/>
        </w:rPr>
        <w:t>Заинтересованны</w:t>
      </w:r>
      <w:r w:rsidR="0022170E" w:rsidRPr="002A0DA2">
        <w:rPr>
          <w:rFonts w:eastAsia="SimSun"/>
          <w:lang w:val="ru-RU" w:eastAsia="zh-CN"/>
        </w:rPr>
        <w:t>м</w:t>
      </w:r>
      <w:r w:rsidRPr="002A0DA2">
        <w:rPr>
          <w:rFonts w:eastAsia="SimSun"/>
          <w:lang w:val="ru-RU" w:eastAsia="zh-CN"/>
        </w:rPr>
        <w:t xml:space="preserve"> консультант</w:t>
      </w:r>
      <w:r w:rsidR="0022170E" w:rsidRPr="002A0DA2">
        <w:rPr>
          <w:rFonts w:eastAsia="SimSun"/>
          <w:lang w:val="ru-RU" w:eastAsia="zh-CN"/>
        </w:rPr>
        <w:t>ам следует обратить внимание на Политику ИФАД по</w:t>
      </w:r>
      <w:r w:rsidR="00663BDA" w:rsidRPr="002A0DA2">
        <w:rPr>
          <w:rFonts w:eastAsia="SimSun"/>
          <w:lang w:val="ru-RU" w:eastAsia="zh-CN"/>
        </w:rPr>
        <w:t xml:space="preserve"> борьбе с отмыванием денег и противодействию финансированию терроризма</w:t>
      </w:r>
      <w:r w:rsidR="004F1322" w:rsidRPr="002A0DA2">
        <w:rPr>
          <w:rStyle w:val="a7"/>
          <w:iCs/>
        </w:rPr>
        <w:footnoteReference w:id="1"/>
      </w:r>
      <w:r w:rsidR="004F1322" w:rsidRPr="002A0DA2">
        <w:rPr>
          <w:spacing w:val="-2"/>
          <w:lang w:val="ru-RU"/>
        </w:rPr>
        <w:t xml:space="preserve"> </w:t>
      </w:r>
      <w:r w:rsidR="004F1322" w:rsidRPr="002A0DA2">
        <w:rPr>
          <w:rFonts w:eastAsia="SimSun"/>
          <w:lang w:val="ru-RU" w:eastAsia="zh-CN"/>
        </w:rPr>
        <w:t>и пересмотренную Политику по предотвращению мошенничества и коррупции в его деятельности и действиях</w:t>
      </w:r>
      <w:r w:rsidR="004F1322" w:rsidRPr="002A0DA2">
        <w:rPr>
          <w:rStyle w:val="a7"/>
          <w:rFonts w:eastAsia="SimSun"/>
          <w:lang w:eastAsia="zh-CN"/>
        </w:rPr>
        <w:footnoteReference w:id="2"/>
      </w:r>
      <w:r w:rsidR="00663BDA" w:rsidRPr="002A0DA2">
        <w:rPr>
          <w:rFonts w:eastAsia="SimSun"/>
          <w:lang w:val="ru-RU" w:eastAsia="zh-CN"/>
        </w:rPr>
        <w:t>.</w:t>
      </w:r>
      <w:r w:rsidR="0022170E" w:rsidRPr="002A0DA2">
        <w:rPr>
          <w:rFonts w:eastAsia="SimSun"/>
          <w:lang w:val="ru-RU" w:eastAsia="zh-CN"/>
        </w:rPr>
        <w:t xml:space="preserve"> </w:t>
      </w:r>
      <w:r w:rsidR="00A06878" w:rsidRPr="002A0DA2">
        <w:rPr>
          <w:rFonts w:eastAsia="SimSun"/>
          <w:lang w:val="ru-RU" w:eastAsia="zh-CN"/>
        </w:rPr>
        <w:t>В последне</w:t>
      </w:r>
      <w:r w:rsidR="00976B6A" w:rsidRPr="002A0DA2">
        <w:rPr>
          <w:rFonts w:eastAsia="SimSun"/>
          <w:lang w:val="ru-RU" w:eastAsia="zh-CN"/>
        </w:rPr>
        <w:t xml:space="preserve">м </w:t>
      </w:r>
      <w:r w:rsidR="00B82A7A" w:rsidRPr="002A0DA2">
        <w:rPr>
          <w:rFonts w:eastAsia="SimSun"/>
          <w:lang w:val="ru-RU" w:eastAsia="zh-CN"/>
        </w:rPr>
        <w:t>изложено</w:t>
      </w:r>
      <w:r w:rsidR="00A06878" w:rsidRPr="002A0DA2">
        <w:rPr>
          <w:rFonts w:eastAsia="SimSun"/>
          <w:lang w:val="ru-RU" w:eastAsia="zh-CN"/>
        </w:rPr>
        <w:t xml:space="preserve"> положени</w:t>
      </w:r>
      <w:r w:rsidR="00B82A7A" w:rsidRPr="002A0DA2">
        <w:rPr>
          <w:rFonts w:eastAsia="SimSun"/>
          <w:lang w:val="ru-RU" w:eastAsia="zh-CN"/>
        </w:rPr>
        <w:t>е</w:t>
      </w:r>
      <w:r w:rsidR="00A06878" w:rsidRPr="002A0DA2">
        <w:rPr>
          <w:rFonts w:eastAsia="SimSun"/>
          <w:lang w:val="ru-RU" w:eastAsia="zh-CN"/>
        </w:rPr>
        <w:t xml:space="preserve"> ИФАД о запрещенн</w:t>
      </w:r>
      <w:r w:rsidR="00B82A7A" w:rsidRPr="002A0DA2">
        <w:rPr>
          <w:rFonts w:eastAsia="SimSun"/>
          <w:lang w:val="ru-RU" w:eastAsia="zh-CN"/>
        </w:rPr>
        <w:t>ых видах деятельности</w:t>
      </w:r>
      <w:r w:rsidR="00A06878" w:rsidRPr="002A0DA2">
        <w:rPr>
          <w:rFonts w:eastAsia="SimSun"/>
          <w:lang w:val="ru-RU" w:eastAsia="zh-CN"/>
        </w:rPr>
        <w:t xml:space="preserve">. </w:t>
      </w:r>
      <w:r w:rsidR="00FC1FE3" w:rsidRPr="002A0DA2">
        <w:rPr>
          <w:rFonts w:eastAsia="SimSun"/>
          <w:lang w:val="ru-RU" w:eastAsia="zh-CN"/>
        </w:rPr>
        <w:t xml:space="preserve">В свой деятельности и действиях, </w:t>
      </w:r>
      <w:r w:rsidR="00A06878" w:rsidRPr="002A0DA2">
        <w:rPr>
          <w:rFonts w:eastAsia="SimSun"/>
          <w:lang w:val="ru-RU" w:eastAsia="zh-CN"/>
        </w:rPr>
        <w:t>ИФАД также стремится обеспечить безопасные условия труда, свободные от домогательств, в</w:t>
      </w:r>
      <w:r w:rsidR="002304CE" w:rsidRPr="002A0DA2">
        <w:rPr>
          <w:rFonts w:eastAsia="SimSun"/>
          <w:lang w:val="ru-RU" w:eastAsia="zh-CN"/>
        </w:rPr>
        <w:t xml:space="preserve"> том числе</w:t>
      </w:r>
      <w:r w:rsidR="00A06878" w:rsidRPr="002A0DA2">
        <w:rPr>
          <w:rFonts w:eastAsia="SimSun"/>
          <w:lang w:val="ru-RU" w:eastAsia="zh-CN"/>
        </w:rPr>
        <w:t xml:space="preserve"> с</w:t>
      </w:r>
      <w:r w:rsidR="002304CE" w:rsidRPr="002A0DA2">
        <w:rPr>
          <w:rFonts w:eastAsia="SimSun"/>
          <w:lang w:val="ru-RU" w:eastAsia="zh-CN"/>
        </w:rPr>
        <w:t>ексуальных</w:t>
      </w:r>
      <w:r w:rsidR="00A06878" w:rsidRPr="002A0DA2">
        <w:rPr>
          <w:rFonts w:eastAsia="SimSun"/>
          <w:lang w:val="ru-RU" w:eastAsia="zh-CN"/>
        </w:rPr>
        <w:t xml:space="preserve"> домогательств, </w:t>
      </w:r>
      <w:r w:rsidR="002304CE" w:rsidRPr="002A0DA2">
        <w:rPr>
          <w:rFonts w:eastAsia="SimSun"/>
          <w:lang w:val="ru-RU" w:eastAsia="zh-CN"/>
        </w:rPr>
        <w:t xml:space="preserve">и свободные от </w:t>
      </w:r>
      <w:r w:rsidR="00A06878" w:rsidRPr="002A0DA2">
        <w:rPr>
          <w:rFonts w:eastAsia="SimSun"/>
          <w:lang w:val="ru-RU" w:eastAsia="zh-CN"/>
        </w:rPr>
        <w:t>сексуальн</w:t>
      </w:r>
      <w:r w:rsidR="002304CE" w:rsidRPr="002A0DA2">
        <w:rPr>
          <w:rFonts w:eastAsia="SimSun"/>
          <w:lang w:val="ru-RU" w:eastAsia="zh-CN"/>
        </w:rPr>
        <w:t>ой</w:t>
      </w:r>
      <w:r w:rsidR="00A06878" w:rsidRPr="002A0DA2">
        <w:rPr>
          <w:rFonts w:eastAsia="SimSun"/>
          <w:lang w:val="ru-RU" w:eastAsia="zh-CN"/>
        </w:rPr>
        <w:t xml:space="preserve"> эксплуатаци</w:t>
      </w:r>
      <w:r w:rsidR="002304CE" w:rsidRPr="002A0DA2">
        <w:rPr>
          <w:rFonts w:eastAsia="SimSun"/>
          <w:lang w:val="ru-RU" w:eastAsia="zh-CN"/>
        </w:rPr>
        <w:t>и</w:t>
      </w:r>
      <w:r w:rsidR="00A06878" w:rsidRPr="002A0DA2">
        <w:rPr>
          <w:rFonts w:eastAsia="SimSun"/>
          <w:lang w:val="ru-RU" w:eastAsia="zh-CN"/>
        </w:rPr>
        <w:t xml:space="preserve"> и надругательств</w:t>
      </w:r>
      <w:r w:rsidR="00C9397A" w:rsidRPr="002A0DA2">
        <w:rPr>
          <w:rFonts w:eastAsia="SimSun"/>
          <w:lang w:val="ru-RU" w:eastAsia="zh-CN"/>
        </w:rPr>
        <w:t xml:space="preserve"> (СЭН)</w:t>
      </w:r>
      <w:r w:rsidR="00A06878" w:rsidRPr="002A0DA2">
        <w:rPr>
          <w:rFonts w:eastAsia="SimSun"/>
          <w:lang w:val="ru-RU" w:eastAsia="zh-CN"/>
        </w:rPr>
        <w:t>, предусмотрен</w:t>
      </w:r>
      <w:r w:rsidR="00C9397A" w:rsidRPr="002A0DA2">
        <w:rPr>
          <w:rFonts w:eastAsia="SimSun"/>
          <w:lang w:val="ru-RU" w:eastAsia="zh-CN"/>
        </w:rPr>
        <w:t>н</w:t>
      </w:r>
      <w:r w:rsidR="00FC1FE3" w:rsidRPr="002A0DA2">
        <w:rPr>
          <w:rFonts w:eastAsia="SimSun"/>
          <w:lang w:val="ru-RU" w:eastAsia="zh-CN"/>
        </w:rPr>
        <w:t>ые</w:t>
      </w:r>
      <w:r w:rsidR="00A06878" w:rsidRPr="002A0DA2">
        <w:rPr>
          <w:rFonts w:eastAsia="SimSun"/>
          <w:lang w:val="ru-RU" w:eastAsia="zh-CN"/>
        </w:rPr>
        <w:t xml:space="preserve"> в Политике ИФАД по пред</w:t>
      </w:r>
      <w:r w:rsidR="00B82A7A" w:rsidRPr="002A0DA2">
        <w:rPr>
          <w:rFonts w:eastAsia="SimSun"/>
          <w:lang w:val="ru-RU" w:eastAsia="zh-CN"/>
        </w:rPr>
        <w:t>отвращению</w:t>
      </w:r>
      <w:r w:rsidR="00FC1FE3" w:rsidRPr="002A0DA2">
        <w:rPr>
          <w:rFonts w:eastAsia="SimSun"/>
          <w:lang w:val="ru-RU" w:eastAsia="zh-CN"/>
        </w:rPr>
        <w:t xml:space="preserve"> и реагированию на</w:t>
      </w:r>
      <w:r w:rsidR="00A06878" w:rsidRPr="002A0DA2">
        <w:rPr>
          <w:rFonts w:eastAsia="SimSun"/>
          <w:lang w:val="ru-RU" w:eastAsia="zh-CN"/>
        </w:rPr>
        <w:t xml:space="preserve"> сексуальн</w:t>
      </w:r>
      <w:r w:rsidR="00FC1FE3" w:rsidRPr="002A0DA2">
        <w:rPr>
          <w:rFonts w:eastAsia="SimSun"/>
          <w:lang w:val="ru-RU" w:eastAsia="zh-CN"/>
        </w:rPr>
        <w:t>ое</w:t>
      </w:r>
      <w:r w:rsidR="00A06878" w:rsidRPr="002A0DA2">
        <w:rPr>
          <w:rFonts w:eastAsia="SimSun"/>
          <w:lang w:val="ru-RU" w:eastAsia="zh-CN"/>
        </w:rPr>
        <w:t xml:space="preserve"> домогательств</w:t>
      </w:r>
      <w:r w:rsidR="00FC1FE3" w:rsidRPr="002A0DA2">
        <w:rPr>
          <w:rFonts w:eastAsia="SimSun"/>
          <w:lang w:val="ru-RU" w:eastAsia="zh-CN"/>
        </w:rPr>
        <w:t>о</w:t>
      </w:r>
      <w:r w:rsidR="00A06878" w:rsidRPr="002A0DA2">
        <w:rPr>
          <w:rFonts w:eastAsia="SimSun"/>
          <w:lang w:val="ru-RU" w:eastAsia="zh-CN"/>
        </w:rPr>
        <w:t>, сексуальн</w:t>
      </w:r>
      <w:r w:rsidR="00FC1FE3" w:rsidRPr="002A0DA2">
        <w:rPr>
          <w:rFonts w:eastAsia="SimSun"/>
          <w:lang w:val="ru-RU" w:eastAsia="zh-CN"/>
        </w:rPr>
        <w:t>ую</w:t>
      </w:r>
      <w:r w:rsidR="00B82A7A" w:rsidRPr="002A0DA2">
        <w:rPr>
          <w:rFonts w:eastAsia="SimSun"/>
          <w:lang w:val="ru-RU" w:eastAsia="zh-CN"/>
        </w:rPr>
        <w:t xml:space="preserve"> </w:t>
      </w:r>
      <w:r w:rsidR="00A06878" w:rsidRPr="002A0DA2">
        <w:rPr>
          <w:rFonts w:eastAsia="SimSun"/>
          <w:lang w:val="ru-RU" w:eastAsia="zh-CN"/>
        </w:rPr>
        <w:t>эксплуатаци</w:t>
      </w:r>
      <w:r w:rsidR="00FC1FE3" w:rsidRPr="002A0DA2">
        <w:rPr>
          <w:rFonts w:eastAsia="SimSun"/>
          <w:lang w:val="ru-RU" w:eastAsia="zh-CN"/>
        </w:rPr>
        <w:t>ю</w:t>
      </w:r>
      <w:r w:rsidR="00A06878" w:rsidRPr="002A0DA2">
        <w:rPr>
          <w:rFonts w:eastAsia="SimSun"/>
          <w:lang w:val="ru-RU" w:eastAsia="zh-CN"/>
        </w:rPr>
        <w:t xml:space="preserve"> и надругательств</w:t>
      </w:r>
      <w:r w:rsidR="00FC1FE3" w:rsidRPr="002A0DA2">
        <w:rPr>
          <w:rFonts w:eastAsia="SimSun"/>
          <w:lang w:val="ru-RU" w:eastAsia="zh-CN"/>
        </w:rPr>
        <w:t>о.</w:t>
      </w:r>
      <w:r w:rsidR="00FC1FE3" w:rsidRPr="002A0DA2">
        <w:rPr>
          <w:rStyle w:val="a7"/>
          <w:iCs/>
        </w:rPr>
        <w:footnoteReference w:id="3"/>
      </w:r>
    </w:p>
    <w:p w14:paraId="28140F63" w14:textId="5F891A08" w:rsidR="004D6CE9" w:rsidRPr="002A0DA2" w:rsidRDefault="00521AAA" w:rsidP="002109B6">
      <w:pPr>
        <w:suppressAutoHyphens/>
        <w:spacing w:before="240"/>
        <w:jc w:val="both"/>
        <w:rPr>
          <w:rFonts w:eastAsia="SimSun"/>
          <w:lang w:val="ru-RU" w:eastAsia="zh-CN"/>
        </w:rPr>
      </w:pPr>
      <w:r w:rsidRPr="002A0DA2">
        <w:rPr>
          <w:rFonts w:eastAsia="SimSun"/>
          <w:lang w:val="ru-RU" w:eastAsia="zh-CN"/>
        </w:rPr>
        <w:t>З</w:t>
      </w:r>
      <w:r w:rsidR="00477C05" w:rsidRPr="002A0DA2">
        <w:rPr>
          <w:rFonts w:eastAsia="SimSun"/>
          <w:lang w:val="ru-RU" w:eastAsia="zh-CN"/>
        </w:rPr>
        <w:t>аинтересованны</w:t>
      </w:r>
      <w:r w:rsidRPr="002A0DA2">
        <w:rPr>
          <w:rFonts w:eastAsia="SimSun"/>
          <w:lang w:val="ru-RU" w:eastAsia="zh-CN"/>
        </w:rPr>
        <w:t xml:space="preserve">е </w:t>
      </w:r>
      <w:r w:rsidR="00477C05" w:rsidRPr="002A0DA2">
        <w:rPr>
          <w:rFonts w:eastAsia="SimSun"/>
          <w:lang w:val="ru-RU" w:eastAsia="zh-CN"/>
        </w:rPr>
        <w:t>консультант</w:t>
      </w:r>
      <w:r w:rsidRPr="002A0DA2">
        <w:rPr>
          <w:rFonts w:eastAsia="SimSun"/>
          <w:lang w:val="ru-RU" w:eastAsia="zh-CN"/>
        </w:rPr>
        <w:t>ы</w:t>
      </w:r>
      <w:r w:rsidR="00477C05" w:rsidRPr="002A0DA2">
        <w:rPr>
          <w:rFonts w:eastAsia="SimSun"/>
          <w:lang w:val="ru-RU" w:eastAsia="zh-CN"/>
        </w:rPr>
        <w:t xml:space="preserve"> не должн</w:t>
      </w:r>
      <w:r w:rsidRPr="002A0DA2">
        <w:rPr>
          <w:rFonts w:eastAsia="SimSun"/>
          <w:lang w:val="ru-RU" w:eastAsia="zh-CN"/>
        </w:rPr>
        <w:t>ы иметь</w:t>
      </w:r>
      <w:r w:rsidR="00477C05" w:rsidRPr="002A0DA2">
        <w:rPr>
          <w:rFonts w:eastAsia="SimSun"/>
          <w:lang w:val="ru-RU" w:eastAsia="zh-CN"/>
        </w:rPr>
        <w:t xml:space="preserve"> </w:t>
      </w:r>
      <w:r w:rsidR="005D1F4E" w:rsidRPr="002A0DA2">
        <w:rPr>
          <w:rFonts w:eastAsia="SimSun"/>
          <w:lang w:val="ru-RU" w:eastAsia="zh-CN"/>
        </w:rPr>
        <w:t>как</w:t>
      </w:r>
      <w:r w:rsidRPr="002A0DA2">
        <w:rPr>
          <w:rFonts w:eastAsia="SimSun"/>
          <w:lang w:val="ru-RU" w:eastAsia="zh-CN"/>
        </w:rPr>
        <w:t>их</w:t>
      </w:r>
      <w:r w:rsidR="005D1F4E" w:rsidRPr="002A0DA2">
        <w:rPr>
          <w:rFonts w:eastAsia="SimSun"/>
          <w:lang w:val="ru-RU" w:eastAsia="zh-CN"/>
        </w:rPr>
        <w:t xml:space="preserve">-либо </w:t>
      </w:r>
      <w:r w:rsidR="00327FD6" w:rsidRPr="002A0DA2">
        <w:rPr>
          <w:rFonts w:eastAsia="SimSun"/>
          <w:lang w:val="ru-RU" w:eastAsia="zh-CN"/>
        </w:rPr>
        <w:t>фактическ</w:t>
      </w:r>
      <w:r w:rsidRPr="002A0DA2">
        <w:rPr>
          <w:rFonts w:eastAsia="SimSun"/>
          <w:lang w:val="ru-RU" w:eastAsia="zh-CN"/>
        </w:rPr>
        <w:t>их</w:t>
      </w:r>
      <w:r w:rsidR="00477C05" w:rsidRPr="002A0DA2">
        <w:rPr>
          <w:rFonts w:eastAsia="SimSun"/>
          <w:lang w:val="ru-RU" w:eastAsia="zh-CN"/>
        </w:rPr>
        <w:t>, потенциальн</w:t>
      </w:r>
      <w:r w:rsidRPr="002A0DA2">
        <w:rPr>
          <w:rFonts w:eastAsia="SimSun"/>
          <w:lang w:val="ru-RU" w:eastAsia="zh-CN"/>
        </w:rPr>
        <w:t>ых</w:t>
      </w:r>
      <w:r w:rsidR="00477C05" w:rsidRPr="002A0DA2">
        <w:rPr>
          <w:rFonts w:eastAsia="SimSun"/>
          <w:lang w:val="ru-RU" w:eastAsia="zh-CN"/>
        </w:rPr>
        <w:t xml:space="preserve"> или обоснованно предполагаем</w:t>
      </w:r>
      <w:r w:rsidRPr="002A0DA2">
        <w:rPr>
          <w:rFonts w:eastAsia="SimSun"/>
          <w:lang w:val="ru-RU" w:eastAsia="zh-CN"/>
        </w:rPr>
        <w:t>ых</w:t>
      </w:r>
      <w:r w:rsidR="00477C05" w:rsidRPr="002A0DA2">
        <w:rPr>
          <w:rFonts w:eastAsia="SimSun"/>
          <w:lang w:val="ru-RU" w:eastAsia="zh-CN"/>
        </w:rPr>
        <w:t xml:space="preserve"> конфликт</w:t>
      </w:r>
      <w:r w:rsidRPr="002A0DA2">
        <w:rPr>
          <w:rFonts w:eastAsia="SimSun"/>
          <w:lang w:val="ru-RU" w:eastAsia="zh-CN"/>
        </w:rPr>
        <w:t>ов</w:t>
      </w:r>
      <w:r w:rsidR="00477C05" w:rsidRPr="002A0DA2">
        <w:rPr>
          <w:rFonts w:eastAsia="SimSun"/>
          <w:lang w:val="ru-RU" w:eastAsia="zh-CN"/>
        </w:rPr>
        <w:t xml:space="preserve"> интересов. Консультанты</w:t>
      </w:r>
      <w:r w:rsidR="00327FD6" w:rsidRPr="002A0DA2">
        <w:rPr>
          <w:rFonts w:eastAsia="SimSun"/>
          <w:lang w:val="ru-RU" w:eastAsia="zh-CN"/>
        </w:rPr>
        <w:t xml:space="preserve">, имеющие </w:t>
      </w:r>
      <w:r w:rsidR="00477C05" w:rsidRPr="002A0DA2">
        <w:rPr>
          <w:rFonts w:eastAsia="SimSun"/>
          <w:lang w:val="ru-RU" w:eastAsia="zh-CN"/>
        </w:rPr>
        <w:t>фактически</w:t>
      </w:r>
      <w:r w:rsidR="004A3CF7" w:rsidRPr="002A0DA2">
        <w:rPr>
          <w:rFonts w:eastAsia="SimSun"/>
          <w:lang w:val="ru-RU" w:eastAsia="zh-CN"/>
        </w:rPr>
        <w:t>е</w:t>
      </w:r>
      <w:r w:rsidR="00477C05" w:rsidRPr="002A0DA2">
        <w:rPr>
          <w:rFonts w:eastAsia="SimSun"/>
          <w:lang w:val="ru-RU" w:eastAsia="zh-CN"/>
        </w:rPr>
        <w:t>, потенциальны</w:t>
      </w:r>
      <w:r w:rsidR="004A3CF7" w:rsidRPr="002A0DA2">
        <w:rPr>
          <w:rFonts w:eastAsia="SimSun"/>
          <w:lang w:val="ru-RU" w:eastAsia="zh-CN"/>
        </w:rPr>
        <w:t>е</w:t>
      </w:r>
      <w:r w:rsidR="00477C05" w:rsidRPr="002A0DA2">
        <w:rPr>
          <w:rFonts w:eastAsia="SimSun"/>
          <w:lang w:val="ru-RU" w:eastAsia="zh-CN"/>
        </w:rPr>
        <w:t xml:space="preserve"> или </w:t>
      </w:r>
      <w:r w:rsidR="00327FD6" w:rsidRPr="002A0DA2">
        <w:rPr>
          <w:rFonts w:eastAsia="SimSun"/>
          <w:lang w:val="ru-RU" w:eastAsia="zh-CN"/>
        </w:rPr>
        <w:t>обоснованно</w:t>
      </w:r>
      <w:r w:rsidR="00477C05" w:rsidRPr="002A0DA2">
        <w:rPr>
          <w:rFonts w:eastAsia="SimSun"/>
          <w:lang w:val="ru-RU" w:eastAsia="zh-CN"/>
        </w:rPr>
        <w:t xml:space="preserve"> предполагаемы</w:t>
      </w:r>
      <w:r w:rsidR="004A3CF7" w:rsidRPr="002A0DA2">
        <w:rPr>
          <w:rFonts w:eastAsia="SimSun"/>
          <w:lang w:val="ru-RU" w:eastAsia="zh-CN"/>
        </w:rPr>
        <w:t>е</w:t>
      </w:r>
      <w:r w:rsidR="00477C05" w:rsidRPr="002A0DA2">
        <w:rPr>
          <w:rFonts w:eastAsia="SimSun"/>
          <w:lang w:val="ru-RU" w:eastAsia="zh-CN"/>
        </w:rPr>
        <w:t xml:space="preserve"> конфликт</w:t>
      </w:r>
      <w:r w:rsidR="004A3CF7" w:rsidRPr="002A0DA2">
        <w:rPr>
          <w:rFonts w:eastAsia="SimSun"/>
          <w:lang w:val="ru-RU" w:eastAsia="zh-CN"/>
        </w:rPr>
        <w:t>ы</w:t>
      </w:r>
      <w:r w:rsidR="00477C05" w:rsidRPr="002A0DA2">
        <w:rPr>
          <w:rFonts w:eastAsia="SimSun"/>
          <w:lang w:val="ru-RU" w:eastAsia="zh-CN"/>
        </w:rPr>
        <w:t xml:space="preserve"> интересов должны быть </w:t>
      </w:r>
      <w:r w:rsidR="00477C05" w:rsidRPr="002A0DA2">
        <w:rPr>
          <w:rFonts w:eastAsia="SimSun"/>
          <w:lang w:val="ru-RU" w:eastAsia="zh-CN"/>
        </w:rPr>
        <w:lastRenderedPageBreak/>
        <w:t xml:space="preserve">дисквалифицированы, если иное </w:t>
      </w:r>
      <w:r w:rsidR="00272181" w:rsidRPr="002A0DA2">
        <w:rPr>
          <w:rFonts w:eastAsia="SimSun"/>
          <w:lang w:val="ru-RU" w:eastAsia="zh-CN"/>
        </w:rPr>
        <w:t xml:space="preserve">не утверждено </w:t>
      </w:r>
      <w:r w:rsidR="00477C05" w:rsidRPr="002A0DA2">
        <w:rPr>
          <w:rFonts w:eastAsia="SimSun"/>
          <w:lang w:val="ru-RU" w:eastAsia="zh-CN"/>
        </w:rPr>
        <w:t>не</w:t>
      </w:r>
      <w:r w:rsidR="009356FF" w:rsidRPr="002A0DA2">
        <w:rPr>
          <w:rFonts w:eastAsia="SimSun"/>
          <w:lang w:val="ru-RU" w:eastAsia="zh-CN"/>
        </w:rPr>
        <w:t>посредственно</w:t>
      </w:r>
      <w:r w:rsidR="00477C05" w:rsidRPr="002A0DA2">
        <w:rPr>
          <w:rFonts w:eastAsia="SimSun"/>
          <w:lang w:val="ru-RU" w:eastAsia="zh-CN"/>
        </w:rPr>
        <w:t xml:space="preserve"> Фондом. </w:t>
      </w:r>
      <w:r w:rsidR="00272181" w:rsidRPr="002A0DA2">
        <w:rPr>
          <w:rFonts w:eastAsia="SimSun"/>
          <w:lang w:val="ru-RU" w:eastAsia="zh-CN"/>
        </w:rPr>
        <w:t>К</w:t>
      </w:r>
      <w:r w:rsidR="00477C05" w:rsidRPr="002A0DA2">
        <w:rPr>
          <w:rFonts w:eastAsia="SimSun"/>
          <w:lang w:val="ru-RU" w:eastAsia="zh-CN"/>
        </w:rPr>
        <w:t>онсультант</w:t>
      </w:r>
      <w:r w:rsidR="00272181" w:rsidRPr="002A0DA2">
        <w:rPr>
          <w:rFonts w:eastAsia="SimSun"/>
          <w:lang w:val="ru-RU" w:eastAsia="zh-CN"/>
        </w:rPr>
        <w:t>ы считаются имеющими</w:t>
      </w:r>
      <w:r w:rsidR="00477C05" w:rsidRPr="002A0DA2">
        <w:rPr>
          <w:rFonts w:eastAsia="SimSun"/>
          <w:lang w:val="ru-RU" w:eastAsia="zh-CN"/>
        </w:rPr>
        <w:t xml:space="preserve"> конфликт интересов, если они </w:t>
      </w:r>
      <w:r w:rsidR="001321AC" w:rsidRPr="002A0DA2">
        <w:rPr>
          <w:rFonts w:eastAsia="SimSun"/>
          <w:lang w:eastAsia="zh-CN"/>
        </w:rPr>
        <w:t>a</w:t>
      </w:r>
      <w:r w:rsidR="001321AC" w:rsidRPr="002A0DA2">
        <w:rPr>
          <w:rFonts w:eastAsia="SimSun"/>
          <w:lang w:val="ru-RU" w:eastAsia="zh-CN"/>
        </w:rPr>
        <w:t xml:space="preserve">) </w:t>
      </w:r>
      <w:r w:rsidR="00477C05" w:rsidRPr="002A0DA2">
        <w:rPr>
          <w:rFonts w:eastAsia="SimSun"/>
          <w:lang w:val="ru-RU" w:eastAsia="zh-CN"/>
        </w:rPr>
        <w:t xml:space="preserve">имеют отношения, которые </w:t>
      </w:r>
      <w:r w:rsidR="00A34063" w:rsidRPr="002A0DA2">
        <w:rPr>
          <w:rFonts w:eastAsia="SimSun"/>
          <w:lang w:val="ru-RU" w:eastAsia="zh-CN"/>
        </w:rPr>
        <w:t>дают</w:t>
      </w:r>
      <w:r w:rsidR="00477C05" w:rsidRPr="002A0DA2">
        <w:rPr>
          <w:rFonts w:eastAsia="SimSun"/>
          <w:lang w:val="ru-RU" w:eastAsia="zh-CN"/>
        </w:rPr>
        <w:t xml:space="preserve"> им неправомерную или </w:t>
      </w:r>
      <w:r w:rsidR="00A34063" w:rsidRPr="002A0DA2">
        <w:rPr>
          <w:rFonts w:eastAsia="SimSun"/>
          <w:lang w:val="ru-RU" w:eastAsia="zh-CN"/>
        </w:rPr>
        <w:t>за</w:t>
      </w:r>
      <w:r w:rsidR="00477C05" w:rsidRPr="002A0DA2">
        <w:rPr>
          <w:rFonts w:eastAsia="SimSun"/>
          <w:lang w:val="ru-RU" w:eastAsia="zh-CN"/>
        </w:rPr>
        <w:t xml:space="preserve">крытую информацию или </w:t>
      </w:r>
      <w:r w:rsidR="00A34063" w:rsidRPr="002A0DA2">
        <w:rPr>
          <w:rFonts w:eastAsia="SimSun"/>
          <w:lang w:val="ru-RU" w:eastAsia="zh-CN"/>
        </w:rPr>
        <w:t xml:space="preserve">оказывают </w:t>
      </w:r>
      <w:r w:rsidR="00477C05" w:rsidRPr="002A0DA2">
        <w:rPr>
          <w:rFonts w:eastAsia="SimSun"/>
          <w:lang w:val="ru-RU" w:eastAsia="zh-CN"/>
        </w:rPr>
        <w:t>влия</w:t>
      </w:r>
      <w:r w:rsidR="00A34063" w:rsidRPr="002A0DA2">
        <w:rPr>
          <w:rFonts w:eastAsia="SimSun"/>
          <w:lang w:val="ru-RU" w:eastAsia="zh-CN"/>
        </w:rPr>
        <w:t>ние</w:t>
      </w:r>
      <w:r w:rsidR="00477C05" w:rsidRPr="002A0DA2">
        <w:rPr>
          <w:rFonts w:eastAsia="SimSun"/>
          <w:lang w:val="ru-RU" w:eastAsia="zh-CN"/>
        </w:rPr>
        <w:t xml:space="preserve"> на процесс отбора и </w:t>
      </w:r>
      <w:r w:rsidR="00A34063" w:rsidRPr="002A0DA2">
        <w:rPr>
          <w:rFonts w:eastAsia="SimSun"/>
          <w:lang w:val="ru-RU" w:eastAsia="zh-CN"/>
        </w:rPr>
        <w:t>ис</w:t>
      </w:r>
      <w:r w:rsidR="00477C05" w:rsidRPr="002A0DA2">
        <w:rPr>
          <w:rFonts w:eastAsia="SimSun"/>
          <w:lang w:val="ru-RU" w:eastAsia="zh-CN"/>
        </w:rPr>
        <w:t xml:space="preserve">полнение контракта, или </w:t>
      </w:r>
      <w:r w:rsidR="001321AC" w:rsidRPr="002A0DA2">
        <w:rPr>
          <w:rFonts w:eastAsia="SimSun"/>
          <w:lang w:eastAsia="zh-CN"/>
        </w:rPr>
        <w:t>b</w:t>
      </w:r>
      <w:r w:rsidR="001321AC" w:rsidRPr="002A0DA2">
        <w:rPr>
          <w:rFonts w:eastAsia="SimSun"/>
          <w:lang w:val="ru-RU" w:eastAsia="zh-CN"/>
        </w:rPr>
        <w:t xml:space="preserve">) </w:t>
      </w:r>
      <w:r w:rsidR="00477C05" w:rsidRPr="002A0DA2">
        <w:rPr>
          <w:rFonts w:eastAsia="SimSun"/>
          <w:lang w:val="ru-RU" w:eastAsia="zh-CN"/>
        </w:rPr>
        <w:t>имеют деловые или семейные отношения с членом совета директоров или его персонала,</w:t>
      </w:r>
      <w:r w:rsidR="007F64F8" w:rsidRPr="002A0DA2">
        <w:rPr>
          <w:rFonts w:eastAsia="SimSun"/>
          <w:lang w:val="ru-RU" w:eastAsia="zh-CN"/>
        </w:rPr>
        <w:t xml:space="preserve"> </w:t>
      </w:r>
      <w:r w:rsidR="00477C05" w:rsidRPr="002A0DA2">
        <w:rPr>
          <w:rFonts w:eastAsia="SimSun"/>
          <w:lang w:val="ru-RU" w:eastAsia="zh-CN"/>
        </w:rPr>
        <w:t>Фонд</w:t>
      </w:r>
      <w:r w:rsidR="007F64F8" w:rsidRPr="002A0DA2">
        <w:rPr>
          <w:rFonts w:eastAsia="SimSun"/>
          <w:lang w:val="ru-RU" w:eastAsia="zh-CN"/>
        </w:rPr>
        <w:t>ом</w:t>
      </w:r>
      <w:r w:rsidR="00477C05" w:rsidRPr="002A0DA2">
        <w:rPr>
          <w:rFonts w:eastAsia="SimSun"/>
          <w:lang w:val="ru-RU" w:eastAsia="zh-CN"/>
        </w:rPr>
        <w:t xml:space="preserve"> или его персонал</w:t>
      </w:r>
      <w:r w:rsidR="007F64F8" w:rsidRPr="002A0DA2">
        <w:rPr>
          <w:rFonts w:eastAsia="SimSun"/>
          <w:lang w:val="ru-RU" w:eastAsia="zh-CN"/>
        </w:rPr>
        <w:t>ом</w:t>
      </w:r>
      <w:r w:rsidR="00477C05" w:rsidRPr="002A0DA2">
        <w:rPr>
          <w:rFonts w:eastAsia="SimSun"/>
          <w:lang w:val="ru-RU" w:eastAsia="zh-CN"/>
        </w:rPr>
        <w:t>, или люб</w:t>
      </w:r>
      <w:r w:rsidR="007F64F8" w:rsidRPr="002A0DA2">
        <w:rPr>
          <w:rFonts w:eastAsia="SimSun"/>
          <w:lang w:val="ru-RU" w:eastAsia="zh-CN"/>
        </w:rPr>
        <w:t>ым</w:t>
      </w:r>
      <w:r w:rsidR="00477C05" w:rsidRPr="002A0DA2">
        <w:rPr>
          <w:rFonts w:eastAsia="SimSun"/>
          <w:lang w:val="ru-RU" w:eastAsia="zh-CN"/>
        </w:rPr>
        <w:t xml:space="preserve"> друг</w:t>
      </w:r>
      <w:r w:rsidR="007F64F8" w:rsidRPr="002A0DA2">
        <w:rPr>
          <w:rFonts w:eastAsia="SimSun"/>
          <w:lang w:val="ru-RU" w:eastAsia="zh-CN"/>
        </w:rPr>
        <w:t>им</w:t>
      </w:r>
      <w:r w:rsidR="00477C05" w:rsidRPr="002A0DA2">
        <w:rPr>
          <w:rFonts w:eastAsia="SimSun"/>
          <w:lang w:val="ru-RU" w:eastAsia="zh-CN"/>
        </w:rPr>
        <w:t xml:space="preserve"> лиц</w:t>
      </w:r>
      <w:r w:rsidR="007F64F8" w:rsidRPr="002A0DA2">
        <w:rPr>
          <w:rFonts w:eastAsia="SimSun"/>
          <w:lang w:val="ru-RU" w:eastAsia="zh-CN"/>
        </w:rPr>
        <w:t>ом</w:t>
      </w:r>
      <w:r w:rsidR="00477C05" w:rsidRPr="002A0DA2">
        <w:rPr>
          <w:rFonts w:eastAsia="SimSun"/>
          <w:lang w:val="ru-RU" w:eastAsia="zh-CN"/>
        </w:rPr>
        <w:t>, которое прямо или косвенно</w:t>
      </w:r>
      <w:r w:rsidR="005048EC" w:rsidRPr="002A0DA2">
        <w:rPr>
          <w:rFonts w:eastAsia="SimSun"/>
          <w:lang w:val="ru-RU" w:eastAsia="zh-CN"/>
        </w:rPr>
        <w:t xml:space="preserve"> было </w:t>
      </w:r>
      <w:r w:rsidR="008577A9" w:rsidRPr="002A0DA2">
        <w:rPr>
          <w:rFonts w:eastAsia="SimSun"/>
          <w:lang w:val="ru-RU" w:eastAsia="zh-CN"/>
        </w:rPr>
        <w:t xml:space="preserve">или могло быть </w:t>
      </w:r>
      <w:r w:rsidR="00477C05" w:rsidRPr="002A0DA2">
        <w:rPr>
          <w:rFonts w:eastAsia="SimSun"/>
          <w:lang w:val="ru-RU" w:eastAsia="zh-CN"/>
        </w:rPr>
        <w:t>вовлечено в любую часть (</w:t>
      </w:r>
      <w:r w:rsidR="00477C05" w:rsidRPr="002A0DA2">
        <w:rPr>
          <w:rFonts w:eastAsia="SimSun"/>
          <w:lang w:eastAsia="zh-CN"/>
        </w:rPr>
        <w:t>i</w:t>
      </w:r>
      <w:r w:rsidR="00477C05" w:rsidRPr="002A0DA2">
        <w:rPr>
          <w:rFonts w:eastAsia="SimSun"/>
          <w:lang w:val="ru-RU" w:eastAsia="zh-CN"/>
        </w:rPr>
        <w:t xml:space="preserve">) подготовки </w:t>
      </w:r>
      <w:r w:rsidR="005048EC" w:rsidRPr="002A0DA2">
        <w:rPr>
          <w:rFonts w:eastAsia="SimSun"/>
          <w:lang w:val="ru-RU" w:eastAsia="zh-CN"/>
        </w:rPr>
        <w:t>ЗВЗ</w:t>
      </w:r>
      <w:r w:rsidR="00477C05" w:rsidRPr="002A0DA2">
        <w:rPr>
          <w:rFonts w:eastAsia="SimSun"/>
          <w:lang w:val="ru-RU" w:eastAsia="zh-CN"/>
        </w:rPr>
        <w:t>, (</w:t>
      </w:r>
      <w:r w:rsidR="00477C05" w:rsidRPr="002A0DA2">
        <w:rPr>
          <w:rFonts w:eastAsia="SimSun"/>
          <w:lang w:eastAsia="zh-CN"/>
        </w:rPr>
        <w:t>ii</w:t>
      </w:r>
      <w:r w:rsidR="00477C05" w:rsidRPr="002A0DA2">
        <w:rPr>
          <w:rFonts w:eastAsia="SimSun"/>
          <w:lang w:val="ru-RU" w:eastAsia="zh-CN"/>
        </w:rPr>
        <w:t>) процесса отбора для этой закупки или (</w:t>
      </w:r>
      <w:r w:rsidR="00477C05" w:rsidRPr="002A0DA2">
        <w:rPr>
          <w:rFonts w:eastAsia="SimSun"/>
          <w:lang w:eastAsia="zh-CN"/>
        </w:rPr>
        <w:t>iii</w:t>
      </w:r>
      <w:r w:rsidR="00477C05" w:rsidRPr="002A0DA2">
        <w:rPr>
          <w:rFonts w:eastAsia="SimSun"/>
          <w:lang w:val="ru-RU" w:eastAsia="zh-CN"/>
        </w:rPr>
        <w:t xml:space="preserve">) исполнения контракта. Консультанты обязаны </w:t>
      </w:r>
      <w:r w:rsidR="006E51F4" w:rsidRPr="002A0DA2">
        <w:rPr>
          <w:rFonts w:eastAsia="SimSun"/>
          <w:lang w:val="ru-RU" w:eastAsia="zh-CN"/>
        </w:rPr>
        <w:t>постоянно сообщать о</w:t>
      </w:r>
      <w:r w:rsidR="00477C05" w:rsidRPr="002A0DA2">
        <w:rPr>
          <w:rFonts w:eastAsia="SimSun"/>
          <w:lang w:val="ru-RU" w:eastAsia="zh-CN"/>
        </w:rPr>
        <w:t xml:space="preserve"> люб</w:t>
      </w:r>
      <w:r w:rsidR="006E51F4" w:rsidRPr="002A0DA2">
        <w:rPr>
          <w:rFonts w:eastAsia="SimSun"/>
          <w:lang w:val="ru-RU" w:eastAsia="zh-CN"/>
        </w:rPr>
        <w:t>ой</w:t>
      </w:r>
      <w:r w:rsidR="00477C05" w:rsidRPr="002A0DA2">
        <w:rPr>
          <w:rFonts w:eastAsia="SimSun"/>
          <w:lang w:val="ru-RU" w:eastAsia="zh-CN"/>
        </w:rPr>
        <w:t xml:space="preserve"> ситуаци</w:t>
      </w:r>
      <w:r w:rsidR="006E51F4" w:rsidRPr="002A0DA2">
        <w:rPr>
          <w:rFonts w:eastAsia="SimSun"/>
          <w:lang w:val="ru-RU" w:eastAsia="zh-CN"/>
        </w:rPr>
        <w:t>и</w:t>
      </w:r>
      <w:r w:rsidR="00477C05" w:rsidRPr="002A0DA2">
        <w:rPr>
          <w:rFonts w:eastAsia="SimSun"/>
          <w:lang w:val="ru-RU" w:eastAsia="zh-CN"/>
        </w:rPr>
        <w:t xml:space="preserve"> фактического, потенциального или обоснованно предполагаемого конфликта интересов во время подготовки ВЗ, процесса отбора или исполнения контракта. </w:t>
      </w:r>
      <w:r w:rsidR="009937B5" w:rsidRPr="002A0DA2">
        <w:rPr>
          <w:rFonts w:eastAsia="SimSun"/>
          <w:lang w:val="ru-RU" w:eastAsia="zh-CN"/>
        </w:rPr>
        <w:t>Непредставление надлежащей информации</w:t>
      </w:r>
      <w:r w:rsidR="00477C05" w:rsidRPr="002A0DA2">
        <w:rPr>
          <w:rFonts w:eastAsia="SimSun"/>
          <w:lang w:val="ru-RU" w:eastAsia="zh-CN"/>
        </w:rPr>
        <w:t xml:space="preserve"> </w:t>
      </w:r>
      <w:r w:rsidR="009937B5" w:rsidRPr="002A0DA2">
        <w:rPr>
          <w:rFonts w:eastAsia="SimSun"/>
          <w:lang w:val="ru-RU" w:eastAsia="zh-CN"/>
        </w:rPr>
        <w:t xml:space="preserve">о </w:t>
      </w:r>
      <w:r w:rsidR="00477C05" w:rsidRPr="002A0DA2">
        <w:rPr>
          <w:rFonts w:eastAsia="SimSun"/>
          <w:lang w:val="ru-RU" w:eastAsia="zh-CN"/>
        </w:rPr>
        <w:t>люб</w:t>
      </w:r>
      <w:r w:rsidR="009937B5" w:rsidRPr="002A0DA2">
        <w:rPr>
          <w:rFonts w:eastAsia="SimSun"/>
          <w:lang w:val="ru-RU" w:eastAsia="zh-CN"/>
        </w:rPr>
        <w:t>ой</w:t>
      </w:r>
      <w:r w:rsidR="00477C05" w:rsidRPr="002A0DA2">
        <w:rPr>
          <w:rFonts w:eastAsia="SimSun"/>
          <w:lang w:val="ru-RU" w:eastAsia="zh-CN"/>
        </w:rPr>
        <w:t xml:space="preserve"> из указанных ситуаций может привести к </w:t>
      </w:r>
      <w:r w:rsidR="009937B5" w:rsidRPr="002A0DA2">
        <w:rPr>
          <w:rFonts w:eastAsia="SimSun"/>
          <w:lang w:val="ru-RU" w:eastAsia="zh-CN"/>
        </w:rPr>
        <w:t>принятию надлежащих мер</w:t>
      </w:r>
      <w:r w:rsidR="00477C05" w:rsidRPr="002A0DA2">
        <w:rPr>
          <w:rFonts w:eastAsia="SimSun"/>
          <w:lang w:val="ru-RU" w:eastAsia="zh-CN"/>
        </w:rPr>
        <w:t>, в</w:t>
      </w:r>
      <w:r w:rsidR="009937B5" w:rsidRPr="002A0DA2">
        <w:rPr>
          <w:rFonts w:eastAsia="SimSun"/>
          <w:lang w:val="ru-RU" w:eastAsia="zh-CN"/>
        </w:rPr>
        <w:t xml:space="preserve"> том числе</w:t>
      </w:r>
      <w:r w:rsidR="00477C05" w:rsidRPr="002A0DA2">
        <w:rPr>
          <w:rFonts w:eastAsia="SimSun"/>
          <w:lang w:val="ru-RU" w:eastAsia="zh-CN"/>
        </w:rPr>
        <w:t xml:space="preserve"> дисквалификацию консультанта, расторжение контракта и любые другие действия в соответствии с Политикой </w:t>
      </w:r>
      <w:r w:rsidR="00B62618" w:rsidRPr="002A0DA2">
        <w:rPr>
          <w:rFonts w:eastAsia="SimSun"/>
          <w:lang w:val="ru-RU" w:eastAsia="zh-CN"/>
        </w:rPr>
        <w:t xml:space="preserve">ИФАД </w:t>
      </w:r>
      <w:r w:rsidR="00477C05" w:rsidRPr="002A0DA2">
        <w:rPr>
          <w:rFonts w:eastAsia="SimSun"/>
          <w:lang w:val="ru-RU" w:eastAsia="zh-CN"/>
        </w:rPr>
        <w:t xml:space="preserve">по предотвращению мошенничества и коррупции в его </w:t>
      </w:r>
      <w:r w:rsidR="00B62618" w:rsidRPr="002A0DA2">
        <w:rPr>
          <w:rFonts w:eastAsia="SimSun"/>
          <w:lang w:val="ru-RU" w:eastAsia="zh-CN"/>
        </w:rPr>
        <w:t>деятельности и действиях</w:t>
      </w:r>
      <w:r w:rsidR="00477C05" w:rsidRPr="002A0DA2">
        <w:rPr>
          <w:rFonts w:eastAsia="SimSun"/>
          <w:lang w:val="ru-RU" w:eastAsia="zh-CN"/>
        </w:rPr>
        <w:t>.</w:t>
      </w:r>
    </w:p>
    <w:p w14:paraId="56129D10" w14:textId="43705E50" w:rsidR="004E3697" w:rsidRPr="002A0DA2" w:rsidRDefault="00292962" w:rsidP="002109B6">
      <w:pPr>
        <w:suppressAutoHyphens/>
        <w:spacing w:before="240"/>
        <w:jc w:val="both"/>
        <w:rPr>
          <w:spacing w:val="-2"/>
          <w:lang w:val="ru-RU"/>
        </w:rPr>
      </w:pPr>
      <w:r w:rsidRPr="002A0DA2">
        <w:rPr>
          <w:rFonts w:eastAsia="SimSun"/>
          <w:lang w:val="ru-RU" w:eastAsia="zh-CN"/>
        </w:rPr>
        <w:t>Отдел реализации сельскохозяйственных проектов (ОРСП)</w:t>
      </w:r>
      <w:r w:rsidR="00173795">
        <w:rPr>
          <w:rFonts w:eastAsia="SimSun"/>
          <w:lang w:val="ru-RU" w:eastAsia="zh-CN"/>
        </w:rPr>
        <w:t>,</w:t>
      </w:r>
      <w:r w:rsidRPr="002A0DA2">
        <w:rPr>
          <w:rFonts w:eastAsia="SimSun"/>
          <w:lang w:val="ru-RU" w:eastAsia="zh-CN"/>
        </w:rPr>
        <w:t xml:space="preserve"> Министерство сельского хозяйства </w:t>
      </w:r>
      <w:r w:rsidR="00BE6FC4" w:rsidRPr="002A0DA2">
        <w:rPr>
          <w:rFonts w:eastAsia="SimSun"/>
          <w:lang w:val="ru-RU" w:eastAsia="zh-CN"/>
        </w:rPr>
        <w:t>Кыргызской Республики</w:t>
      </w:r>
      <w:r w:rsidR="00891EC4" w:rsidRPr="002A0DA2">
        <w:rPr>
          <w:rFonts w:eastAsia="SimSun"/>
          <w:lang w:val="ru-RU" w:eastAsia="zh-CN"/>
        </w:rPr>
        <w:t>,</w:t>
      </w:r>
      <w:r w:rsidR="00537C52" w:rsidRPr="002A0DA2">
        <w:rPr>
          <w:spacing w:val="-2"/>
          <w:lang w:val="ru-RU"/>
        </w:rPr>
        <w:t xml:space="preserve"> </w:t>
      </w:r>
      <w:r w:rsidR="007C48DE" w:rsidRPr="002A0DA2">
        <w:rPr>
          <w:spacing w:val="-2"/>
          <w:lang w:val="ru-RU"/>
        </w:rPr>
        <w:t>настоящим</w:t>
      </w:r>
      <w:r w:rsidR="00891EC4" w:rsidRPr="002A0DA2">
        <w:rPr>
          <w:spacing w:val="-2"/>
          <w:lang w:val="ru-RU"/>
        </w:rPr>
        <w:t>,</w:t>
      </w:r>
      <w:r w:rsidR="007C48DE" w:rsidRPr="002A0DA2">
        <w:rPr>
          <w:spacing w:val="-2"/>
          <w:lang w:val="ru-RU"/>
        </w:rPr>
        <w:t xml:space="preserve"> приглашает правомочных индивидуальных консультантов («консультанты») выразить свой интерес в предоставлении услуг.</w:t>
      </w:r>
      <w:r w:rsidR="007C48DE" w:rsidRPr="002A0DA2">
        <w:rPr>
          <w:lang w:val="ru-RU"/>
        </w:rPr>
        <w:t xml:space="preserve"> </w:t>
      </w:r>
      <w:r w:rsidR="007C48DE" w:rsidRPr="002A0DA2">
        <w:rPr>
          <w:spacing w:val="-2"/>
          <w:lang w:val="ru-RU"/>
        </w:rPr>
        <w:t xml:space="preserve">Консультанты, проявившие интерес должны предоставить информацию указывающую, что они </w:t>
      </w:r>
      <w:r w:rsidR="006143F1" w:rsidRPr="002A0DA2">
        <w:rPr>
          <w:spacing w:val="-2"/>
          <w:lang w:val="ru-RU"/>
        </w:rPr>
        <w:t xml:space="preserve">имеют необходимую </w:t>
      </w:r>
      <w:r w:rsidR="007C48DE" w:rsidRPr="002A0DA2">
        <w:rPr>
          <w:spacing w:val="-2"/>
          <w:lang w:val="ru-RU"/>
        </w:rPr>
        <w:t>квалифи</w:t>
      </w:r>
      <w:r w:rsidR="006143F1" w:rsidRPr="002A0DA2">
        <w:rPr>
          <w:spacing w:val="-2"/>
          <w:lang w:val="ru-RU"/>
        </w:rPr>
        <w:t>кацию и соответствующий опыт работы для</w:t>
      </w:r>
      <w:r w:rsidR="007C48DE" w:rsidRPr="002A0DA2">
        <w:rPr>
          <w:spacing w:val="-2"/>
          <w:lang w:val="ru-RU"/>
        </w:rPr>
        <w:t xml:space="preserve"> </w:t>
      </w:r>
      <w:r w:rsidR="006143F1" w:rsidRPr="002A0DA2">
        <w:rPr>
          <w:spacing w:val="-2"/>
          <w:lang w:val="ru-RU"/>
        </w:rPr>
        <w:t>оказания</w:t>
      </w:r>
      <w:r w:rsidR="007C48DE" w:rsidRPr="002A0DA2">
        <w:rPr>
          <w:spacing w:val="-2"/>
          <w:lang w:val="ru-RU"/>
        </w:rPr>
        <w:t xml:space="preserve"> </w:t>
      </w:r>
      <w:r w:rsidR="004E3697" w:rsidRPr="002A0DA2">
        <w:rPr>
          <w:spacing w:val="-2"/>
          <w:lang w:val="ru-RU"/>
        </w:rPr>
        <w:t>у</w:t>
      </w:r>
      <w:r w:rsidR="007C48DE" w:rsidRPr="002A0DA2">
        <w:rPr>
          <w:spacing w:val="-2"/>
          <w:lang w:val="ru-RU"/>
        </w:rPr>
        <w:t xml:space="preserve">слуг </w:t>
      </w:r>
      <w:r w:rsidR="004E3697" w:rsidRPr="002A0DA2">
        <w:rPr>
          <w:spacing w:val="-2"/>
          <w:lang w:val="ru-RU"/>
        </w:rPr>
        <w:t>в виде резюме (CV).</w:t>
      </w:r>
      <w:r w:rsidR="00DD2146" w:rsidRPr="002A0DA2">
        <w:rPr>
          <w:spacing w:val="-2"/>
          <w:lang w:val="ru-RU"/>
        </w:rPr>
        <w:t xml:space="preserve"> Консультант будет отобран в соответствии с методом отбора индивидуального консультанта (ОИК), изложенным в Справочнике по закупкам ИФАД, доступ к которому можно получить через вебсайт ИФАД </w:t>
      </w:r>
      <w:hyperlink r:id="rId18" w:history="1">
        <w:r w:rsidR="00DD2146" w:rsidRPr="002A0DA2">
          <w:rPr>
            <w:rStyle w:val="a4"/>
            <w:color w:val="auto"/>
            <w:spacing w:val="-2"/>
          </w:rPr>
          <w:t>www</w:t>
        </w:r>
        <w:r w:rsidR="00DD2146" w:rsidRPr="002A0DA2">
          <w:rPr>
            <w:rStyle w:val="a4"/>
            <w:color w:val="auto"/>
            <w:spacing w:val="-2"/>
            <w:lang w:val="ru-RU"/>
          </w:rPr>
          <w:t>.</w:t>
        </w:r>
        <w:r w:rsidR="00DD2146" w:rsidRPr="002A0DA2">
          <w:rPr>
            <w:rStyle w:val="a4"/>
            <w:color w:val="auto"/>
            <w:spacing w:val="-2"/>
          </w:rPr>
          <w:t>ifad</w:t>
        </w:r>
        <w:r w:rsidR="00DD2146" w:rsidRPr="002A0DA2">
          <w:rPr>
            <w:rStyle w:val="a4"/>
            <w:color w:val="auto"/>
            <w:spacing w:val="-2"/>
            <w:lang w:val="ru-RU"/>
          </w:rPr>
          <w:t>.</w:t>
        </w:r>
        <w:r w:rsidR="00DD2146" w:rsidRPr="002A0DA2">
          <w:rPr>
            <w:rStyle w:val="a4"/>
            <w:color w:val="auto"/>
            <w:spacing w:val="-2"/>
          </w:rPr>
          <w:t>org</w:t>
        </w:r>
        <w:r w:rsidR="00DD2146" w:rsidRPr="002A0DA2">
          <w:rPr>
            <w:rStyle w:val="a4"/>
            <w:color w:val="auto"/>
            <w:spacing w:val="-2"/>
            <w:lang w:val="ru-RU"/>
          </w:rPr>
          <w:t>/</w:t>
        </w:r>
        <w:r w:rsidR="00DD2146" w:rsidRPr="002A0DA2">
          <w:rPr>
            <w:rStyle w:val="a4"/>
            <w:color w:val="auto"/>
            <w:spacing w:val="-2"/>
          </w:rPr>
          <w:t>project</w:t>
        </w:r>
        <w:r w:rsidR="00DD2146" w:rsidRPr="002A0DA2">
          <w:rPr>
            <w:rStyle w:val="a4"/>
            <w:color w:val="auto"/>
            <w:spacing w:val="-2"/>
            <w:lang w:val="ru-RU"/>
          </w:rPr>
          <w:t>-</w:t>
        </w:r>
        <w:r w:rsidR="00DD2146" w:rsidRPr="002A0DA2">
          <w:rPr>
            <w:rStyle w:val="a4"/>
            <w:color w:val="auto"/>
            <w:spacing w:val="-2"/>
          </w:rPr>
          <w:t>procurement</w:t>
        </w:r>
      </w:hyperlink>
      <w:r w:rsidR="00DD2146" w:rsidRPr="002A0DA2">
        <w:rPr>
          <w:spacing w:val="-2"/>
          <w:lang w:val="ru-RU"/>
        </w:rPr>
        <w:t>.</w:t>
      </w:r>
      <w:r w:rsidR="00CF53DC" w:rsidRPr="002A0DA2">
        <w:rPr>
          <w:spacing w:val="-2"/>
          <w:lang w:val="ru-RU"/>
        </w:rPr>
        <w:t xml:space="preserve"> В ходе процесса отбора </w:t>
      </w:r>
      <w:r w:rsidR="00CF53DC" w:rsidRPr="00BE6FC4">
        <w:rPr>
          <w:spacing w:val="-2"/>
          <w:lang w:val="ru-RU"/>
        </w:rPr>
        <w:t>будут</w:t>
      </w:r>
      <w:r w:rsidR="00CF53DC" w:rsidRPr="002A0DA2">
        <w:rPr>
          <w:spacing w:val="-2"/>
          <w:lang w:val="ru-RU"/>
        </w:rPr>
        <w:t xml:space="preserve"> проведены собеседования.</w:t>
      </w:r>
    </w:p>
    <w:p w14:paraId="151D3C85" w14:textId="5775C3DC" w:rsidR="00292962" w:rsidRDefault="00D970C8" w:rsidP="00292962">
      <w:pPr>
        <w:suppressAutoHyphens/>
        <w:spacing w:before="240"/>
        <w:jc w:val="both"/>
        <w:rPr>
          <w:spacing w:val="-2"/>
          <w:lang w:val="ru-RU"/>
        </w:rPr>
      </w:pPr>
      <w:r w:rsidRPr="002A0DA2">
        <w:rPr>
          <w:spacing w:val="-2"/>
          <w:lang w:val="ru-RU"/>
        </w:rPr>
        <w:t>В критерии отбора входят</w:t>
      </w:r>
      <w:r w:rsidR="00537C52" w:rsidRPr="002A0DA2">
        <w:rPr>
          <w:spacing w:val="-2"/>
          <w:lang w:val="ru-RU"/>
        </w:rPr>
        <w:t xml:space="preserve">: </w:t>
      </w:r>
    </w:p>
    <w:p w14:paraId="212FA961" w14:textId="2718AF3B" w:rsidR="004F4EEB" w:rsidRDefault="004F4EEB" w:rsidP="004F4EEB">
      <w:pPr>
        <w:ind w:left="360"/>
        <w:contextualSpacing/>
        <w:jc w:val="both"/>
        <w:rPr>
          <w:lang w:val="ru-RU"/>
        </w:rPr>
      </w:pPr>
      <w:bookmarkStart w:id="1" w:name="_Hlk189582007"/>
    </w:p>
    <w:p w14:paraId="4B73011D" w14:textId="4A2CAC72" w:rsidR="004F4EEB" w:rsidRPr="004F4EEB" w:rsidRDefault="004F4EEB" w:rsidP="004F4EEB">
      <w:pPr>
        <w:numPr>
          <w:ilvl w:val="0"/>
          <w:numId w:val="21"/>
        </w:numPr>
        <w:jc w:val="both"/>
        <w:rPr>
          <w:lang w:val="ru-RU"/>
        </w:rPr>
      </w:pPr>
      <w:r w:rsidRPr="004F4EEB">
        <w:rPr>
          <w:lang w:val="ru-RU"/>
        </w:rPr>
        <w:t>Высшее образование по экономике, менеджменту, юриспруденции, технической или другой соответствующей специальности</w:t>
      </w:r>
      <w:r w:rsidRPr="00813A8A">
        <w:rPr>
          <w:lang w:val="ru-RU"/>
        </w:rPr>
        <w:t>;</w:t>
      </w:r>
      <w:r w:rsidRPr="004F4EEB">
        <w:rPr>
          <w:lang w:val="ru-RU"/>
        </w:rPr>
        <w:t xml:space="preserve"> </w:t>
      </w:r>
    </w:p>
    <w:p w14:paraId="15FE9BE4" w14:textId="2EE074C5" w:rsidR="004F4EEB" w:rsidRPr="004F4EEB" w:rsidRDefault="004F4EEB" w:rsidP="004F4EEB">
      <w:pPr>
        <w:numPr>
          <w:ilvl w:val="0"/>
          <w:numId w:val="21"/>
        </w:numPr>
        <w:jc w:val="both"/>
        <w:rPr>
          <w:lang w:val="ru-RU"/>
        </w:rPr>
      </w:pPr>
      <w:r w:rsidRPr="004F4EEB">
        <w:rPr>
          <w:lang w:val="ru-RU"/>
        </w:rPr>
        <w:t>Опыт работы и технические навыки, связанные с закупками товаров, работ и услуг в соответствии с Руководством по закупкам международных организаций (МФСР, ВБ/МАР, др.) не менее 3 лет</w:t>
      </w:r>
      <w:r w:rsidRPr="00813A8A">
        <w:rPr>
          <w:lang w:val="ru-RU"/>
        </w:rPr>
        <w:t>;</w:t>
      </w:r>
      <w:r w:rsidRPr="004F4EEB">
        <w:rPr>
          <w:lang w:val="ru-RU"/>
        </w:rPr>
        <w:t xml:space="preserve"> </w:t>
      </w:r>
    </w:p>
    <w:p w14:paraId="63AF31F3" w14:textId="52A54806" w:rsidR="004F4EEB" w:rsidRPr="004F4EEB" w:rsidRDefault="004F4EEB" w:rsidP="004F4EEB">
      <w:pPr>
        <w:numPr>
          <w:ilvl w:val="0"/>
          <w:numId w:val="21"/>
        </w:numPr>
        <w:jc w:val="both"/>
        <w:rPr>
          <w:lang w:val="ru-RU"/>
        </w:rPr>
      </w:pPr>
      <w:r w:rsidRPr="004F4EEB">
        <w:rPr>
          <w:lang w:val="ru-RU"/>
        </w:rPr>
        <w:t>Подтвержденный опыт и углубленные знания в вопросах закупок согласно местной и международной практике;</w:t>
      </w:r>
    </w:p>
    <w:p w14:paraId="531C12FD" w14:textId="77777777" w:rsidR="004F4EEB" w:rsidRPr="004F4EEB" w:rsidRDefault="004F4EEB" w:rsidP="004F4EEB">
      <w:pPr>
        <w:numPr>
          <w:ilvl w:val="0"/>
          <w:numId w:val="21"/>
        </w:numPr>
        <w:jc w:val="both"/>
        <w:rPr>
          <w:lang w:val="ru-RU"/>
        </w:rPr>
      </w:pPr>
      <w:r w:rsidRPr="004F4EEB">
        <w:rPr>
          <w:lang w:val="ru-RU"/>
        </w:rPr>
        <w:t>Опыт сотрудничества с государственными структурами и представителями иностранных организаций, неправительственных организаций и частными предприятиями;</w:t>
      </w:r>
    </w:p>
    <w:p w14:paraId="77115A56" w14:textId="29C8E59F" w:rsidR="004F4EEB" w:rsidRPr="004F4EEB" w:rsidRDefault="004F4EEB" w:rsidP="004F4EEB">
      <w:pPr>
        <w:numPr>
          <w:ilvl w:val="0"/>
          <w:numId w:val="21"/>
        </w:numPr>
        <w:jc w:val="both"/>
        <w:rPr>
          <w:lang w:val="ru-RU"/>
        </w:rPr>
      </w:pPr>
      <w:r w:rsidRPr="004F4EEB">
        <w:rPr>
          <w:lang w:val="ru-RU"/>
        </w:rPr>
        <w:t>Хорошие коммуникационные навыки. Знание русского, кыргызского и английского языка</w:t>
      </w:r>
      <w:r w:rsidRPr="00813A8A">
        <w:rPr>
          <w:lang w:val="ru-RU"/>
        </w:rPr>
        <w:t>;</w:t>
      </w:r>
    </w:p>
    <w:p w14:paraId="6FC37AB1" w14:textId="77777777" w:rsidR="004F4EEB" w:rsidRPr="004F4EEB" w:rsidRDefault="004F4EEB" w:rsidP="004F4EEB">
      <w:pPr>
        <w:numPr>
          <w:ilvl w:val="0"/>
          <w:numId w:val="21"/>
        </w:numPr>
        <w:jc w:val="both"/>
        <w:rPr>
          <w:lang w:val="ru-RU"/>
        </w:rPr>
      </w:pPr>
      <w:r w:rsidRPr="004F4EEB">
        <w:rPr>
          <w:lang w:val="ru-RU"/>
        </w:rPr>
        <w:t>Хорошие аналитические навыки, умение писать отчеты и др. материалы;</w:t>
      </w:r>
    </w:p>
    <w:p w14:paraId="3946D668" w14:textId="77777777" w:rsidR="004F4EEB" w:rsidRPr="004F4EEB" w:rsidRDefault="004F4EEB" w:rsidP="004F4EEB">
      <w:pPr>
        <w:numPr>
          <w:ilvl w:val="0"/>
          <w:numId w:val="21"/>
        </w:numPr>
        <w:jc w:val="both"/>
        <w:rPr>
          <w:lang w:val="ru-RU"/>
        </w:rPr>
      </w:pPr>
      <w:r w:rsidRPr="004F4EEB">
        <w:rPr>
          <w:lang w:val="ru-RU"/>
        </w:rPr>
        <w:t>Способность справляться с большими рабочими нагрузками и стрессоустойчивость;</w:t>
      </w:r>
    </w:p>
    <w:p w14:paraId="6D9C223B" w14:textId="77777777" w:rsidR="004F4EEB" w:rsidRPr="004F4EEB" w:rsidRDefault="004F4EEB" w:rsidP="004F4EEB">
      <w:pPr>
        <w:numPr>
          <w:ilvl w:val="0"/>
          <w:numId w:val="21"/>
        </w:numPr>
        <w:jc w:val="both"/>
        <w:rPr>
          <w:lang w:val="ru-RU"/>
        </w:rPr>
      </w:pPr>
      <w:r w:rsidRPr="004F4EEB">
        <w:rPr>
          <w:lang w:val="ru-RU"/>
        </w:rPr>
        <w:t xml:space="preserve">Компьютерная грамотность, знание программ на основе пакета </w:t>
      </w:r>
      <w:r>
        <w:t>Microsoft</w:t>
      </w:r>
      <w:r w:rsidRPr="004F4EEB">
        <w:rPr>
          <w:lang w:val="ru-RU"/>
        </w:rPr>
        <w:t xml:space="preserve"> </w:t>
      </w:r>
      <w:r>
        <w:t>Office</w:t>
      </w:r>
      <w:r w:rsidRPr="004F4EEB">
        <w:rPr>
          <w:lang w:val="ru-RU"/>
        </w:rPr>
        <w:t xml:space="preserve">.  </w:t>
      </w:r>
    </w:p>
    <w:bookmarkEnd w:id="1"/>
    <w:p w14:paraId="4F9BA5AC" w14:textId="77777777" w:rsidR="00813A8A" w:rsidRDefault="00813A8A" w:rsidP="00292962">
      <w:pPr>
        <w:suppressAutoHyphens/>
        <w:spacing w:before="240"/>
        <w:jc w:val="both"/>
        <w:rPr>
          <w:spacing w:val="-2"/>
          <w:lang w:val="ru-RU"/>
        </w:rPr>
      </w:pPr>
    </w:p>
    <w:p w14:paraId="2E141165" w14:textId="7BB48C6C" w:rsidR="0074154A" w:rsidRPr="0074154A" w:rsidRDefault="0074154A" w:rsidP="0074154A">
      <w:pPr>
        <w:rPr>
          <w:lang w:val="ru-RU"/>
        </w:rPr>
      </w:pPr>
      <w:r>
        <w:rPr>
          <w:lang w:val="ru-RU"/>
        </w:rPr>
        <w:t>*</w:t>
      </w:r>
      <w:r w:rsidRPr="0074154A">
        <w:rPr>
          <w:lang w:val="ru-RU"/>
        </w:rPr>
        <w:t xml:space="preserve"> Минимальный балл для включения в короткий список — 70.</w:t>
      </w:r>
    </w:p>
    <w:p w14:paraId="52EC1D8B" w14:textId="10F11091" w:rsidR="0074154A" w:rsidRPr="0074154A" w:rsidRDefault="0074154A" w:rsidP="0074154A">
      <w:pPr>
        <w:rPr>
          <w:lang w:val="ru-RU"/>
        </w:rPr>
      </w:pPr>
      <w:r>
        <w:rPr>
          <w:rFonts w:hAnsi="Symbol"/>
          <w:lang w:val="ru-RU"/>
        </w:rPr>
        <w:t xml:space="preserve">* </w:t>
      </w:r>
      <w:r w:rsidRPr="0074154A">
        <w:rPr>
          <w:lang w:val="ru-RU"/>
        </w:rPr>
        <w:t>Участники, набравшие минимально необходимый балл 70 или выше и вошедшие в короткий список, будут приглашены на собеседование.</w:t>
      </w:r>
    </w:p>
    <w:p w14:paraId="42210EB8" w14:textId="2744CBED" w:rsidR="00537C52" w:rsidRPr="002A0DA2" w:rsidRDefault="0074154A" w:rsidP="0074154A">
      <w:pPr>
        <w:suppressAutoHyphens/>
        <w:spacing w:before="240"/>
        <w:jc w:val="both"/>
        <w:rPr>
          <w:spacing w:val="-2"/>
          <w:lang w:val="ru-RU"/>
        </w:rPr>
      </w:pPr>
      <w:r>
        <w:rPr>
          <w:rFonts w:hAnsi="Symbol"/>
          <w:lang w:val="ru-RU"/>
        </w:rPr>
        <w:t>*</w:t>
      </w:r>
      <w:r w:rsidRPr="0074154A">
        <w:rPr>
          <w:lang w:val="ru-RU"/>
        </w:rPr>
        <w:t>Консультант, получивший высокую оценку, будет приглашён для подачи технического и финансового предложения.</w:t>
      </w:r>
    </w:p>
    <w:p w14:paraId="57C98CCC" w14:textId="425D8A71" w:rsidR="00456468" w:rsidRPr="002A0DA2" w:rsidRDefault="00456468" w:rsidP="002109B6">
      <w:pPr>
        <w:suppressAutoHyphens/>
        <w:spacing w:before="240"/>
        <w:jc w:val="both"/>
        <w:rPr>
          <w:i/>
          <w:iCs/>
          <w:spacing w:val="-2"/>
          <w:lang w:val="ru-RU"/>
        </w:rPr>
      </w:pPr>
      <w:r w:rsidRPr="002A0DA2">
        <w:rPr>
          <w:spacing w:val="-2"/>
          <w:lang w:val="ru-RU"/>
        </w:rPr>
        <w:lastRenderedPageBreak/>
        <w:t>Любой запрос о представлении разъяснений в отношении данного ЗВЗ следует направлять по электронной почте на указанный ниже адрес не позднее</w:t>
      </w:r>
      <w:r w:rsidR="00891EC4" w:rsidRPr="002A0DA2">
        <w:rPr>
          <w:spacing w:val="-2"/>
          <w:lang w:val="ru-RU"/>
        </w:rPr>
        <w:t xml:space="preserve"> 17</w:t>
      </w:r>
      <w:r w:rsidR="00BE6FC4">
        <w:rPr>
          <w:spacing w:val="-2"/>
          <w:lang w:val="ru-RU"/>
        </w:rPr>
        <w:t>:</w:t>
      </w:r>
      <w:r w:rsidR="00891EC4" w:rsidRPr="002A0DA2">
        <w:rPr>
          <w:spacing w:val="-2"/>
          <w:lang w:val="ru-RU"/>
        </w:rPr>
        <w:t xml:space="preserve">00 часов по местному времени </w:t>
      </w:r>
      <w:r w:rsidR="00BE6FC4">
        <w:rPr>
          <w:spacing w:val="-2"/>
          <w:lang w:val="ru-RU"/>
        </w:rPr>
        <w:br/>
        <w:t>3 декабря 2025</w:t>
      </w:r>
      <w:r w:rsidR="00D34030" w:rsidRPr="002A0DA2">
        <w:rPr>
          <w:spacing w:val="-2"/>
          <w:lang w:val="ru-RU"/>
        </w:rPr>
        <w:t xml:space="preserve"> года.</w:t>
      </w:r>
      <w:r w:rsidRPr="002A0DA2">
        <w:rPr>
          <w:spacing w:val="-2"/>
          <w:lang w:val="ru-RU"/>
        </w:rPr>
        <w:t xml:space="preserve"> Клиент </w:t>
      </w:r>
      <w:r w:rsidR="00D05DA4" w:rsidRPr="002A0DA2">
        <w:rPr>
          <w:spacing w:val="-2"/>
          <w:lang w:val="ru-RU"/>
        </w:rPr>
        <w:t>предоставит</w:t>
      </w:r>
      <w:r w:rsidRPr="002A0DA2">
        <w:rPr>
          <w:spacing w:val="-2"/>
          <w:lang w:val="ru-RU"/>
        </w:rPr>
        <w:t xml:space="preserve"> ответы на все запросы о разъяснении</w:t>
      </w:r>
      <w:r w:rsidR="00450577" w:rsidRPr="002A0DA2">
        <w:rPr>
          <w:spacing w:val="-2"/>
          <w:lang w:val="ru-RU"/>
        </w:rPr>
        <w:t xml:space="preserve"> до</w:t>
      </w:r>
      <w:r w:rsidRPr="002A0DA2">
        <w:rPr>
          <w:spacing w:val="-2"/>
          <w:lang w:val="ru-RU"/>
        </w:rPr>
        <w:t xml:space="preserve"> </w:t>
      </w:r>
      <w:r w:rsidR="006437F7" w:rsidRPr="002A0DA2">
        <w:rPr>
          <w:spacing w:val="-2"/>
          <w:lang w:val="ru-RU"/>
        </w:rPr>
        <w:t>1</w:t>
      </w:r>
      <w:r w:rsidR="0074154A">
        <w:rPr>
          <w:spacing w:val="-2"/>
          <w:lang w:val="ru-RU"/>
        </w:rPr>
        <w:t>7</w:t>
      </w:r>
      <w:r w:rsidR="00BE6FC4">
        <w:rPr>
          <w:spacing w:val="-2"/>
          <w:lang w:val="ru-RU"/>
        </w:rPr>
        <w:t>:</w:t>
      </w:r>
      <w:r w:rsidR="00D34030" w:rsidRPr="002A0DA2">
        <w:rPr>
          <w:spacing w:val="-2"/>
          <w:lang w:val="ru-RU"/>
        </w:rPr>
        <w:t>00</w:t>
      </w:r>
      <w:r w:rsidR="00B24B60">
        <w:rPr>
          <w:spacing w:val="-2"/>
          <w:lang w:val="ru-RU"/>
        </w:rPr>
        <w:t xml:space="preserve"> часов по местному времени </w:t>
      </w:r>
      <w:r w:rsidR="00BE6FC4">
        <w:rPr>
          <w:spacing w:val="-2"/>
          <w:lang w:val="ru-RU"/>
        </w:rPr>
        <w:t>5 декабря 2025</w:t>
      </w:r>
      <w:r w:rsidR="006437F7" w:rsidRPr="002A0DA2">
        <w:rPr>
          <w:spacing w:val="-2"/>
          <w:lang w:val="ru-RU"/>
        </w:rPr>
        <w:t xml:space="preserve"> года</w:t>
      </w:r>
      <w:r w:rsidR="006437F7" w:rsidRPr="002A0DA2">
        <w:rPr>
          <w:i/>
          <w:iCs/>
          <w:spacing w:val="-2"/>
          <w:lang w:val="ru-RU"/>
        </w:rPr>
        <w:t>.</w:t>
      </w:r>
      <w:r w:rsidRPr="002A0DA2">
        <w:rPr>
          <w:spacing w:val="-2"/>
          <w:lang w:val="ru-RU"/>
        </w:rPr>
        <w:t xml:space="preserve"> </w:t>
      </w:r>
    </w:p>
    <w:p w14:paraId="1F30E963" w14:textId="7F124F2B" w:rsidR="00856E78" w:rsidRPr="00B24B60" w:rsidRDefault="00856E78" w:rsidP="002109B6">
      <w:pPr>
        <w:suppressAutoHyphens/>
        <w:spacing w:before="240"/>
        <w:jc w:val="both"/>
        <w:rPr>
          <w:color w:val="FF0000"/>
          <w:spacing w:val="-2"/>
          <w:lang w:val="ru-RU"/>
        </w:rPr>
      </w:pPr>
      <w:r w:rsidRPr="002A0DA2">
        <w:rPr>
          <w:spacing w:val="-2"/>
          <w:lang w:val="ru-RU"/>
        </w:rPr>
        <w:t xml:space="preserve">Выражение заинтересованности в </w:t>
      </w:r>
      <w:r w:rsidR="00236E36" w:rsidRPr="002A0DA2">
        <w:rPr>
          <w:spacing w:val="-2"/>
          <w:lang w:val="ru-RU"/>
        </w:rPr>
        <w:t>виде резюме</w:t>
      </w:r>
      <w:r w:rsidRPr="002A0DA2">
        <w:rPr>
          <w:spacing w:val="-2"/>
          <w:lang w:val="ru-RU"/>
        </w:rPr>
        <w:t xml:space="preserve"> (</w:t>
      </w:r>
      <w:r w:rsidRPr="002A0DA2">
        <w:rPr>
          <w:spacing w:val="-2"/>
        </w:rPr>
        <w:t>CV</w:t>
      </w:r>
      <w:r w:rsidRPr="002A0DA2">
        <w:rPr>
          <w:spacing w:val="-2"/>
          <w:lang w:val="ru-RU"/>
        </w:rPr>
        <w:t xml:space="preserve">) вместе с любыми </w:t>
      </w:r>
      <w:r w:rsidR="00236E36" w:rsidRPr="002A0DA2">
        <w:rPr>
          <w:spacing w:val="-2"/>
          <w:lang w:val="ru-RU"/>
        </w:rPr>
        <w:t xml:space="preserve">запрошенными </w:t>
      </w:r>
      <w:r w:rsidRPr="002A0DA2">
        <w:rPr>
          <w:spacing w:val="-2"/>
          <w:lang w:val="ru-RU"/>
        </w:rPr>
        <w:t xml:space="preserve">документами должны быть доставлены </w:t>
      </w:r>
      <w:r w:rsidR="00236E36" w:rsidRPr="002A0DA2">
        <w:rPr>
          <w:spacing w:val="-2"/>
          <w:lang w:val="ru-RU"/>
        </w:rPr>
        <w:t xml:space="preserve">в письменной форме </w:t>
      </w:r>
      <w:r w:rsidRPr="002A0DA2">
        <w:rPr>
          <w:spacing w:val="-2"/>
          <w:lang w:val="ru-RU"/>
        </w:rPr>
        <w:t xml:space="preserve">по указанному ниже адресу (лично, или по почте, или по электронной почте) </w:t>
      </w:r>
      <w:r w:rsidR="00BE6FC4" w:rsidRPr="00BE6FC4">
        <w:rPr>
          <w:b/>
          <w:bCs/>
          <w:spacing w:val="-2"/>
          <w:lang w:val="ru-RU"/>
        </w:rPr>
        <w:t xml:space="preserve">до </w:t>
      </w:r>
      <w:r w:rsidR="00BE6FC4" w:rsidRPr="00A67416">
        <w:rPr>
          <w:b/>
          <w:bCs/>
          <w:spacing w:val="-2"/>
          <w:lang w:val="ru-RU"/>
        </w:rPr>
        <w:t>17.00</w:t>
      </w:r>
      <w:r w:rsidR="00891EC4" w:rsidRPr="00A67416">
        <w:rPr>
          <w:b/>
          <w:bCs/>
          <w:spacing w:val="-2"/>
          <w:lang w:val="ru-RU"/>
        </w:rPr>
        <w:t xml:space="preserve"> часов </w:t>
      </w:r>
      <w:r w:rsidR="0054663A" w:rsidRPr="00A67416">
        <w:rPr>
          <w:b/>
          <w:bCs/>
          <w:spacing w:val="-2"/>
          <w:lang w:val="ru-RU"/>
        </w:rPr>
        <w:t>1</w:t>
      </w:r>
      <w:r w:rsidR="00BE6FC4" w:rsidRPr="00A67416">
        <w:rPr>
          <w:b/>
          <w:bCs/>
          <w:spacing w:val="-2"/>
          <w:lang w:val="ru-RU"/>
        </w:rPr>
        <w:t>0</w:t>
      </w:r>
      <w:r w:rsidR="009340DD" w:rsidRPr="00BE6FC4">
        <w:rPr>
          <w:b/>
          <w:bCs/>
          <w:i/>
          <w:iCs/>
          <w:spacing w:val="-2"/>
          <w:lang w:val="ru-RU"/>
        </w:rPr>
        <w:t xml:space="preserve"> </w:t>
      </w:r>
      <w:r w:rsidR="00BE6FC4" w:rsidRPr="00BE6FC4">
        <w:rPr>
          <w:b/>
          <w:bCs/>
          <w:spacing w:val="-2"/>
          <w:lang w:val="ru-RU"/>
        </w:rPr>
        <w:t>декабря 2025</w:t>
      </w:r>
      <w:r w:rsidR="00A45F4E" w:rsidRPr="00BE6FC4">
        <w:rPr>
          <w:b/>
          <w:bCs/>
          <w:spacing w:val="-2"/>
          <w:lang w:val="ru-RU"/>
        </w:rPr>
        <w:t xml:space="preserve"> года</w:t>
      </w:r>
      <w:r w:rsidR="00A45F4E" w:rsidRPr="00BE6FC4">
        <w:rPr>
          <w:b/>
          <w:bCs/>
          <w:i/>
          <w:iCs/>
          <w:spacing w:val="-2"/>
          <w:lang w:val="ru-RU"/>
        </w:rPr>
        <w:t>.</w:t>
      </w:r>
    </w:p>
    <w:p w14:paraId="3151A5D8" w14:textId="77777777" w:rsidR="0054663A" w:rsidRDefault="0054663A" w:rsidP="00891EC4">
      <w:pPr>
        <w:suppressAutoHyphens/>
        <w:spacing w:before="240" w:after="120"/>
        <w:rPr>
          <w:b/>
          <w:spacing w:val="-2"/>
          <w:lang w:val="ru-RU"/>
        </w:rPr>
      </w:pPr>
    </w:p>
    <w:p w14:paraId="69BDA6D8" w14:textId="47736760" w:rsidR="00891EC4" w:rsidRPr="00B24B60" w:rsidRDefault="00891EC4" w:rsidP="00891EC4">
      <w:pPr>
        <w:suppressAutoHyphens/>
        <w:spacing w:before="240" w:after="120"/>
        <w:rPr>
          <w:b/>
          <w:spacing w:val="-2"/>
          <w:lang w:val="ru-RU"/>
        </w:rPr>
      </w:pPr>
      <w:r w:rsidRPr="00B24B60">
        <w:rPr>
          <w:b/>
          <w:spacing w:val="-2"/>
          <w:lang w:val="ru-RU"/>
        </w:rPr>
        <w:t>Отдел реализации сельскохозяйственных проектов</w:t>
      </w:r>
    </w:p>
    <w:p w14:paraId="2BB695BF" w14:textId="77777777" w:rsidR="00891EC4" w:rsidRPr="00B24B60" w:rsidRDefault="00891EC4" w:rsidP="00891EC4">
      <w:pPr>
        <w:suppressAutoHyphens/>
        <w:spacing w:after="120"/>
        <w:rPr>
          <w:iCs/>
          <w:spacing w:val="-2"/>
          <w:lang w:val="ru-RU"/>
        </w:rPr>
      </w:pPr>
      <w:r w:rsidRPr="00B24B60">
        <w:rPr>
          <w:iCs/>
          <w:spacing w:val="-2"/>
          <w:lang w:val="ru-RU"/>
        </w:rPr>
        <w:t xml:space="preserve">На имя: директора Тулеева Тамчыбека Карыбековича </w:t>
      </w:r>
    </w:p>
    <w:p w14:paraId="64143704" w14:textId="77777777" w:rsidR="0074154A" w:rsidRDefault="00891EC4" w:rsidP="00891EC4">
      <w:pPr>
        <w:suppressAutoHyphens/>
        <w:spacing w:after="120"/>
        <w:rPr>
          <w:iCs/>
          <w:spacing w:val="-2"/>
          <w:lang w:val="ru-RU"/>
        </w:rPr>
      </w:pPr>
      <w:r w:rsidRPr="00B24B60">
        <w:rPr>
          <w:iCs/>
          <w:spacing w:val="-2"/>
          <w:lang w:val="ru-RU"/>
        </w:rPr>
        <w:t>Отдел реализации сельскохозяйственных проектов</w:t>
      </w:r>
      <w:r w:rsidR="002A0DA2" w:rsidRPr="00B24B60">
        <w:rPr>
          <w:iCs/>
          <w:spacing w:val="-2"/>
          <w:lang w:val="ru-RU"/>
        </w:rPr>
        <w:t>,</w:t>
      </w:r>
      <w:r w:rsidRPr="00B24B60">
        <w:rPr>
          <w:iCs/>
          <w:spacing w:val="-2"/>
          <w:lang w:val="ru-RU"/>
        </w:rPr>
        <w:t xml:space="preserve"> </w:t>
      </w:r>
      <w:r w:rsidR="0074154A" w:rsidRPr="0074154A">
        <w:rPr>
          <w:iCs/>
          <w:spacing w:val="-2"/>
          <w:lang w:val="ru-RU"/>
        </w:rPr>
        <w:t xml:space="preserve">Министерство водных ресурсов, сельского хозяйства и перерабатывающей промышленности </w:t>
      </w:r>
      <w:r w:rsidRPr="00B24B60">
        <w:rPr>
          <w:iCs/>
          <w:spacing w:val="-2"/>
          <w:lang w:val="ru-RU"/>
        </w:rPr>
        <w:t>Кыргызской Республики,</w:t>
      </w:r>
    </w:p>
    <w:p w14:paraId="169B7BBC" w14:textId="2C62C45F" w:rsidR="00891EC4" w:rsidRPr="00B24B60" w:rsidRDefault="00891EC4" w:rsidP="00891EC4">
      <w:pPr>
        <w:suppressAutoHyphens/>
        <w:spacing w:after="120"/>
        <w:rPr>
          <w:iCs/>
          <w:spacing w:val="-2"/>
          <w:lang w:val="ru-RU"/>
        </w:rPr>
      </w:pPr>
      <w:r w:rsidRPr="00B24B60">
        <w:rPr>
          <w:iCs/>
          <w:spacing w:val="-2"/>
          <w:lang w:val="ru-RU"/>
        </w:rPr>
        <w:t xml:space="preserve"> г.Бишкек, 720040, ул. Киевская 96А, кабинеты 511, 515</w:t>
      </w:r>
    </w:p>
    <w:p w14:paraId="35EAB5B4" w14:textId="5C37717E" w:rsidR="00286EF2" w:rsidRPr="001F6F5B" w:rsidRDefault="00891EC4" w:rsidP="00891EC4">
      <w:pPr>
        <w:suppressAutoHyphens/>
        <w:spacing w:after="120"/>
        <w:rPr>
          <w:i/>
          <w:color w:val="FF0000"/>
          <w:spacing w:val="-2"/>
        </w:rPr>
      </w:pPr>
      <w:r w:rsidRPr="002A0DA2">
        <w:rPr>
          <w:spacing w:val="-2"/>
          <w:lang w:val="ru-RU"/>
        </w:rPr>
        <w:t>Тел</w:t>
      </w:r>
      <w:r w:rsidRPr="0074154A">
        <w:rPr>
          <w:spacing w:val="-2"/>
        </w:rPr>
        <w:t>.:</w:t>
      </w:r>
      <w:r w:rsidRPr="0074154A">
        <w:rPr>
          <w:iCs/>
          <w:spacing w:val="-2"/>
        </w:rPr>
        <w:t xml:space="preserve"> +996 </w:t>
      </w:r>
      <w:r w:rsidR="00032915" w:rsidRPr="0074154A">
        <w:rPr>
          <w:iCs/>
          <w:spacing w:val="-2"/>
        </w:rPr>
        <w:t xml:space="preserve">(312) </w:t>
      </w:r>
      <w:r w:rsidR="0074154A" w:rsidRPr="0074154A">
        <w:rPr>
          <w:iCs/>
          <w:spacing w:val="-2"/>
        </w:rPr>
        <w:t>975 97</w:t>
      </w:r>
      <w:r w:rsidR="001F6F5B" w:rsidRPr="001F6F5B">
        <w:rPr>
          <w:iCs/>
          <w:spacing w:val="-2"/>
        </w:rPr>
        <w:t>4</w:t>
      </w:r>
      <w:r w:rsidR="00032915" w:rsidRPr="0074154A">
        <w:rPr>
          <w:iCs/>
          <w:spacing w:val="-2"/>
        </w:rPr>
        <w:t xml:space="preserve">; </w:t>
      </w:r>
      <w:r w:rsidRPr="002A0DA2">
        <w:rPr>
          <w:spacing w:val="-2"/>
        </w:rPr>
        <w:t>E</w:t>
      </w:r>
      <w:r w:rsidRPr="0074154A">
        <w:rPr>
          <w:spacing w:val="-2"/>
        </w:rPr>
        <w:t>-</w:t>
      </w:r>
      <w:r w:rsidRPr="002A0DA2">
        <w:rPr>
          <w:spacing w:val="-2"/>
        </w:rPr>
        <w:t>mail</w:t>
      </w:r>
      <w:r w:rsidRPr="0074154A">
        <w:rPr>
          <w:spacing w:val="-2"/>
        </w:rPr>
        <w:t xml:space="preserve">: </w:t>
      </w:r>
      <w:hyperlink r:id="rId19" w:history="1">
        <w:r w:rsidR="00A67416" w:rsidRPr="00A948B9">
          <w:rPr>
            <w:rStyle w:val="a4"/>
            <w:i/>
            <w:spacing w:val="-2"/>
          </w:rPr>
          <w:t>procurement@apiu.kg</w:t>
        </w:r>
      </w:hyperlink>
      <w:r w:rsidRPr="001F6F5B">
        <w:rPr>
          <w:i/>
          <w:color w:val="FF0000"/>
          <w:spacing w:val="-2"/>
        </w:rPr>
        <w:t xml:space="preserve"> </w:t>
      </w:r>
    </w:p>
    <w:p w14:paraId="18502266" w14:textId="713552F2" w:rsidR="00CC4056" w:rsidRPr="001F6F5B" w:rsidRDefault="00CC4056" w:rsidP="00891EC4">
      <w:pPr>
        <w:suppressAutoHyphens/>
        <w:spacing w:after="120"/>
        <w:rPr>
          <w:iCs/>
          <w:spacing w:val="-2"/>
        </w:rPr>
      </w:pPr>
    </w:p>
    <w:p w14:paraId="76BCD51C" w14:textId="06811772" w:rsidR="00F737B6" w:rsidRPr="001F6F5B" w:rsidRDefault="00F737B6" w:rsidP="00F737B6">
      <w:pPr>
        <w:tabs>
          <w:tab w:val="left" w:pos="255"/>
        </w:tabs>
        <w:rPr>
          <w:iCs/>
          <w:spacing w:val="-2"/>
        </w:rPr>
      </w:pPr>
    </w:p>
    <w:p w14:paraId="7A63C598" w14:textId="1EE92A0C" w:rsidR="00B92BA2" w:rsidRPr="001F6F5B" w:rsidRDefault="00CC4056" w:rsidP="0074154A">
      <w:pPr>
        <w:jc w:val="center"/>
      </w:pPr>
      <w:r w:rsidRPr="001F6F5B">
        <w:br w:type="page"/>
      </w:r>
    </w:p>
    <w:p w14:paraId="0BB02995" w14:textId="21850CD1" w:rsidR="00E01DB9" w:rsidRDefault="0074154A" w:rsidP="0074154A">
      <w:pPr>
        <w:ind w:right="141" w:firstLine="567"/>
        <w:jc w:val="right"/>
        <w:rPr>
          <w:lang w:val="ru-RU"/>
        </w:rPr>
      </w:pPr>
      <w:r>
        <w:rPr>
          <w:lang w:val="ru-RU"/>
        </w:rPr>
        <w:lastRenderedPageBreak/>
        <w:t>Приложение 1</w:t>
      </w:r>
    </w:p>
    <w:p w14:paraId="61B92971" w14:textId="77777777" w:rsidR="00813A8A" w:rsidRDefault="00813A8A" w:rsidP="00813A8A">
      <w:pPr>
        <w:tabs>
          <w:tab w:val="left" w:pos="2334"/>
        </w:tabs>
        <w:jc w:val="both"/>
        <w:rPr>
          <w:lang w:val="ru-RU"/>
        </w:rPr>
      </w:pPr>
    </w:p>
    <w:p w14:paraId="3D51506E" w14:textId="77777777" w:rsidR="0054663A" w:rsidRPr="0054663A" w:rsidRDefault="0054663A" w:rsidP="0054663A">
      <w:pPr>
        <w:jc w:val="center"/>
        <w:rPr>
          <w:b/>
          <w:lang w:val="ru-RU"/>
        </w:rPr>
      </w:pPr>
      <w:r w:rsidRPr="0054663A">
        <w:rPr>
          <w:b/>
          <w:lang w:val="ru-RU"/>
        </w:rPr>
        <w:t>КЫРГЫЗСКАЯ РЕСПУБЛИКА</w:t>
      </w:r>
    </w:p>
    <w:p w14:paraId="73875CE1" w14:textId="77777777" w:rsidR="0054663A" w:rsidRPr="0054663A" w:rsidRDefault="0054663A" w:rsidP="0054663A">
      <w:pPr>
        <w:jc w:val="center"/>
        <w:rPr>
          <w:b/>
          <w:lang w:val="ru-RU"/>
        </w:rPr>
      </w:pPr>
    </w:p>
    <w:p w14:paraId="2B032A89" w14:textId="77777777" w:rsidR="0054663A" w:rsidRPr="0054663A" w:rsidRDefault="0054663A" w:rsidP="0054663A">
      <w:pPr>
        <w:jc w:val="center"/>
        <w:rPr>
          <w:b/>
          <w:lang w:val="ru-RU"/>
        </w:rPr>
      </w:pPr>
      <w:r w:rsidRPr="0054663A">
        <w:rPr>
          <w:b/>
          <w:lang w:val="ru-RU"/>
        </w:rPr>
        <w:t>ОТДЕЛ РЕАЛИЗАЦИИ СЕЛЬСКОХОЗЯЙСТВЕННЫХ ПРОЕКТОВ</w:t>
      </w:r>
    </w:p>
    <w:p w14:paraId="33839AEB" w14:textId="77777777" w:rsidR="0054663A" w:rsidRPr="0054663A" w:rsidRDefault="0054663A" w:rsidP="0054663A">
      <w:pPr>
        <w:jc w:val="center"/>
        <w:rPr>
          <w:b/>
          <w:lang w:val="ru-RU"/>
        </w:rPr>
      </w:pPr>
    </w:p>
    <w:p w14:paraId="5ADAF858" w14:textId="77777777" w:rsidR="0054663A" w:rsidRPr="0054663A" w:rsidRDefault="0054663A" w:rsidP="0054663A">
      <w:pPr>
        <w:jc w:val="center"/>
        <w:rPr>
          <w:b/>
          <w:lang w:val="ru-RU"/>
        </w:rPr>
      </w:pPr>
      <w:r w:rsidRPr="0054663A">
        <w:rPr>
          <w:b/>
          <w:lang w:val="ru-RU"/>
        </w:rPr>
        <w:t xml:space="preserve">ТЕХНИЧЕСКОЕ ЗАДАНИЕ </w:t>
      </w:r>
    </w:p>
    <w:p w14:paraId="1D76330B" w14:textId="77777777" w:rsidR="0054663A" w:rsidRPr="0054663A" w:rsidRDefault="0054663A" w:rsidP="0054663A">
      <w:pPr>
        <w:jc w:val="center"/>
        <w:rPr>
          <w:b/>
          <w:lang w:val="ru-RU"/>
        </w:rPr>
      </w:pPr>
      <w:r w:rsidRPr="0054663A">
        <w:rPr>
          <w:b/>
          <w:lang w:val="ru-RU"/>
        </w:rPr>
        <w:t xml:space="preserve"> </w:t>
      </w:r>
    </w:p>
    <w:p w14:paraId="5A90F620" w14:textId="77777777" w:rsidR="0054663A" w:rsidRPr="0054663A" w:rsidRDefault="0054663A" w:rsidP="0054663A">
      <w:pPr>
        <w:spacing w:line="222" w:lineRule="auto"/>
        <w:ind w:right="420"/>
        <w:jc w:val="center"/>
        <w:rPr>
          <w:b/>
          <w:lang w:val="ru-RU"/>
        </w:rPr>
      </w:pPr>
      <w:r w:rsidRPr="0054663A">
        <w:rPr>
          <w:b/>
          <w:lang w:val="ru-RU"/>
        </w:rPr>
        <w:t>ГЛАВНЫЙ СПЕЦИАЛИСТ ПО ЗАКУПКАМ</w:t>
      </w:r>
    </w:p>
    <w:p w14:paraId="063F0E42" w14:textId="77777777" w:rsidR="0054663A" w:rsidRPr="0054663A" w:rsidRDefault="0054663A" w:rsidP="0054663A">
      <w:pPr>
        <w:spacing w:line="222" w:lineRule="auto"/>
        <w:ind w:right="420"/>
        <w:jc w:val="center"/>
        <w:rPr>
          <w:rFonts w:eastAsia="Arial"/>
          <w:b/>
          <w:bCs/>
          <w:lang w:val="ru-RU"/>
        </w:rPr>
      </w:pPr>
    </w:p>
    <w:p w14:paraId="3C12AB48" w14:textId="77777777" w:rsidR="0054663A" w:rsidRPr="0054663A" w:rsidRDefault="0054663A" w:rsidP="0054663A">
      <w:pPr>
        <w:spacing w:line="222" w:lineRule="auto"/>
        <w:ind w:right="420"/>
        <w:jc w:val="center"/>
        <w:rPr>
          <w:b/>
          <w:bCs/>
          <w:lang w:val="ru-RU"/>
        </w:rPr>
      </w:pPr>
      <w:bookmarkStart w:id="2" w:name="_Hlk176188832"/>
      <w:r w:rsidRPr="0054663A">
        <w:rPr>
          <w:rFonts w:eastAsia="Arial"/>
          <w:b/>
          <w:bCs/>
          <w:lang w:val="ru-RU"/>
        </w:rPr>
        <w:t xml:space="preserve">ПРОЕКТ </w:t>
      </w:r>
      <w:r w:rsidRPr="0054663A">
        <w:rPr>
          <w:b/>
          <w:bCs/>
          <w:lang w:val="ru-RU"/>
        </w:rPr>
        <w:t>«УСТОЙЧИВОСТЬ РЕГИОНАЛЬНЫХ ПАСТБИЩНЫХ СООБЩЕСТВ-АДАПТ» (ПУРПС-АДАПТ)</w:t>
      </w:r>
    </w:p>
    <w:bookmarkEnd w:id="2"/>
    <w:p w14:paraId="3341B090" w14:textId="77777777" w:rsidR="0054663A" w:rsidRPr="0054663A" w:rsidRDefault="0054663A" w:rsidP="0054663A">
      <w:pPr>
        <w:pBdr>
          <w:bottom w:val="thinThickSmallGap" w:sz="24" w:space="1" w:color="auto"/>
        </w:pBdr>
        <w:jc w:val="center"/>
        <w:rPr>
          <w:lang w:val="ru-RU"/>
        </w:rPr>
      </w:pPr>
    </w:p>
    <w:p w14:paraId="7A1F621F" w14:textId="77777777" w:rsidR="0054663A" w:rsidRPr="0054663A" w:rsidRDefault="0054663A" w:rsidP="0054663A">
      <w:pPr>
        <w:pStyle w:val="af5"/>
        <w:tabs>
          <w:tab w:val="left" w:pos="2334"/>
        </w:tabs>
        <w:ind w:left="0"/>
        <w:rPr>
          <w:b/>
          <w:lang w:val="ru-RU"/>
        </w:rPr>
      </w:pPr>
    </w:p>
    <w:p w14:paraId="210428FD" w14:textId="77777777" w:rsidR="0054663A" w:rsidRPr="0054663A" w:rsidRDefault="0054663A" w:rsidP="0054663A">
      <w:pPr>
        <w:pStyle w:val="af5"/>
        <w:numPr>
          <w:ilvl w:val="0"/>
          <w:numId w:val="6"/>
        </w:numPr>
        <w:tabs>
          <w:tab w:val="left" w:pos="2334"/>
        </w:tabs>
        <w:ind w:left="0"/>
        <w:contextualSpacing/>
        <w:rPr>
          <w:b/>
          <w:lang w:val="ru-RU"/>
        </w:rPr>
      </w:pPr>
      <w:r w:rsidRPr="0054663A">
        <w:rPr>
          <w:b/>
          <w:lang w:val="ru-RU"/>
        </w:rPr>
        <w:t>Введение и краткая информация о проекте</w:t>
      </w:r>
    </w:p>
    <w:p w14:paraId="37A530C7" w14:textId="77777777" w:rsidR="0054663A" w:rsidRPr="0054663A" w:rsidRDefault="0054663A" w:rsidP="0054663A">
      <w:pPr>
        <w:jc w:val="both"/>
        <w:rPr>
          <w:lang w:val="ru-RU"/>
        </w:rPr>
      </w:pPr>
    </w:p>
    <w:p w14:paraId="574D04FA" w14:textId="77777777" w:rsidR="0054663A" w:rsidRPr="00C12F36" w:rsidRDefault="0054663A" w:rsidP="0054663A">
      <w:pPr>
        <w:pStyle w:val="IFADparagraphnumbering"/>
        <w:tabs>
          <w:tab w:val="left" w:pos="709"/>
        </w:tabs>
        <w:spacing w:after="0"/>
        <w:rPr>
          <w:sz w:val="24"/>
          <w:szCs w:val="24"/>
          <w:lang w:val="ru-RU"/>
        </w:rPr>
      </w:pPr>
      <w:bookmarkStart w:id="3" w:name="_Hlk189149869"/>
      <w:r>
        <w:rPr>
          <w:lang w:val="ru-RU"/>
        </w:rPr>
        <w:tab/>
      </w:r>
      <w:r w:rsidRPr="002B22E0">
        <w:rPr>
          <w:lang w:val="ru-RU"/>
        </w:rPr>
        <w:t xml:space="preserve">Проект </w:t>
      </w:r>
      <w:r w:rsidRPr="00B03471">
        <w:rPr>
          <w:sz w:val="24"/>
          <w:szCs w:val="24"/>
          <w:lang w:val="ru-RU"/>
        </w:rPr>
        <w:t>«</w:t>
      </w:r>
      <w:r>
        <w:rPr>
          <w:sz w:val="24"/>
          <w:szCs w:val="24"/>
          <w:lang w:val="ru-RU"/>
        </w:rPr>
        <w:t>У</w:t>
      </w:r>
      <w:r w:rsidRPr="00B03471">
        <w:rPr>
          <w:sz w:val="24"/>
          <w:szCs w:val="24"/>
          <w:lang w:val="ru-RU"/>
        </w:rPr>
        <w:t>стойчивость региональных пастбищных сообществ-</w:t>
      </w:r>
      <w:r>
        <w:rPr>
          <w:sz w:val="24"/>
          <w:szCs w:val="24"/>
          <w:lang w:val="ru-RU"/>
        </w:rPr>
        <w:t>АДАПТ</w:t>
      </w:r>
      <w:r w:rsidRPr="00EB420E">
        <w:rPr>
          <w:sz w:val="24"/>
          <w:szCs w:val="24"/>
          <w:lang w:val="ru-RU"/>
        </w:rPr>
        <w:t>»</w:t>
      </w:r>
      <w:r w:rsidRPr="004D3C6F">
        <w:rPr>
          <w:sz w:val="28"/>
          <w:szCs w:val="28"/>
          <w:lang w:val="ru-RU"/>
        </w:rPr>
        <w:t xml:space="preserve"> (</w:t>
      </w:r>
      <w:r w:rsidRPr="004D3C6F">
        <w:rPr>
          <w:sz w:val="24"/>
          <w:szCs w:val="24"/>
          <w:lang w:val="ru-RU"/>
        </w:rPr>
        <w:t xml:space="preserve">далее </w:t>
      </w:r>
      <w:r>
        <w:rPr>
          <w:sz w:val="24"/>
          <w:szCs w:val="24"/>
          <w:lang w:val="ru-RU"/>
        </w:rPr>
        <w:t>ПУРПС-АДАПТ</w:t>
      </w:r>
      <w:r>
        <w:rPr>
          <w:lang w:val="ky-KG"/>
        </w:rPr>
        <w:t xml:space="preserve"> или</w:t>
      </w:r>
      <w:r w:rsidRPr="002B22E0">
        <w:rPr>
          <w:lang w:val="ru-RU"/>
        </w:rPr>
        <w:t xml:space="preserve"> Проект) основывается на извлеченных уроках и передовом опыте программ </w:t>
      </w:r>
      <w:r>
        <w:rPr>
          <w:lang w:val="ky-KG"/>
        </w:rPr>
        <w:t>Р</w:t>
      </w:r>
      <w:r w:rsidRPr="002B22E0">
        <w:rPr>
          <w:lang w:val="ru-RU"/>
        </w:rPr>
        <w:t xml:space="preserve">азвития животноводства и рынка </w:t>
      </w:r>
      <w:r w:rsidRPr="00EB420E">
        <w:t>I</w:t>
      </w:r>
      <w:r w:rsidRPr="002B22E0">
        <w:rPr>
          <w:lang w:val="ru-RU"/>
        </w:rPr>
        <w:t xml:space="preserve"> и </w:t>
      </w:r>
      <w:r w:rsidRPr="00EB420E">
        <w:t>II</w:t>
      </w:r>
      <w:r w:rsidRPr="002B22E0">
        <w:rPr>
          <w:lang w:val="ru-RU"/>
        </w:rPr>
        <w:t xml:space="preserve"> (</w:t>
      </w:r>
      <w:r>
        <w:rPr>
          <w:lang w:val="ky-KG"/>
        </w:rPr>
        <w:t>ПРЖР</w:t>
      </w:r>
      <w:r w:rsidRPr="002B22E0">
        <w:rPr>
          <w:lang w:val="ru-RU"/>
        </w:rPr>
        <w:t xml:space="preserve"> </w:t>
      </w:r>
      <w:r w:rsidRPr="00EB420E">
        <w:t>I</w:t>
      </w:r>
      <w:r w:rsidRPr="002B22E0">
        <w:rPr>
          <w:lang w:val="ru-RU"/>
        </w:rPr>
        <w:t xml:space="preserve"> и </w:t>
      </w:r>
      <w:r w:rsidRPr="00EB420E">
        <w:t>II</w:t>
      </w:r>
      <w:r w:rsidRPr="002B22E0">
        <w:rPr>
          <w:lang w:val="ru-RU"/>
        </w:rPr>
        <w:t xml:space="preserve">). Проекты имели схожие цели, а именно повышение устойчивости скотоводческих </w:t>
      </w:r>
      <w:r>
        <w:rPr>
          <w:lang w:val="ky-KG"/>
        </w:rPr>
        <w:t>со</w:t>
      </w:r>
      <w:r w:rsidRPr="002B22E0">
        <w:rPr>
          <w:lang w:val="ru-RU"/>
        </w:rPr>
        <w:t>общ</w:t>
      </w:r>
      <w:r>
        <w:rPr>
          <w:lang w:val="ky-KG"/>
        </w:rPr>
        <w:t>еств</w:t>
      </w:r>
      <w:r w:rsidRPr="002B22E0">
        <w:rPr>
          <w:lang w:val="ru-RU"/>
        </w:rPr>
        <w:t xml:space="preserve"> к изменению климата. Проект </w:t>
      </w:r>
      <w:r>
        <w:rPr>
          <w:lang w:val="ky-KG"/>
        </w:rPr>
        <w:t xml:space="preserve">ПУРПС- АДАПТ </w:t>
      </w:r>
      <w:r w:rsidRPr="002B22E0">
        <w:rPr>
          <w:lang w:val="ru-RU"/>
        </w:rPr>
        <w:t>финансируется Адаптационным фондом (</w:t>
      </w:r>
      <w:r>
        <w:rPr>
          <w:lang w:val="ky-KG"/>
        </w:rPr>
        <w:t>АФ</w:t>
      </w:r>
      <w:r w:rsidRPr="002B22E0">
        <w:rPr>
          <w:lang w:val="ru-RU"/>
        </w:rPr>
        <w:t>) через Международный фонд сельскохозяйственного развития (</w:t>
      </w:r>
      <w:r>
        <w:rPr>
          <w:lang w:val="ky-KG"/>
        </w:rPr>
        <w:t>МФСР</w:t>
      </w:r>
      <w:r w:rsidRPr="002B22E0">
        <w:rPr>
          <w:lang w:val="ru-RU"/>
        </w:rPr>
        <w:t>) в соответствии с Соглашением между Адаптационным фондом и МФСР.</w:t>
      </w:r>
      <w:r w:rsidRPr="00FF6001">
        <w:rPr>
          <w:lang w:val="ru-RU"/>
        </w:rPr>
        <w:tab/>
      </w:r>
      <w:r w:rsidRPr="00FF6001">
        <w:rPr>
          <w:lang w:val="ru-RU"/>
        </w:rPr>
        <w:tab/>
      </w:r>
      <w:r w:rsidRPr="00AF0CD0">
        <w:rPr>
          <w:sz w:val="24"/>
          <w:szCs w:val="24"/>
          <w:lang w:val="ru-RU"/>
        </w:rPr>
        <w:t xml:space="preserve">Целью </w:t>
      </w:r>
      <w:r>
        <w:rPr>
          <w:sz w:val="24"/>
          <w:szCs w:val="24"/>
          <w:lang w:val="ru-RU"/>
        </w:rPr>
        <w:t xml:space="preserve">проекта </w:t>
      </w:r>
      <w:r w:rsidRPr="00B03471">
        <w:rPr>
          <w:sz w:val="24"/>
          <w:szCs w:val="24"/>
          <w:lang w:val="ru-RU"/>
        </w:rPr>
        <w:t>«</w:t>
      </w:r>
      <w:r>
        <w:rPr>
          <w:sz w:val="24"/>
          <w:szCs w:val="24"/>
          <w:lang w:val="ru-RU"/>
        </w:rPr>
        <w:t>У</w:t>
      </w:r>
      <w:r w:rsidRPr="00B03471">
        <w:rPr>
          <w:sz w:val="24"/>
          <w:szCs w:val="24"/>
          <w:lang w:val="ru-RU"/>
        </w:rPr>
        <w:t>стойчивость региональных пастбищных сообществ-</w:t>
      </w:r>
      <w:r>
        <w:rPr>
          <w:sz w:val="24"/>
          <w:szCs w:val="24"/>
          <w:lang w:val="ru-RU"/>
        </w:rPr>
        <w:t>АДАПТ</w:t>
      </w:r>
      <w:r w:rsidRPr="00B03471">
        <w:rPr>
          <w:sz w:val="24"/>
          <w:szCs w:val="24"/>
          <w:lang w:val="ru-RU"/>
        </w:rPr>
        <w:t xml:space="preserve">» </w:t>
      </w:r>
      <w:r>
        <w:rPr>
          <w:b/>
          <w:bCs/>
          <w:sz w:val="28"/>
          <w:szCs w:val="28"/>
          <w:lang w:val="ru-RU"/>
        </w:rPr>
        <w:t>(</w:t>
      </w:r>
      <w:r>
        <w:rPr>
          <w:sz w:val="24"/>
          <w:szCs w:val="24"/>
          <w:lang w:val="ru-RU"/>
        </w:rPr>
        <w:t>ПУРПС-АДАПТ)</w:t>
      </w:r>
      <w:r w:rsidRPr="00AF0CD0">
        <w:rPr>
          <w:sz w:val="24"/>
          <w:szCs w:val="24"/>
          <w:lang w:val="ru-RU"/>
        </w:rPr>
        <w:t xml:space="preserve">, финансируемого МФСР </w:t>
      </w:r>
      <w:r>
        <w:rPr>
          <w:sz w:val="24"/>
          <w:szCs w:val="24"/>
          <w:lang w:val="ru-RU"/>
        </w:rPr>
        <w:t xml:space="preserve">за счет грантовых средств </w:t>
      </w:r>
      <w:r w:rsidRPr="00AF0CD0">
        <w:rPr>
          <w:sz w:val="24"/>
          <w:szCs w:val="24"/>
          <w:lang w:val="ru-RU"/>
        </w:rPr>
        <w:t>Адаптационного</w:t>
      </w:r>
      <w:r>
        <w:rPr>
          <w:sz w:val="24"/>
          <w:szCs w:val="24"/>
          <w:lang w:val="ru-RU"/>
        </w:rPr>
        <w:t xml:space="preserve"> </w:t>
      </w:r>
      <w:r w:rsidRPr="00AF0CD0">
        <w:rPr>
          <w:sz w:val="24"/>
          <w:szCs w:val="24"/>
          <w:lang w:val="ru-RU"/>
        </w:rPr>
        <w:t>Ф</w:t>
      </w:r>
      <w:r>
        <w:rPr>
          <w:sz w:val="24"/>
          <w:szCs w:val="24"/>
          <w:lang w:val="ru-RU"/>
        </w:rPr>
        <w:t>онда</w:t>
      </w:r>
      <w:r w:rsidRPr="00AF0CD0">
        <w:rPr>
          <w:sz w:val="24"/>
          <w:szCs w:val="24"/>
          <w:lang w:val="ru-RU"/>
        </w:rPr>
        <w:t xml:space="preserve"> является оказание содействия сокращению бедности в сельской местности страны посредством повышения стабильности, доходности и укрепления экономического развития сельских фермерских хозяйств. Он направлен на достижение этой цели посредством улучшения средств к существованию сельских животноводов за счет повышения устойчивости к изменению климата поголовья скота и улучшения здоровья и продуктивности скота и пастбищ</w:t>
      </w:r>
      <w:r w:rsidRPr="00C12F36">
        <w:rPr>
          <w:sz w:val="24"/>
          <w:szCs w:val="24"/>
          <w:lang w:val="ru-RU"/>
        </w:rPr>
        <w:t xml:space="preserve">. </w:t>
      </w:r>
      <w:r w:rsidRPr="00C12F36">
        <w:rPr>
          <w:sz w:val="24"/>
          <w:szCs w:val="24"/>
          <w:lang w:val="ru-RU"/>
        </w:rPr>
        <w:cr/>
      </w:r>
      <w:r w:rsidRPr="00C12F36">
        <w:rPr>
          <w:sz w:val="24"/>
          <w:szCs w:val="24"/>
          <w:lang w:val="ru-RU"/>
        </w:rPr>
        <w:tab/>
        <w:t xml:space="preserve">Задачей развития </w:t>
      </w:r>
      <w:r>
        <w:rPr>
          <w:sz w:val="24"/>
          <w:szCs w:val="24"/>
          <w:lang w:val="ru-RU"/>
        </w:rPr>
        <w:t>ПУРПС-АДАПТ является</w:t>
      </w:r>
      <w:r w:rsidRPr="00AF0CD0">
        <w:rPr>
          <w:sz w:val="24"/>
          <w:szCs w:val="24"/>
          <w:lang w:val="ru-RU"/>
        </w:rPr>
        <w:t xml:space="preserve"> устранение основных факторов сельской бедности и </w:t>
      </w:r>
      <w:r>
        <w:rPr>
          <w:sz w:val="24"/>
          <w:szCs w:val="24"/>
          <w:lang w:val="ru-RU"/>
        </w:rPr>
        <w:t>обеспечение</w:t>
      </w:r>
      <w:r w:rsidRPr="00AF0CD0">
        <w:rPr>
          <w:sz w:val="24"/>
          <w:szCs w:val="24"/>
          <w:lang w:val="ru-RU"/>
        </w:rPr>
        <w:t xml:space="preserve"> продовольственной безопасности посредством устойчивого управления экосистемами лесных пастбищ путем улучшения пастбищ и управления стадами, сохранения лесов и производства достаточного количества кормов, необходимых для преодоления нехватки кормов в зимний период, и диверсификации доходов за счет развития цепочки добавленной стоимости</w:t>
      </w:r>
      <w:r>
        <w:rPr>
          <w:sz w:val="24"/>
          <w:szCs w:val="24"/>
          <w:lang w:val="ru-RU"/>
        </w:rPr>
        <w:t>.</w:t>
      </w:r>
      <w:bookmarkEnd w:id="3"/>
    </w:p>
    <w:p w14:paraId="40C4DDFC" w14:textId="77777777" w:rsidR="0054663A" w:rsidRPr="00C12F36" w:rsidRDefault="0054663A" w:rsidP="0054663A">
      <w:pPr>
        <w:pStyle w:val="IFADparagraphnumbering"/>
        <w:tabs>
          <w:tab w:val="left" w:pos="709"/>
        </w:tabs>
        <w:spacing w:after="0"/>
        <w:rPr>
          <w:sz w:val="24"/>
          <w:szCs w:val="24"/>
          <w:lang w:val="ru-RU"/>
        </w:rPr>
      </w:pPr>
      <w:r w:rsidRPr="00C12F36">
        <w:rPr>
          <w:b/>
          <w:sz w:val="24"/>
          <w:szCs w:val="24"/>
          <w:lang w:val="ru-RU"/>
        </w:rPr>
        <w:t xml:space="preserve"> </w:t>
      </w:r>
    </w:p>
    <w:p w14:paraId="5B84ED5A" w14:textId="77777777" w:rsidR="0054663A" w:rsidRPr="0054663A" w:rsidRDefault="0054663A" w:rsidP="0054663A">
      <w:pPr>
        <w:spacing w:after="120"/>
        <w:jc w:val="both"/>
        <w:rPr>
          <w:b/>
          <w:lang w:val="ru-RU"/>
        </w:rPr>
      </w:pPr>
      <w:r w:rsidRPr="0054663A">
        <w:rPr>
          <w:b/>
          <w:lang w:val="ru-RU"/>
        </w:rPr>
        <w:t xml:space="preserve">Географический охват </w:t>
      </w:r>
    </w:p>
    <w:p w14:paraId="1592899D" w14:textId="77777777" w:rsidR="0054663A" w:rsidRPr="00D26B9C" w:rsidRDefault="0054663A" w:rsidP="0054663A">
      <w:pPr>
        <w:pStyle w:val="IFADparagraphnumbering"/>
        <w:tabs>
          <w:tab w:val="left" w:pos="709"/>
        </w:tabs>
        <w:spacing w:after="0"/>
        <w:rPr>
          <w:sz w:val="24"/>
          <w:szCs w:val="24"/>
          <w:lang w:val="ru-RU"/>
        </w:rPr>
      </w:pPr>
      <w:r>
        <w:rPr>
          <w:sz w:val="24"/>
          <w:szCs w:val="24"/>
          <w:lang w:val="ru-RU"/>
        </w:rPr>
        <w:tab/>
        <w:t>ПУРПС-АДАПТ</w:t>
      </w:r>
      <w:r w:rsidRPr="00AF0CD0">
        <w:rPr>
          <w:sz w:val="24"/>
          <w:szCs w:val="24"/>
          <w:lang w:val="ru-RU"/>
        </w:rPr>
        <w:t xml:space="preserve"> </w:t>
      </w:r>
      <w:bookmarkStart w:id="4" w:name="_Hlk123202647"/>
      <w:r w:rsidRPr="00AF0CD0">
        <w:rPr>
          <w:sz w:val="24"/>
          <w:szCs w:val="24"/>
          <w:lang w:val="ru-RU"/>
        </w:rPr>
        <w:t>будет иметь национальный охват и прежде всего будет оказывать поддержку уязвимым сельским домохозяйствам, чья жизнедеятельность зависит от пастбищных угодий и лесов</w:t>
      </w:r>
      <w:r>
        <w:rPr>
          <w:sz w:val="24"/>
          <w:szCs w:val="24"/>
          <w:lang w:val="ru-RU"/>
        </w:rPr>
        <w:t>. Проект будет о</w:t>
      </w:r>
      <w:r w:rsidRPr="00D26B9C">
        <w:rPr>
          <w:sz w:val="24"/>
          <w:szCs w:val="24"/>
          <w:lang w:val="ru-RU"/>
        </w:rPr>
        <w:t>риентироваться на спрос с тем, чтобы усилить результаты Проектов «Развитие животноводства и рынка I и II», и чтобы другие отрасли могли бы извлечь выгоду из опыта ПРЖР, а также в целях поощрения экономических стимулов и обеспечения долгосрочного воздействия после завершения инвестиций по проекту.</w:t>
      </w:r>
      <w:bookmarkEnd w:id="4"/>
      <w:r w:rsidRPr="00D26B9C">
        <w:rPr>
          <w:sz w:val="24"/>
          <w:szCs w:val="24"/>
          <w:lang w:val="ru-RU"/>
        </w:rPr>
        <w:t xml:space="preserve"> </w:t>
      </w:r>
      <w:r>
        <w:rPr>
          <w:sz w:val="24"/>
          <w:szCs w:val="24"/>
          <w:lang w:val="ru-RU"/>
        </w:rPr>
        <w:t xml:space="preserve"> </w:t>
      </w:r>
    </w:p>
    <w:p w14:paraId="31B5FF70" w14:textId="77777777" w:rsidR="0054663A" w:rsidRPr="0054663A" w:rsidRDefault="0054663A" w:rsidP="0054663A">
      <w:pPr>
        <w:spacing w:after="120"/>
        <w:rPr>
          <w:lang w:val="ru-RU"/>
        </w:rPr>
      </w:pPr>
    </w:p>
    <w:p w14:paraId="2E153664" w14:textId="77777777" w:rsidR="0054663A" w:rsidRPr="0054663A" w:rsidRDefault="0054663A" w:rsidP="0054663A">
      <w:pPr>
        <w:spacing w:after="120"/>
        <w:rPr>
          <w:b/>
          <w:lang w:val="ru-RU"/>
        </w:rPr>
      </w:pPr>
      <w:r w:rsidRPr="0054663A">
        <w:rPr>
          <w:b/>
          <w:lang w:val="ru-RU"/>
        </w:rPr>
        <w:t xml:space="preserve">Целевые группы </w:t>
      </w:r>
    </w:p>
    <w:p w14:paraId="7ED477D6" w14:textId="77777777" w:rsidR="0054663A" w:rsidRPr="0054663A" w:rsidRDefault="0054663A" w:rsidP="0054663A">
      <w:pPr>
        <w:spacing w:after="120"/>
        <w:ind w:firstLine="720"/>
        <w:jc w:val="both"/>
        <w:rPr>
          <w:lang w:val="ru-RU"/>
        </w:rPr>
      </w:pPr>
      <w:r w:rsidRPr="0054663A">
        <w:rPr>
          <w:lang w:val="ru-RU"/>
        </w:rPr>
        <w:lastRenderedPageBreak/>
        <w:t xml:space="preserve">ПУРПС-АДАПТ будет в первую очередь поддерживать уязвимые сельские домохозяйства, источники доходов которых зависят от пастбищ/лесов и будет ориентирован на следующие целевые группы: </w:t>
      </w:r>
    </w:p>
    <w:p w14:paraId="380640F5" w14:textId="77777777" w:rsidR="0054663A" w:rsidRPr="0054663A" w:rsidRDefault="0054663A" w:rsidP="0054663A">
      <w:pPr>
        <w:spacing w:after="120"/>
        <w:rPr>
          <w:lang w:val="ru-RU"/>
        </w:rPr>
      </w:pPr>
      <w:r w:rsidRPr="0054663A">
        <w:rPr>
          <w:lang w:val="ru-RU"/>
        </w:rPr>
        <w:t>(</w:t>
      </w:r>
      <w:r w:rsidRPr="00C12F36">
        <w:t>i</w:t>
      </w:r>
      <w:r w:rsidRPr="0054663A">
        <w:rPr>
          <w:lang w:val="ru-RU"/>
        </w:rPr>
        <w:t xml:space="preserve">)  домохозяйства, практикующие мобильное экстенсивное животноводство; </w:t>
      </w:r>
    </w:p>
    <w:p w14:paraId="62F6C65A" w14:textId="77777777" w:rsidR="0054663A" w:rsidRPr="0054663A" w:rsidRDefault="0054663A" w:rsidP="0054663A">
      <w:pPr>
        <w:spacing w:after="120"/>
        <w:rPr>
          <w:lang w:val="ru-RU"/>
        </w:rPr>
      </w:pPr>
      <w:r w:rsidRPr="0054663A">
        <w:rPr>
          <w:lang w:val="ru-RU"/>
        </w:rPr>
        <w:t>(</w:t>
      </w:r>
      <w:r w:rsidRPr="00C12F36">
        <w:t>ii</w:t>
      </w:r>
      <w:r w:rsidRPr="0054663A">
        <w:rPr>
          <w:lang w:val="ru-RU"/>
        </w:rPr>
        <w:t>) домохозяйства, занимающиеся добычей лесной продукции;</w:t>
      </w:r>
    </w:p>
    <w:p w14:paraId="3024523F" w14:textId="77777777" w:rsidR="0054663A" w:rsidRPr="0054663A" w:rsidRDefault="0054663A" w:rsidP="0054663A">
      <w:pPr>
        <w:spacing w:after="120"/>
        <w:rPr>
          <w:lang w:val="ru-RU"/>
        </w:rPr>
      </w:pPr>
      <w:r w:rsidRPr="0054663A">
        <w:rPr>
          <w:lang w:val="ru-RU"/>
        </w:rPr>
        <w:t>(</w:t>
      </w:r>
      <w:r w:rsidRPr="00C12F36">
        <w:t>iii</w:t>
      </w:r>
      <w:r w:rsidRPr="0054663A">
        <w:rPr>
          <w:lang w:val="ru-RU"/>
        </w:rPr>
        <w:t xml:space="preserve">) домохозяйства, занимающиеся производством кормов; </w:t>
      </w:r>
    </w:p>
    <w:p w14:paraId="7C7415C5" w14:textId="77777777" w:rsidR="0054663A" w:rsidRPr="0054663A" w:rsidRDefault="0054663A" w:rsidP="0054663A">
      <w:pPr>
        <w:spacing w:after="120"/>
        <w:rPr>
          <w:lang w:val="ru-RU"/>
        </w:rPr>
      </w:pPr>
      <w:r w:rsidRPr="0054663A">
        <w:rPr>
          <w:lang w:val="ru-RU"/>
        </w:rPr>
        <w:t xml:space="preserve"> (</w:t>
      </w:r>
      <w:r w:rsidRPr="00C12F36">
        <w:t>iv</w:t>
      </w:r>
      <w:r w:rsidRPr="0054663A">
        <w:rPr>
          <w:lang w:val="ru-RU"/>
        </w:rPr>
        <w:t xml:space="preserve">) сельских женщин и молодежь. </w:t>
      </w:r>
    </w:p>
    <w:p w14:paraId="0C74336F" w14:textId="77777777" w:rsidR="0054663A" w:rsidRPr="0054663A" w:rsidRDefault="0054663A" w:rsidP="0054663A">
      <w:pPr>
        <w:ind w:firstLine="720"/>
        <w:jc w:val="both"/>
        <w:rPr>
          <w:lang w:val="ru-RU"/>
        </w:rPr>
      </w:pPr>
      <w:bookmarkStart w:id="5" w:name="_Hlk123207499"/>
      <w:r w:rsidRPr="0054663A">
        <w:rPr>
          <w:lang w:val="ru-RU"/>
        </w:rPr>
        <w:t>Целевые группы играют ключевую роль в устойчивом управлении экосистемами лесных пастбищ за счет улучшенного выпаса и управления стадом, сохранения лесов и производства достаточного количества кормов, необходимых для преодоления дефицита кормов в зимний период. Сельские женщины и молодежь являются одними из самых уязвимых социальных групп страны, которые составляют почти половину всего населения.</w:t>
      </w:r>
    </w:p>
    <w:bookmarkEnd w:id="5"/>
    <w:p w14:paraId="60E5EF61" w14:textId="77777777" w:rsidR="0054663A" w:rsidRPr="0054663A" w:rsidRDefault="0054663A" w:rsidP="0054663A">
      <w:pPr>
        <w:tabs>
          <w:tab w:val="left" w:pos="426"/>
        </w:tabs>
        <w:jc w:val="both"/>
        <w:rPr>
          <w:color w:val="FF0000"/>
          <w:lang w:val="ru-RU"/>
        </w:rPr>
      </w:pPr>
    </w:p>
    <w:p w14:paraId="701D5612" w14:textId="77777777" w:rsidR="0054663A" w:rsidRPr="00DF01C4" w:rsidRDefault="0054663A" w:rsidP="0054663A">
      <w:pPr>
        <w:pStyle w:val="IFADparagraphnumbering"/>
        <w:tabs>
          <w:tab w:val="clear" w:pos="567"/>
          <w:tab w:val="clear" w:pos="1276"/>
          <w:tab w:val="left" w:pos="0"/>
          <w:tab w:val="left" w:pos="709"/>
        </w:tabs>
        <w:spacing w:after="0"/>
        <w:rPr>
          <w:color w:val="FF0000"/>
          <w:sz w:val="24"/>
          <w:szCs w:val="24"/>
          <w:lang w:val="ru-RU"/>
        </w:rPr>
      </w:pPr>
    </w:p>
    <w:p w14:paraId="307BD7B7" w14:textId="77777777" w:rsidR="0054663A" w:rsidRPr="00C12F36" w:rsidRDefault="0054663A" w:rsidP="0054663A">
      <w:pPr>
        <w:pStyle w:val="IFADparagraphnumbering"/>
        <w:spacing w:after="0"/>
        <w:rPr>
          <w:sz w:val="24"/>
          <w:szCs w:val="24"/>
          <w:lang w:val="ru-RU"/>
        </w:rPr>
      </w:pPr>
      <w:r w:rsidRPr="00C12F36">
        <w:rPr>
          <w:b/>
          <w:sz w:val="24"/>
          <w:szCs w:val="24"/>
          <w:lang w:val="ru-RU"/>
        </w:rPr>
        <w:t xml:space="preserve">Компоненты Проекта </w:t>
      </w:r>
    </w:p>
    <w:p w14:paraId="1A0F65F8" w14:textId="77777777" w:rsidR="0054663A" w:rsidRPr="0054663A" w:rsidRDefault="0054663A" w:rsidP="0054663A">
      <w:pPr>
        <w:jc w:val="both"/>
        <w:rPr>
          <w:lang w:val="ru-RU"/>
        </w:rPr>
      </w:pPr>
    </w:p>
    <w:p w14:paraId="5BC79071" w14:textId="77777777" w:rsidR="0054663A" w:rsidRPr="0054663A" w:rsidRDefault="0054663A" w:rsidP="0054663A">
      <w:pPr>
        <w:ind w:firstLine="720"/>
        <w:jc w:val="both"/>
        <w:rPr>
          <w:lang w:val="ru-RU"/>
        </w:rPr>
      </w:pPr>
      <w:bookmarkStart w:id="6" w:name="_Hlk123211516"/>
      <w:r w:rsidRPr="0054663A">
        <w:rPr>
          <w:lang w:val="ru-RU"/>
        </w:rPr>
        <w:t xml:space="preserve">Предлагаемый </w:t>
      </w:r>
      <w:bookmarkStart w:id="7" w:name="_Hlk95126125"/>
      <w:r w:rsidRPr="0054663A">
        <w:rPr>
          <w:lang w:val="ru-RU"/>
        </w:rPr>
        <w:t xml:space="preserve">Проект «Устойчивость региональных пастбищных сообществ – АДАПТ» (ПУРПС-АДАПТ) </w:t>
      </w:r>
      <w:bookmarkEnd w:id="7"/>
      <w:r w:rsidRPr="0054663A">
        <w:rPr>
          <w:lang w:val="ru-RU"/>
        </w:rPr>
        <w:t>содействует повышению устойчивости к изменению климата с помощью целенаправленного подхода к сокращению масштабов деградации пастбищных угодий и лесов и активному улучшению состояния этих взаимосвязанных экосистем. Проект будет способствовать диверсификации источников доходов в целях сокращения масштабов деградации пастбищных угодий и лесов, связанной с животноводством, и повышения уровня доходов. Это приведет к повышению устойчивости целевых групп и экосистем к изменению климата, от которых они зависят. В рамках проекта основное внимание будет уделяться основанному на широком участии устойчивому лесопользованию и управлению пастбищами для всех заинтересованных сторон в лесном хозяйстве и пастбищных угодьях Кыргызской Республики.</w:t>
      </w:r>
    </w:p>
    <w:bookmarkEnd w:id="6"/>
    <w:p w14:paraId="11FD257B" w14:textId="77777777" w:rsidR="0054663A" w:rsidRPr="0054663A" w:rsidRDefault="0054663A" w:rsidP="0054663A">
      <w:pPr>
        <w:ind w:firstLine="720"/>
        <w:jc w:val="both"/>
        <w:rPr>
          <w:lang w:val="ru-RU"/>
        </w:rPr>
      </w:pPr>
    </w:p>
    <w:p w14:paraId="37939EC6" w14:textId="77777777" w:rsidR="0054663A" w:rsidRPr="0054663A" w:rsidRDefault="0054663A" w:rsidP="0054663A">
      <w:pPr>
        <w:spacing w:after="200" w:line="276" w:lineRule="auto"/>
        <w:jc w:val="both"/>
        <w:rPr>
          <w:b/>
          <w:lang w:val="ru-RU"/>
        </w:rPr>
      </w:pPr>
      <w:r w:rsidRPr="0054663A">
        <w:rPr>
          <w:b/>
          <w:lang w:val="ru-RU"/>
        </w:rPr>
        <w:t xml:space="preserve">Описание компонентов </w:t>
      </w:r>
    </w:p>
    <w:p w14:paraId="353EE986" w14:textId="77777777" w:rsidR="0054663A" w:rsidRPr="0054663A" w:rsidRDefault="0054663A" w:rsidP="0054663A">
      <w:pPr>
        <w:ind w:firstLine="720"/>
        <w:jc w:val="both"/>
        <w:rPr>
          <w:b/>
          <w:lang w:val="ru-RU"/>
        </w:rPr>
      </w:pPr>
      <w:r w:rsidRPr="0054663A">
        <w:rPr>
          <w:b/>
          <w:lang w:val="ru-RU"/>
        </w:rPr>
        <w:t>Компонент 1: Наращивание потенциала для интегрирования адаптации к изменению климата и гендерного равенства для обеспечения устойчивости экосистем и источников доходов.</w:t>
      </w:r>
    </w:p>
    <w:p w14:paraId="49917A1E" w14:textId="77777777" w:rsidR="0054663A" w:rsidRPr="0054663A" w:rsidRDefault="0054663A" w:rsidP="0054663A">
      <w:pPr>
        <w:jc w:val="both"/>
        <w:rPr>
          <w:b/>
          <w:lang w:val="ru-RU"/>
        </w:rPr>
      </w:pPr>
    </w:p>
    <w:p w14:paraId="6D06B2D4" w14:textId="77777777" w:rsidR="0054663A" w:rsidRPr="0054663A" w:rsidRDefault="0054663A" w:rsidP="0054663A">
      <w:pPr>
        <w:jc w:val="both"/>
        <w:rPr>
          <w:b/>
          <w:lang w:val="ru-RU"/>
        </w:rPr>
      </w:pPr>
      <w:r w:rsidRPr="0054663A">
        <w:rPr>
          <w:b/>
          <w:lang w:val="ru-RU"/>
        </w:rPr>
        <w:t>1.1 Повышен потенциал в обеспечении источника дохода, устойчивого к изменению климата</w:t>
      </w:r>
    </w:p>
    <w:p w14:paraId="3507585E" w14:textId="77777777" w:rsidR="0054663A" w:rsidRPr="0054663A" w:rsidRDefault="0054663A" w:rsidP="0054663A">
      <w:pPr>
        <w:ind w:firstLine="720"/>
        <w:jc w:val="both"/>
        <w:rPr>
          <w:b/>
          <w:lang w:val="ru-RU"/>
        </w:rPr>
      </w:pPr>
    </w:p>
    <w:p w14:paraId="75D5D09B" w14:textId="77777777" w:rsidR="0054663A" w:rsidRPr="0054663A" w:rsidRDefault="0054663A" w:rsidP="0054663A">
      <w:pPr>
        <w:ind w:firstLine="720"/>
        <w:jc w:val="both"/>
        <w:rPr>
          <w:lang w:val="ru-RU"/>
        </w:rPr>
      </w:pPr>
      <w:r w:rsidRPr="0054663A">
        <w:rPr>
          <w:lang w:val="ru-RU"/>
        </w:rPr>
        <w:t>Данный компонент включает в себя комплекс мер по содействию устойчивому к изменению климата и увеличения дохода на женщин и молодежь. Например, в целях осуществления Совместной программы по расширению экономических прав и возможностей сельских женщин ПУРПС-АДАПТ окажет поддержку в осуществлении программы по внедрению Системы изучения гендерно-чувствительных действий (</w:t>
      </w:r>
      <w:r w:rsidRPr="009710A5">
        <w:t>GALS</w:t>
      </w:r>
      <w:r w:rsidRPr="0054663A">
        <w:rPr>
          <w:lang w:val="ru-RU"/>
        </w:rPr>
        <w:t>), а также в внедрению механизма по разработке Бизнес-планов «Система обучения бизнес действиям для инноваций» (</w:t>
      </w:r>
      <w:r w:rsidRPr="009710A5">
        <w:t>BALI</w:t>
      </w:r>
      <w:r w:rsidRPr="0054663A">
        <w:rPr>
          <w:lang w:val="ru-RU"/>
        </w:rPr>
        <w:t xml:space="preserve">). </w:t>
      </w:r>
    </w:p>
    <w:p w14:paraId="26B0CEEF" w14:textId="77777777" w:rsidR="0054663A" w:rsidRPr="0054663A" w:rsidRDefault="0054663A" w:rsidP="0054663A">
      <w:pPr>
        <w:ind w:firstLine="720"/>
        <w:jc w:val="both"/>
        <w:rPr>
          <w:lang w:val="ru-RU"/>
        </w:rPr>
      </w:pPr>
    </w:p>
    <w:p w14:paraId="67FF6DC7" w14:textId="77777777" w:rsidR="0054663A" w:rsidRPr="0054663A" w:rsidRDefault="0054663A" w:rsidP="0054663A">
      <w:pPr>
        <w:tabs>
          <w:tab w:val="left" w:pos="7145"/>
        </w:tabs>
        <w:spacing w:before="40" w:after="40"/>
        <w:jc w:val="both"/>
        <w:rPr>
          <w:b/>
          <w:lang w:val="ru-RU"/>
        </w:rPr>
      </w:pPr>
      <w:r w:rsidRPr="0054663A">
        <w:rPr>
          <w:b/>
          <w:lang w:val="ru-RU"/>
        </w:rPr>
        <w:t>1.2. Управление знаниями</w:t>
      </w:r>
    </w:p>
    <w:p w14:paraId="4D236C05" w14:textId="77777777" w:rsidR="0054663A" w:rsidRPr="0054663A" w:rsidRDefault="0054663A" w:rsidP="0054663A">
      <w:pPr>
        <w:tabs>
          <w:tab w:val="left" w:pos="7145"/>
        </w:tabs>
        <w:spacing w:before="40" w:after="40"/>
        <w:jc w:val="both"/>
        <w:rPr>
          <w:b/>
          <w:lang w:val="ru-RU"/>
        </w:rPr>
      </w:pPr>
    </w:p>
    <w:p w14:paraId="62F3D7E7" w14:textId="77777777" w:rsidR="0054663A" w:rsidRPr="0054663A" w:rsidRDefault="0054663A" w:rsidP="0054663A">
      <w:pPr>
        <w:ind w:firstLine="720"/>
        <w:jc w:val="both"/>
        <w:rPr>
          <w:lang w:val="ru-RU"/>
        </w:rPr>
      </w:pPr>
      <w:r w:rsidRPr="0054663A">
        <w:rPr>
          <w:lang w:val="ru-RU"/>
        </w:rPr>
        <w:t xml:space="preserve">Обмен знаниями является важным компонентом любого адаптационного проекта. Цель этого управления знаниями заключается в том, чтобы обобщить и распространить извлеченные уроки для ПУРПС-АДАПТ. ПУРПС-АДАПТ будет поддерживать целевое управление знаниями (УЗ), что будет способствовать непрерывному обучению, механизму управления знаниями на основе потребностей и обмену информацией о новшествах и передовой практике. Управление знаниями позволит внести свой вклад в создание надежной базы знаний о практических и инновационных ноу-хау, которые могут быть использованы для более эффективного решения проблем, возникающих в рамках проекта. </w:t>
      </w:r>
    </w:p>
    <w:p w14:paraId="3FAE9BD3" w14:textId="77777777" w:rsidR="0054663A" w:rsidRPr="0054663A" w:rsidRDefault="0054663A" w:rsidP="0054663A">
      <w:pPr>
        <w:ind w:firstLine="720"/>
        <w:jc w:val="both"/>
        <w:rPr>
          <w:lang w:val="ru-RU"/>
        </w:rPr>
      </w:pPr>
    </w:p>
    <w:p w14:paraId="289CBE80" w14:textId="77777777" w:rsidR="0054663A" w:rsidRPr="0054663A" w:rsidRDefault="0054663A" w:rsidP="0054663A">
      <w:pPr>
        <w:ind w:firstLine="720"/>
        <w:jc w:val="both"/>
        <w:rPr>
          <w:b/>
          <w:lang w:val="ru-RU"/>
        </w:rPr>
      </w:pPr>
      <w:r w:rsidRPr="0054663A">
        <w:rPr>
          <w:b/>
          <w:lang w:val="ru-RU"/>
        </w:rPr>
        <w:t>Компонент 2. Климатически-адаптивные инвестиции в восстановление лесов и пастбищных угодий.</w:t>
      </w:r>
    </w:p>
    <w:p w14:paraId="20450DF7" w14:textId="77777777" w:rsidR="0054663A" w:rsidRPr="0054663A" w:rsidRDefault="0054663A" w:rsidP="0054663A">
      <w:pPr>
        <w:ind w:firstLine="720"/>
        <w:jc w:val="both"/>
        <w:rPr>
          <w:lang w:val="ru-RU"/>
        </w:rPr>
      </w:pPr>
    </w:p>
    <w:p w14:paraId="143591ED" w14:textId="77777777" w:rsidR="0054663A" w:rsidRPr="0054663A" w:rsidRDefault="0054663A" w:rsidP="0054663A">
      <w:pPr>
        <w:ind w:firstLine="720"/>
        <w:jc w:val="both"/>
        <w:rPr>
          <w:lang w:val="ru-RU"/>
        </w:rPr>
      </w:pPr>
      <w:r w:rsidRPr="0054663A">
        <w:rPr>
          <w:lang w:val="ru-RU"/>
        </w:rPr>
        <w:t>Проект ПУРПС-АДАПТ направлен на решение вопросов связанные с адаптацией к изменению климата в проекте ПУРПС финансируемый МФСР с целью улучшения методов управления пастбищами на уровне сообществ, которые будут способствовать улучшению состояния пастбищ из-за чрезмерного выпаса. Деградация пастбищ усугубляется изменением климата с повышением температуры, ограничением доступа к воде, увеличением числа сельскохозяйственных и гидрологических засух, изменением режима выпадения осадков, снижением уровня влажности почвы, вызывающим повышенный стресс растений и снижением способности пастбищ поддерживать постоянно растущее число скота. Источник доходов малоимущего сельского населения, который непропорционально зависит от экологических услуг, предоставляемых пастбищами, находится под повышенным риском, поскольку они снизили способность преодолевать экологические потрясения, частота и интенсивность которых, по оценкам, возрастают.</w:t>
      </w:r>
    </w:p>
    <w:p w14:paraId="662BF8BA" w14:textId="77777777" w:rsidR="0054663A" w:rsidRPr="0054663A" w:rsidRDefault="0054663A" w:rsidP="0054663A">
      <w:pPr>
        <w:ind w:firstLine="720"/>
        <w:jc w:val="both"/>
        <w:rPr>
          <w:lang w:val="ru-RU"/>
        </w:rPr>
      </w:pPr>
    </w:p>
    <w:p w14:paraId="3FF1EA49" w14:textId="77777777" w:rsidR="0054663A" w:rsidRPr="0054663A" w:rsidRDefault="0054663A" w:rsidP="0054663A">
      <w:pPr>
        <w:ind w:firstLine="720"/>
        <w:jc w:val="both"/>
        <w:rPr>
          <w:b/>
          <w:lang w:val="ru-RU"/>
        </w:rPr>
      </w:pPr>
      <w:r w:rsidRPr="0054663A">
        <w:rPr>
          <w:b/>
          <w:lang w:val="ru-RU"/>
        </w:rPr>
        <w:t>Компонент 3.  Развитие устойчивых к изменению климата альтернативных источников дохода.</w:t>
      </w:r>
    </w:p>
    <w:p w14:paraId="3EB5CFE1" w14:textId="77777777" w:rsidR="0054663A" w:rsidRPr="0054663A" w:rsidRDefault="0054663A" w:rsidP="0054663A">
      <w:pPr>
        <w:ind w:firstLine="720"/>
        <w:jc w:val="both"/>
        <w:rPr>
          <w:b/>
          <w:lang w:val="ru-RU"/>
        </w:rPr>
      </w:pPr>
    </w:p>
    <w:p w14:paraId="5FF4D104" w14:textId="77777777" w:rsidR="0054663A" w:rsidRPr="0054663A" w:rsidRDefault="0054663A" w:rsidP="0054663A">
      <w:pPr>
        <w:ind w:firstLine="720"/>
        <w:jc w:val="both"/>
        <w:rPr>
          <w:lang w:val="ru-RU"/>
        </w:rPr>
      </w:pPr>
      <w:r w:rsidRPr="0054663A">
        <w:rPr>
          <w:lang w:val="ru-RU"/>
        </w:rPr>
        <w:t>Основная цель этого компонента заключается в обеспечении альтернативных источников доходов, которые уменьшают зависимость от деградированных пастбищ, на которые также негативно влияет изменение климата. Для содействия достижению этой цели ПУРПС-АДАПТ предоставит пакет учебных материалов и грантов, направленных на изменение положения женщин и их обучение и обучение женщин из бедных и уязвимых в отношении изменения климата сельских районов и молодых производителей, с тем чтобы они могли начать новую экономическую деятельность и уменьшить зависимость от скотоводства. ПУРПС-АДАПТ будет обучать и поддерживать развитие и/или дальнейшее расширение деятельности малых предприятий. Если женские группы захотят и дальше развивать свой бизнес, им будет оказана поддержка, и проведены обучения и представлены рекомендации для повышения знаний. Проект поможет им, если они захотят сотрудничать с другими участниками цепочки добавленной стоимости (в том числе в рамках других проектов) или получить доступ к дополнительным доступным кредитным ресурсам</w:t>
      </w:r>
    </w:p>
    <w:p w14:paraId="4E035DF8" w14:textId="77777777" w:rsidR="0054663A" w:rsidRPr="0054663A" w:rsidRDefault="0054663A" w:rsidP="0054663A">
      <w:pPr>
        <w:jc w:val="both"/>
        <w:rPr>
          <w:b/>
          <w:bCs/>
          <w:color w:val="FF0000"/>
          <w:lang w:val="ru-RU"/>
        </w:rPr>
      </w:pPr>
    </w:p>
    <w:p w14:paraId="7238D2ED" w14:textId="77777777" w:rsidR="0054663A" w:rsidRPr="00781B21" w:rsidRDefault="0054663A" w:rsidP="0054663A">
      <w:pPr>
        <w:pStyle w:val="af5"/>
        <w:numPr>
          <w:ilvl w:val="0"/>
          <w:numId w:val="6"/>
        </w:numPr>
        <w:ind w:right="-360"/>
        <w:contextualSpacing/>
        <w:jc w:val="both"/>
        <w:rPr>
          <w:b/>
          <w:bCs/>
        </w:rPr>
      </w:pPr>
      <w:r w:rsidRPr="00781B21">
        <w:rPr>
          <w:b/>
          <w:bCs/>
        </w:rPr>
        <w:t xml:space="preserve">Цель и задачи </w:t>
      </w:r>
    </w:p>
    <w:p w14:paraId="0900B427" w14:textId="77777777" w:rsidR="0054663A" w:rsidRPr="00DF01C4" w:rsidRDefault="0054663A" w:rsidP="0054663A">
      <w:pPr>
        <w:jc w:val="both"/>
        <w:rPr>
          <w:bCs/>
          <w:color w:val="FF0000"/>
        </w:rPr>
      </w:pPr>
    </w:p>
    <w:p w14:paraId="7B0BFEED" w14:textId="77777777" w:rsidR="0054663A" w:rsidRPr="00653A26" w:rsidRDefault="0054663A" w:rsidP="0054663A">
      <w:pPr>
        <w:jc w:val="both"/>
        <w:rPr>
          <w:lang w:val="ky-KG"/>
        </w:rPr>
      </w:pPr>
      <w:r w:rsidRPr="0054663A">
        <w:rPr>
          <w:lang w:val="ru-RU"/>
        </w:rPr>
        <w:t xml:space="preserve">В </w:t>
      </w:r>
      <w:r>
        <w:rPr>
          <w:lang w:val="ky-KG"/>
        </w:rPr>
        <w:t>ОРСП</w:t>
      </w:r>
      <w:r w:rsidRPr="0054663A">
        <w:rPr>
          <w:lang w:val="ru-RU"/>
        </w:rPr>
        <w:t xml:space="preserve"> есть </w:t>
      </w:r>
      <w:r>
        <w:rPr>
          <w:lang w:val="ky-KG"/>
        </w:rPr>
        <w:t>главный</w:t>
      </w:r>
      <w:r w:rsidRPr="0054663A">
        <w:rPr>
          <w:lang w:val="ru-RU"/>
        </w:rPr>
        <w:t xml:space="preserve"> специалист по закупкам, который отвечает за закупку товаров, работ и услуг в рамках проекта </w:t>
      </w:r>
      <w:r>
        <w:rPr>
          <w:lang w:val="ky-KG"/>
        </w:rPr>
        <w:t>ПУРПС-АДАПТ</w:t>
      </w:r>
      <w:r w:rsidRPr="0054663A">
        <w:rPr>
          <w:lang w:val="ru-RU"/>
        </w:rPr>
        <w:t>.</w:t>
      </w:r>
      <w:r>
        <w:rPr>
          <w:lang w:val="ky-KG"/>
        </w:rPr>
        <w:t xml:space="preserve"> </w:t>
      </w:r>
    </w:p>
    <w:p w14:paraId="163FC43C" w14:textId="77777777" w:rsidR="0054663A" w:rsidRPr="0054663A" w:rsidRDefault="0054663A" w:rsidP="0054663A">
      <w:pPr>
        <w:jc w:val="both"/>
        <w:rPr>
          <w:lang w:val="ru-RU"/>
        </w:rPr>
      </w:pPr>
    </w:p>
    <w:p w14:paraId="2757E846" w14:textId="77777777" w:rsidR="0054663A" w:rsidRPr="0054663A" w:rsidRDefault="0054663A" w:rsidP="0054663A">
      <w:pPr>
        <w:jc w:val="both"/>
        <w:rPr>
          <w:lang w:val="ru-RU"/>
        </w:rPr>
      </w:pPr>
      <w:r w:rsidRPr="0054663A">
        <w:rPr>
          <w:lang w:val="ru-RU"/>
        </w:rPr>
        <w:t xml:space="preserve">Грантовое соглашение проекта </w:t>
      </w:r>
      <w:r>
        <w:rPr>
          <w:lang w:val="ky-KG"/>
        </w:rPr>
        <w:t>ПУРПС-АДАПТ</w:t>
      </w:r>
      <w:r w:rsidRPr="0054663A">
        <w:rPr>
          <w:lang w:val="ru-RU"/>
        </w:rPr>
        <w:t xml:space="preserve"> предусматривает, что все процедуры закупок, проводимые в рамках проекта, должны соответствовать требованиям</w:t>
      </w:r>
      <w:r>
        <w:rPr>
          <w:lang w:val="ky-KG"/>
        </w:rPr>
        <w:t xml:space="preserve"> МФСР</w:t>
      </w:r>
      <w:r w:rsidRPr="0054663A">
        <w:rPr>
          <w:lang w:val="ru-RU"/>
        </w:rPr>
        <w:t>.</w:t>
      </w:r>
    </w:p>
    <w:p w14:paraId="72767AED" w14:textId="77777777" w:rsidR="0054663A" w:rsidRPr="0054663A" w:rsidRDefault="0054663A" w:rsidP="0054663A">
      <w:pPr>
        <w:jc w:val="both"/>
        <w:rPr>
          <w:lang w:val="ru-RU"/>
        </w:rPr>
      </w:pPr>
    </w:p>
    <w:p w14:paraId="4656CA76" w14:textId="77777777" w:rsidR="0054663A" w:rsidRPr="0054663A" w:rsidRDefault="0054663A" w:rsidP="0054663A">
      <w:pPr>
        <w:jc w:val="both"/>
        <w:rPr>
          <w:lang w:val="ru-RU"/>
        </w:rPr>
      </w:pPr>
      <w:r w:rsidRPr="0054663A">
        <w:rPr>
          <w:lang w:val="ru-RU"/>
        </w:rPr>
        <w:t xml:space="preserve">Основная задача </w:t>
      </w:r>
      <w:r>
        <w:rPr>
          <w:lang w:val="ky-KG"/>
        </w:rPr>
        <w:t xml:space="preserve">главного </w:t>
      </w:r>
      <w:r w:rsidRPr="0054663A">
        <w:rPr>
          <w:lang w:val="ru-RU"/>
        </w:rPr>
        <w:t xml:space="preserve">специалиста по закупкам — обеспечить реализацию проекта в соответствии с процедурами и правилами закупок </w:t>
      </w:r>
      <w:r>
        <w:rPr>
          <w:lang w:val="ky-KG"/>
        </w:rPr>
        <w:t>МФСР</w:t>
      </w:r>
      <w:r w:rsidRPr="0054663A">
        <w:rPr>
          <w:lang w:val="ru-RU"/>
        </w:rPr>
        <w:t>. Специалист по закупкам должен обеспечить прозрачность и эффективность процесса закупок с соответствующим соотношением цены и качества для всех тендеров проекта.</w:t>
      </w:r>
    </w:p>
    <w:p w14:paraId="0AA1EE28" w14:textId="77777777" w:rsidR="0054663A" w:rsidRPr="0054663A" w:rsidRDefault="0054663A" w:rsidP="0054663A">
      <w:pPr>
        <w:jc w:val="both"/>
        <w:rPr>
          <w:lang w:val="ru-RU"/>
        </w:rPr>
      </w:pPr>
    </w:p>
    <w:p w14:paraId="013A2D7B" w14:textId="77777777" w:rsidR="0054663A" w:rsidRDefault="0054663A" w:rsidP="0054663A">
      <w:pPr>
        <w:jc w:val="both"/>
      </w:pPr>
      <w:r>
        <w:rPr>
          <w:lang w:val="ky-KG"/>
        </w:rPr>
        <w:t>Главный</w:t>
      </w:r>
      <w:r w:rsidRPr="0054663A">
        <w:rPr>
          <w:lang w:val="ru-RU"/>
        </w:rPr>
        <w:t xml:space="preserve"> специалист по закупкам будет контролировать общую и ежедневную реализацию процедур закупок проекта совместно со всеми консультантами, участвующими в проекте, организовывать встречи, планировать ресурсы и распределять задачи по согласованию с директором </w:t>
      </w:r>
      <w:r>
        <w:rPr>
          <w:lang w:val="ky-KG"/>
        </w:rPr>
        <w:t>ОРСП</w:t>
      </w:r>
      <w:r w:rsidRPr="0054663A">
        <w:rPr>
          <w:lang w:val="ru-RU"/>
        </w:rPr>
        <w:t xml:space="preserve">. Он будет обеспечивать соответствие реализации проекта </w:t>
      </w:r>
      <w:r>
        <w:rPr>
          <w:lang w:val="ky-KG"/>
        </w:rPr>
        <w:t>Г</w:t>
      </w:r>
      <w:r w:rsidRPr="0054663A">
        <w:rPr>
          <w:lang w:val="ru-RU"/>
        </w:rPr>
        <w:t>одовому плану работ и бюджету (</w:t>
      </w:r>
      <w:r>
        <w:rPr>
          <w:lang w:val="ky-KG"/>
        </w:rPr>
        <w:t>ГПРБ</w:t>
      </w:r>
      <w:r w:rsidRPr="0054663A">
        <w:rPr>
          <w:lang w:val="ru-RU"/>
        </w:rPr>
        <w:t xml:space="preserve">) и будет отвечать за реализацию </w:t>
      </w:r>
      <w:r>
        <w:t>Плана закупок проекта.</w:t>
      </w:r>
    </w:p>
    <w:p w14:paraId="2FEF7CF5" w14:textId="77777777" w:rsidR="0054663A" w:rsidRDefault="0054663A" w:rsidP="0054663A">
      <w:pPr>
        <w:jc w:val="both"/>
      </w:pPr>
    </w:p>
    <w:p w14:paraId="1199A278" w14:textId="77777777" w:rsidR="0054663A" w:rsidRPr="00781B21" w:rsidRDefault="0054663A" w:rsidP="0054663A">
      <w:pPr>
        <w:pStyle w:val="af5"/>
        <w:numPr>
          <w:ilvl w:val="0"/>
          <w:numId w:val="6"/>
        </w:numPr>
        <w:contextualSpacing/>
        <w:jc w:val="both"/>
        <w:rPr>
          <w:b/>
        </w:rPr>
      </w:pPr>
      <w:r w:rsidRPr="00781B21">
        <w:rPr>
          <w:b/>
        </w:rPr>
        <w:t>Объем оказываемых услуг и обязанности</w:t>
      </w:r>
    </w:p>
    <w:p w14:paraId="4DFA7DF1" w14:textId="77777777" w:rsidR="0054663A" w:rsidRDefault="0054663A" w:rsidP="0054663A">
      <w:pPr>
        <w:jc w:val="both"/>
      </w:pPr>
    </w:p>
    <w:p w14:paraId="1DBE6C6B" w14:textId="77777777" w:rsidR="0054663A" w:rsidRPr="0054663A" w:rsidRDefault="0054663A" w:rsidP="0054663A">
      <w:pPr>
        <w:ind w:firstLine="426"/>
        <w:jc w:val="both"/>
        <w:rPr>
          <w:lang w:val="ru-RU"/>
        </w:rPr>
      </w:pPr>
      <w:r w:rsidRPr="0054663A">
        <w:rPr>
          <w:lang w:val="ru-RU"/>
        </w:rPr>
        <w:t>Главный специалист по закупкам будет выполнять следующие функции, но не ограничиваться этим:</w:t>
      </w:r>
    </w:p>
    <w:p w14:paraId="2D520935" w14:textId="77777777" w:rsidR="0054663A" w:rsidRPr="0054663A" w:rsidRDefault="0054663A" w:rsidP="0054663A">
      <w:pPr>
        <w:jc w:val="both"/>
        <w:rPr>
          <w:highlight w:val="yellow"/>
          <w:lang w:val="ru-RU"/>
        </w:rPr>
      </w:pPr>
    </w:p>
    <w:p w14:paraId="3F3802E8" w14:textId="77777777" w:rsidR="0054663A" w:rsidRPr="0054663A" w:rsidRDefault="0054663A" w:rsidP="0054663A">
      <w:pPr>
        <w:numPr>
          <w:ilvl w:val="0"/>
          <w:numId w:val="23"/>
        </w:numPr>
        <w:jc w:val="both"/>
        <w:rPr>
          <w:lang w:val="ru-RU"/>
        </w:rPr>
      </w:pPr>
      <w:r w:rsidRPr="0054663A">
        <w:rPr>
          <w:lang w:val="ru-RU"/>
        </w:rPr>
        <w:t>Подготовка и представление годового Плана закупок проекта в МФСР и обеспечение реализации и мониторинга закупочной деятельности;</w:t>
      </w:r>
    </w:p>
    <w:p w14:paraId="62D45126" w14:textId="77777777" w:rsidR="0054663A" w:rsidRPr="0054663A" w:rsidRDefault="0054663A" w:rsidP="0054663A">
      <w:pPr>
        <w:numPr>
          <w:ilvl w:val="0"/>
          <w:numId w:val="23"/>
        </w:numPr>
        <w:jc w:val="both"/>
        <w:rPr>
          <w:lang w:val="ru-RU"/>
        </w:rPr>
      </w:pPr>
      <w:r>
        <w:rPr>
          <w:lang w:val="ky-KG"/>
        </w:rPr>
        <w:t>Проведение р</w:t>
      </w:r>
      <w:r w:rsidRPr="0054663A">
        <w:rPr>
          <w:lang w:val="ru-RU"/>
        </w:rPr>
        <w:t>егулярн</w:t>
      </w:r>
      <w:r>
        <w:rPr>
          <w:lang w:val="ky-KG"/>
        </w:rPr>
        <w:t xml:space="preserve">ого обзора </w:t>
      </w:r>
      <w:r w:rsidRPr="0054663A">
        <w:rPr>
          <w:lang w:val="ru-RU"/>
        </w:rPr>
        <w:t>и вн</w:t>
      </w:r>
      <w:r>
        <w:rPr>
          <w:lang w:val="ky-KG"/>
        </w:rPr>
        <w:t>есение</w:t>
      </w:r>
      <w:r w:rsidRPr="0054663A">
        <w:rPr>
          <w:lang w:val="ru-RU"/>
        </w:rPr>
        <w:t xml:space="preserve"> корректив в План закупок проекта по согласованию с директором ОРСП, финансовым менеджером, координатором проекта и страновой командой МФСР, а также своевременно представлять план закупок на рассмотрение МФСР;</w:t>
      </w:r>
      <w:r>
        <w:rPr>
          <w:lang w:val="ky-KG"/>
        </w:rPr>
        <w:t xml:space="preserve"> </w:t>
      </w:r>
    </w:p>
    <w:p w14:paraId="063A1AF7" w14:textId="77777777" w:rsidR="0054663A" w:rsidRPr="0054663A" w:rsidRDefault="0054663A" w:rsidP="0054663A">
      <w:pPr>
        <w:numPr>
          <w:ilvl w:val="0"/>
          <w:numId w:val="23"/>
        </w:numPr>
        <w:jc w:val="both"/>
        <w:rPr>
          <w:lang w:val="ru-RU"/>
        </w:rPr>
      </w:pPr>
      <w:r w:rsidRPr="0054663A">
        <w:rPr>
          <w:lang w:val="ru-RU"/>
        </w:rPr>
        <w:t>Выполнение всех обязанностей (подготовка тендерной документации, информации, организация заседаний тендерной комиссии, предоставление документов для необходимого рассмотрения, подготовка контрактов и т. д.), связанных с процедурами закупок для всех видов работ, товаров и услуг в соответствии с применимым Руководством по закупкам проектов МФСР и Справочником по закупкам (2021г.), РРП и другими проектными документами;</w:t>
      </w:r>
      <w:r>
        <w:rPr>
          <w:lang w:val="ky-KG"/>
        </w:rPr>
        <w:t xml:space="preserve"> </w:t>
      </w:r>
    </w:p>
    <w:p w14:paraId="7E292861" w14:textId="77777777" w:rsidR="0054663A" w:rsidRPr="0054663A" w:rsidRDefault="0054663A" w:rsidP="0054663A">
      <w:pPr>
        <w:numPr>
          <w:ilvl w:val="0"/>
          <w:numId w:val="23"/>
        </w:numPr>
        <w:jc w:val="both"/>
        <w:rPr>
          <w:lang w:val="ru-RU"/>
        </w:rPr>
      </w:pPr>
      <w:r w:rsidRPr="0054663A">
        <w:rPr>
          <w:lang w:val="ru-RU"/>
        </w:rPr>
        <w:t xml:space="preserve">Обеспечение </w:t>
      </w:r>
      <w:r w:rsidRPr="005A2CF7">
        <w:rPr>
          <w:lang w:val="ky-KG"/>
        </w:rPr>
        <w:t xml:space="preserve">проведения </w:t>
      </w:r>
      <w:r w:rsidRPr="0054663A">
        <w:rPr>
          <w:lang w:val="ru-RU"/>
        </w:rPr>
        <w:t>закуп</w:t>
      </w:r>
      <w:r w:rsidRPr="005A2CF7">
        <w:rPr>
          <w:lang w:val="ky-KG"/>
        </w:rPr>
        <w:t>ок</w:t>
      </w:r>
      <w:r w:rsidRPr="0054663A">
        <w:rPr>
          <w:lang w:val="ru-RU"/>
        </w:rPr>
        <w:t xml:space="preserve"> проекта в соответствии с Отчетом о </w:t>
      </w:r>
      <w:r w:rsidRPr="005A2CF7">
        <w:rPr>
          <w:lang w:val="ky-KG"/>
        </w:rPr>
        <w:t>дизайне</w:t>
      </w:r>
      <w:r w:rsidRPr="0054663A">
        <w:rPr>
          <w:lang w:val="ru-RU"/>
        </w:rPr>
        <w:t xml:space="preserve"> проекта и Справочником по закупкам МФСР;</w:t>
      </w:r>
      <w:r w:rsidRPr="005A2CF7">
        <w:rPr>
          <w:lang w:val="ky-KG"/>
        </w:rPr>
        <w:t xml:space="preserve">  </w:t>
      </w:r>
    </w:p>
    <w:p w14:paraId="0BFF095A" w14:textId="77777777" w:rsidR="0054663A" w:rsidRPr="0054663A" w:rsidRDefault="0054663A" w:rsidP="0054663A">
      <w:pPr>
        <w:numPr>
          <w:ilvl w:val="0"/>
          <w:numId w:val="23"/>
        </w:numPr>
        <w:jc w:val="both"/>
        <w:rPr>
          <w:lang w:val="ru-RU"/>
        </w:rPr>
      </w:pPr>
      <w:r w:rsidRPr="0054663A">
        <w:rPr>
          <w:lang w:val="ru-RU"/>
        </w:rPr>
        <w:t>Проведение международных и национальных конкурсных торгов на закупку работ, товаров и консультационных услуг в соответствии с РРП и требованиями МФСР к закупкам;</w:t>
      </w:r>
      <w:r w:rsidRPr="005A2CF7">
        <w:rPr>
          <w:lang w:val="ky-KG"/>
        </w:rPr>
        <w:t xml:space="preserve">  </w:t>
      </w:r>
    </w:p>
    <w:p w14:paraId="52167BC4" w14:textId="77777777" w:rsidR="0054663A" w:rsidRPr="0054663A" w:rsidRDefault="0054663A" w:rsidP="0054663A">
      <w:pPr>
        <w:numPr>
          <w:ilvl w:val="0"/>
          <w:numId w:val="23"/>
        </w:numPr>
        <w:jc w:val="both"/>
        <w:rPr>
          <w:lang w:val="ru-RU"/>
        </w:rPr>
      </w:pPr>
      <w:r w:rsidRPr="0054663A">
        <w:rPr>
          <w:lang w:val="ru-RU"/>
        </w:rPr>
        <w:t>Подготовить общее уведомление о закупках (</w:t>
      </w:r>
      <w:r w:rsidRPr="005A2CF7">
        <w:t>GPN</w:t>
      </w:r>
      <w:r w:rsidRPr="0054663A">
        <w:rPr>
          <w:lang w:val="ru-RU"/>
        </w:rPr>
        <w:t xml:space="preserve">) в рамках </w:t>
      </w:r>
      <w:r w:rsidRPr="005A2CF7">
        <w:rPr>
          <w:lang w:val="ky-KG"/>
        </w:rPr>
        <w:t>ПУРПС</w:t>
      </w:r>
      <w:r w:rsidRPr="0054663A">
        <w:rPr>
          <w:lang w:val="ru-RU"/>
        </w:rPr>
        <w:t>-АДАПТ и представить его в МФСР для утверждения, организовать их публикацию в «</w:t>
      </w:r>
      <w:r>
        <w:t>UN</w:t>
      </w:r>
      <w:r w:rsidRPr="0054663A">
        <w:rPr>
          <w:lang w:val="ru-RU"/>
        </w:rPr>
        <w:t xml:space="preserve"> </w:t>
      </w:r>
      <w:r>
        <w:t>Development</w:t>
      </w:r>
      <w:r w:rsidRPr="0054663A">
        <w:rPr>
          <w:lang w:val="ru-RU"/>
        </w:rPr>
        <w:t xml:space="preserve"> </w:t>
      </w:r>
      <w:r>
        <w:t>Business</w:t>
      </w:r>
      <w:r w:rsidRPr="0054663A">
        <w:rPr>
          <w:lang w:val="ru-RU"/>
        </w:rPr>
        <w:t>», в местных и международных газетах в соответствии с Руководством по закупкам проектов МФСР;</w:t>
      </w:r>
    </w:p>
    <w:p w14:paraId="4396DF47" w14:textId="77777777" w:rsidR="0054663A" w:rsidRPr="0054663A" w:rsidRDefault="0054663A" w:rsidP="0054663A">
      <w:pPr>
        <w:numPr>
          <w:ilvl w:val="0"/>
          <w:numId w:val="23"/>
        </w:numPr>
        <w:jc w:val="both"/>
        <w:rPr>
          <w:lang w:val="ru-RU"/>
        </w:rPr>
      </w:pPr>
      <w:r w:rsidRPr="0054663A">
        <w:rPr>
          <w:lang w:val="ru-RU"/>
        </w:rPr>
        <w:t xml:space="preserve">Подготовить документы для получения </w:t>
      </w:r>
      <w:r>
        <w:rPr>
          <w:lang w:val="ky-KG"/>
        </w:rPr>
        <w:t>одобрения</w:t>
      </w:r>
      <w:r w:rsidRPr="0054663A">
        <w:rPr>
          <w:lang w:val="ru-RU"/>
        </w:rPr>
        <w:t xml:space="preserve"> МФСР на предлагаемый короткий список консультантов/консалтинговых фирм, утвержденных Тендерной комиссией;</w:t>
      </w:r>
    </w:p>
    <w:p w14:paraId="0E006ECD" w14:textId="77777777" w:rsidR="0054663A" w:rsidRPr="0054663A" w:rsidRDefault="0054663A" w:rsidP="0054663A">
      <w:pPr>
        <w:numPr>
          <w:ilvl w:val="0"/>
          <w:numId w:val="23"/>
        </w:numPr>
        <w:jc w:val="both"/>
        <w:rPr>
          <w:lang w:val="ru-RU"/>
        </w:rPr>
      </w:pPr>
      <w:r w:rsidRPr="0054663A">
        <w:rPr>
          <w:lang w:val="ru-RU"/>
        </w:rPr>
        <w:t>Разработать тендерную документацию совместно с соответствующими техническими экспертами в соответствии со стандартными тендерными документами и стандартным запросом предложений в соответствии с планом закупок;</w:t>
      </w:r>
    </w:p>
    <w:p w14:paraId="41A7774E" w14:textId="77777777" w:rsidR="0054663A" w:rsidRDefault="0054663A" w:rsidP="0054663A">
      <w:pPr>
        <w:numPr>
          <w:ilvl w:val="0"/>
          <w:numId w:val="23"/>
        </w:numPr>
        <w:jc w:val="both"/>
      </w:pPr>
      <w:r w:rsidRPr="0054663A">
        <w:rPr>
          <w:lang w:val="ru-RU"/>
        </w:rPr>
        <w:lastRenderedPageBreak/>
        <w:t xml:space="preserve">Строго соблюдать требования Руководства по закупкам проектов МФСР при закупке всех работ, товаров и услуг, не подлежащих предварительному рассмотрению </w:t>
      </w:r>
      <w:r>
        <w:t>МФСР;</w:t>
      </w:r>
    </w:p>
    <w:p w14:paraId="5098B417" w14:textId="77777777" w:rsidR="0054663A" w:rsidRPr="0054663A" w:rsidRDefault="0054663A" w:rsidP="0054663A">
      <w:pPr>
        <w:numPr>
          <w:ilvl w:val="0"/>
          <w:numId w:val="23"/>
        </w:numPr>
        <w:jc w:val="both"/>
        <w:rPr>
          <w:lang w:val="ru-RU"/>
        </w:rPr>
      </w:pPr>
      <w:r w:rsidRPr="0054663A">
        <w:rPr>
          <w:lang w:val="ru-RU"/>
        </w:rPr>
        <w:t>Организовать прием предложений на основе соответствующих запросов;</w:t>
      </w:r>
    </w:p>
    <w:p w14:paraId="0D41BE82" w14:textId="77777777" w:rsidR="0054663A" w:rsidRPr="0054663A" w:rsidRDefault="0054663A" w:rsidP="0054663A">
      <w:pPr>
        <w:numPr>
          <w:ilvl w:val="0"/>
          <w:numId w:val="23"/>
        </w:numPr>
        <w:jc w:val="both"/>
        <w:rPr>
          <w:lang w:val="ru-RU"/>
        </w:rPr>
      </w:pPr>
      <w:r w:rsidRPr="0054663A">
        <w:rPr>
          <w:lang w:val="ru-RU"/>
        </w:rPr>
        <w:t>Получить технические и финансовые предложения и представить их Тендерной комиссии;</w:t>
      </w:r>
    </w:p>
    <w:p w14:paraId="2E364723" w14:textId="77777777" w:rsidR="0054663A" w:rsidRPr="0054663A" w:rsidRDefault="0054663A" w:rsidP="0054663A">
      <w:pPr>
        <w:numPr>
          <w:ilvl w:val="0"/>
          <w:numId w:val="23"/>
        </w:numPr>
        <w:jc w:val="both"/>
        <w:rPr>
          <w:lang w:val="ru-RU"/>
        </w:rPr>
      </w:pPr>
      <w:r w:rsidRPr="0054663A">
        <w:rPr>
          <w:lang w:val="ru-RU"/>
        </w:rPr>
        <w:t xml:space="preserve">Координировать встречу по </w:t>
      </w:r>
      <w:r>
        <w:rPr>
          <w:lang w:val="ky-KG"/>
        </w:rPr>
        <w:t>вс</w:t>
      </w:r>
      <w:r w:rsidRPr="0054663A">
        <w:rPr>
          <w:lang w:val="ru-RU"/>
        </w:rPr>
        <w:t>крытию заявок, помогать Тендерной комиссии в подготовке отчетов об оценке закупок работ, товаров и консультационных услуг в соответствии со стандартным форматом МФСР;</w:t>
      </w:r>
    </w:p>
    <w:p w14:paraId="7353CF3F" w14:textId="77777777" w:rsidR="0054663A" w:rsidRPr="0054663A" w:rsidRDefault="0054663A" w:rsidP="0054663A">
      <w:pPr>
        <w:numPr>
          <w:ilvl w:val="0"/>
          <w:numId w:val="23"/>
        </w:numPr>
        <w:jc w:val="both"/>
        <w:rPr>
          <w:lang w:val="ru-RU"/>
        </w:rPr>
      </w:pPr>
      <w:r w:rsidRPr="0054663A">
        <w:rPr>
          <w:lang w:val="ru-RU"/>
        </w:rPr>
        <w:t xml:space="preserve">Получать </w:t>
      </w:r>
      <w:r>
        <w:rPr>
          <w:lang w:val="ky-KG"/>
        </w:rPr>
        <w:t>одобрение</w:t>
      </w:r>
      <w:r w:rsidRPr="0054663A">
        <w:rPr>
          <w:lang w:val="ru-RU"/>
        </w:rPr>
        <w:t xml:space="preserve"> МФСР на отчеты об оценке и рекомендации по присуждению контракта;</w:t>
      </w:r>
    </w:p>
    <w:p w14:paraId="7142934D" w14:textId="77777777" w:rsidR="0054663A" w:rsidRPr="0054663A" w:rsidRDefault="0054663A" w:rsidP="0054663A">
      <w:pPr>
        <w:numPr>
          <w:ilvl w:val="0"/>
          <w:numId w:val="23"/>
        </w:numPr>
        <w:jc w:val="both"/>
        <w:rPr>
          <w:lang w:val="ru-RU"/>
        </w:rPr>
      </w:pPr>
      <w:r w:rsidRPr="0054663A">
        <w:rPr>
          <w:lang w:val="ru-RU"/>
        </w:rPr>
        <w:t>Соблюдать требование не привлекать фирмы или лиц, временно или постоянно отстраненных от участия в тендерах, и не заключать с ними контракты (список фирм и лиц, временно или постоянно отстраненных от участия в тендерах, можно найти на веб-сайте __;</w:t>
      </w:r>
    </w:p>
    <w:p w14:paraId="2219F513" w14:textId="77777777" w:rsidR="0054663A" w:rsidRPr="0054663A" w:rsidRDefault="0054663A" w:rsidP="0054663A">
      <w:pPr>
        <w:numPr>
          <w:ilvl w:val="0"/>
          <w:numId w:val="23"/>
        </w:numPr>
        <w:jc w:val="both"/>
        <w:rPr>
          <w:lang w:val="ru-RU"/>
        </w:rPr>
      </w:pPr>
      <w:r w:rsidRPr="0054663A">
        <w:rPr>
          <w:lang w:val="ru-RU"/>
        </w:rPr>
        <w:t>Обеспечивать прозрачность в тендерном процессе;</w:t>
      </w:r>
    </w:p>
    <w:p w14:paraId="58DB965E" w14:textId="77777777" w:rsidR="0054663A" w:rsidRPr="0054663A" w:rsidRDefault="0054663A" w:rsidP="0054663A">
      <w:pPr>
        <w:numPr>
          <w:ilvl w:val="0"/>
          <w:numId w:val="23"/>
        </w:numPr>
        <w:jc w:val="both"/>
        <w:rPr>
          <w:lang w:val="ru-RU"/>
        </w:rPr>
      </w:pPr>
      <w:r w:rsidRPr="0054663A">
        <w:rPr>
          <w:lang w:val="ru-RU"/>
        </w:rPr>
        <w:t>Обеспечивать отсутствие конфликта интересов в отношении сотрудников Проекта, участвующих в процессе закупок, и членов тендерных комиссий;</w:t>
      </w:r>
    </w:p>
    <w:p w14:paraId="7B248463" w14:textId="77777777" w:rsidR="0054663A" w:rsidRPr="0054663A" w:rsidRDefault="0054663A" w:rsidP="0054663A">
      <w:pPr>
        <w:numPr>
          <w:ilvl w:val="0"/>
          <w:numId w:val="23"/>
        </w:numPr>
        <w:jc w:val="both"/>
        <w:rPr>
          <w:lang w:val="ru-RU"/>
        </w:rPr>
      </w:pPr>
      <w:r w:rsidRPr="0054663A">
        <w:rPr>
          <w:lang w:val="ru-RU"/>
        </w:rPr>
        <w:t>Готовить предварительные версии контрактов для утверждения;</w:t>
      </w:r>
    </w:p>
    <w:p w14:paraId="42F7CDEA" w14:textId="77777777" w:rsidR="0054663A" w:rsidRPr="0054663A" w:rsidRDefault="0054663A" w:rsidP="0054663A">
      <w:pPr>
        <w:numPr>
          <w:ilvl w:val="0"/>
          <w:numId w:val="23"/>
        </w:numPr>
        <w:jc w:val="both"/>
        <w:rPr>
          <w:lang w:val="ru-RU"/>
        </w:rPr>
      </w:pPr>
      <w:r w:rsidRPr="0054663A">
        <w:rPr>
          <w:lang w:val="ru-RU"/>
        </w:rPr>
        <w:t>Помогать в организации доставки товаров соответствующему реализующему агентству или бенефициару;</w:t>
      </w:r>
    </w:p>
    <w:p w14:paraId="37A35EE7" w14:textId="77777777" w:rsidR="0054663A" w:rsidRPr="0054663A" w:rsidRDefault="0054663A" w:rsidP="0054663A">
      <w:pPr>
        <w:numPr>
          <w:ilvl w:val="0"/>
          <w:numId w:val="23"/>
        </w:numPr>
        <w:jc w:val="both"/>
        <w:rPr>
          <w:lang w:val="ru-RU"/>
        </w:rPr>
      </w:pPr>
      <w:r w:rsidRPr="0054663A">
        <w:rPr>
          <w:lang w:val="ru-RU"/>
        </w:rPr>
        <w:t>Информировать поставщика о любых повреждениях или дефектах в поставляемых товарах и обеспечивать их устранение;</w:t>
      </w:r>
    </w:p>
    <w:p w14:paraId="117C960B" w14:textId="77777777" w:rsidR="0054663A" w:rsidRPr="0054663A" w:rsidRDefault="0054663A" w:rsidP="0054663A">
      <w:pPr>
        <w:numPr>
          <w:ilvl w:val="0"/>
          <w:numId w:val="23"/>
        </w:numPr>
        <w:jc w:val="both"/>
        <w:rPr>
          <w:lang w:val="ru-RU"/>
        </w:rPr>
      </w:pPr>
      <w:r w:rsidRPr="0054663A">
        <w:rPr>
          <w:lang w:val="ru-RU"/>
        </w:rPr>
        <w:t>Управлять всеми видами деятельности в отношении споров с консультантами или поставщиками и гарантами закупаемых товаров;</w:t>
      </w:r>
    </w:p>
    <w:p w14:paraId="7394DA77" w14:textId="77777777" w:rsidR="0054663A" w:rsidRPr="0054663A" w:rsidRDefault="0054663A" w:rsidP="0054663A">
      <w:pPr>
        <w:numPr>
          <w:ilvl w:val="0"/>
          <w:numId w:val="23"/>
        </w:numPr>
        <w:jc w:val="both"/>
        <w:rPr>
          <w:lang w:val="ru-RU"/>
        </w:rPr>
      </w:pPr>
      <w:r w:rsidRPr="0054663A">
        <w:rPr>
          <w:lang w:val="ru-RU"/>
        </w:rPr>
        <w:t xml:space="preserve">Мониторинг и управление контрактами, заключенными с международными и местными консультантами в рамках </w:t>
      </w:r>
      <w:r>
        <w:rPr>
          <w:lang w:val="ky-KG"/>
        </w:rPr>
        <w:t>ПУРПС-АДАПТ</w:t>
      </w:r>
      <w:r w:rsidRPr="0054663A">
        <w:rPr>
          <w:lang w:val="ru-RU"/>
        </w:rPr>
        <w:t>;</w:t>
      </w:r>
    </w:p>
    <w:p w14:paraId="308E0975" w14:textId="77777777" w:rsidR="0054663A" w:rsidRPr="0054663A" w:rsidRDefault="0054663A" w:rsidP="0054663A">
      <w:pPr>
        <w:numPr>
          <w:ilvl w:val="0"/>
          <w:numId w:val="23"/>
        </w:numPr>
        <w:jc w:val="both"/>
        <w:rPr>
          <w:lang w:val="ru-RU"/>
        </w:rPr>
      </w:pPr>
      <w:r w:rsidRPr="0054663A">
        <w:rPr>
          <w:lang w:val="ru-RU"/>
        </w:rPr>
        <w:t xml:space="preserve">Отвечать за внесение всех контрактов/соглашений, подписанных ОРСП и включенных в </w:t>
      </w:r>
      <w:r>
        <w:rPr>
          <w:lang w:val="ky-KG"/>
        </w:rPr>
        <w:t>ПЗ</w:t>
      </w:r>
      <w:r w:rsidRPr="0054663A">
        <w:rPr>
          <w:lang w:val="ru-RU"/>
        </w:rPr>
        <w:t xml:space="preserve">, в </w:t>
      </w:r>
      <w:r>
        <w:rPr>
          <w:lang w:val="ky-KG"/>
        </w:rPr>
        <w:t>р</w:t>
      </w:r>
      <w:r w:rsidRPr="0054663A">
        <w:rPr>
          <w:lang w:val="ru-RU"/>
        </w:rPr>
        <w:t xml:space="preserve">еестр </w:t>
      </w:r>
      <w:r>
        <w:t>CMT</w:t>
      </w:r>
      <w:r w:rsidRPr="0054663A">
        <w:rPr>
          <w:lang w:val="ru-RU"/>
        </w:rPr>
        <w:t>-</w:t>
      </w:r>
      <w:r>
        <w:t>Contract</w:t>
      </w:r>
      <w:r w:rsidRPr="0054663A">
        <w:rPr>
          <w:lang w:val="ru-RU"/>
        </w:rPr>
        <w:t xml:space="preserve"> </w:t>
      </w:r>
      <w:r>
        <w:t>Monitoring</w:t>
      </w:r>
      <w:r w:rsidRPr="0054663A">
        <w:rPr>
          <w:lang w:val="ru-RU"/>
        </w:rPr>
        <w:t xml:space="preserve"> </w:t>
      </w:r>
      <w:r>
        <w:t>Tool</w:t>
      </w:r>
      <w:r w:rsidRPr="0054663A">
        <w:rPr>
          <w:lang w:val="ru-RU"/>
        </w:rPr>
        <w:t>, вместе с датами подписания, и обеспечение их точности;</w:t>
      </w:r>
    </w:p>
    <w:p w14:paraId="540D9BA7" w14:textId="77777777" w:rsidR="0054663A" w:rsidRPr="0054663A" w:rsidRDefault="0054663A" w:rsidP="0054663A">
      <w:pPr>
        <w:numPr>
          <w:ilvl w:val="0"/>
          <w:numId w:val="23"/>
        </w:numPr>
        <w:jc w:val="both"/>
        <w:rPr>
          <w:lang w:val="ru-RU"/>
        </w:rPr>
      </w:pPr>
      <w:r w:rsidRPr="0054663A">
        <w:rPr>
          <w:lang w:val="ru-RU"/>
        </w:rPr>
        <w:t>Рассмотрение жалоб на закупки, включая надлежащее ведение учета и регистрацию, уведомление МФСР и подготовку ответов;</w:t>
      </w:r>
    </w:p>
    <w:p w14:paraId="291940D1" w14:textId="77777777" w:rsidR="0054663A" w:rsidRPr="0054663A" w:rsidRDefault="0054663A" w:rsidP="0054663A">
      <w:pPr>
        <w:numPr>
          <w:ilvl w:val="0"/>
          <w:numId w:val="23"/>
        </w:numPr>
        <w:jc w:val="both"/>
        <w:rPr>
          <w:lang w:val="ru-RU"/>
        </w:rPr>
      </w:pPr>
      <w:r w:rsidRPr="0054663A">
        <w:rPr>
          <w:lang w:val="ru-RU"/>
        </w:rPr>
        <w:t>Содействие и участие в миссиях по проверке закупок местными и международными наблюдателями, аудитами и другими инспекционными органами;</w:t>
      </w:r>
    </w:p>
    <w:p w14:paraId="48D86206" w14:textId="77777777" w:rsidR="0054663A" w:rsidRPr="0054663A" w:rsidRDefault="0054663A" w:rsidP="0054663A">
      <w:pPr>
        <w:numPr>
          <w:ilvl w:val="0"/>
          <w:numId w:val="23"/>
        </w:numPr>
        <w:jc w:val="both"/>
        <w:rPr>
          <w:lang w:val="ru-RU"/>
        </w:rPr>
      </w:pPr>
      <w:r w:rsidRPr="0054663A">
        <w:rPr>
          <w:lang w:val="ru-RU"/>
        </w:rPr>
        <w:t>Подготовка отчетов о закупках и отчетов о состоянии закупок для МВРСХПП и МФСР;</w:t>
      </w:r>
    </w:p>
    <w:p w14:paraId="303560B0" w14:textId="77777777" w:rsidR="0054663A" w:rsidRPr="0054663A" w:rsidRDefault="0054663A" w:rsidP="0054663A">
      <w:pPr>
        <w:numPr>
          <w:ilvl w:val="0"/>
          <w:numId w:val="23"/>
        </w:numPr>
        <w:jc w:val="both"/>
        <w:rPr>
          <w:lang w:val="ru-RU"/>
        </w:rPr>
      </w:pPr>
      <w:r w:rsidRPr="0054663A">
        <w:rPr>
          <w:lang w:val="ru-RU"/>
        </w:rPr>
        <w:t>Ведение документации по закупкам в рамках Проекта с целью содействия проведению проверок независимым аудитором и надзорных миссий МФСР;</w:t>
      </w:r>
    </w:p>
    <w:p w14:paraId="0ACB17FB" w14:textId="77777777" w:rsidR="0054663A" w:rsidRPr="0054663A" w:rsidRDefault="0054663A" w:rsidP="0054663A">
      <w:pPr>
        <w:numPr>
          <w:ilvl w:val="0"/>
          <w:numId w:val="23"/>
        </w:numPr>
        <w:jc w:val="both"/>
        <w:rPr>
          <w:lang w:val="ru-RU"/>
        </w:rPr>
      </w:pPr>
      <w:r w:rsidRPr="0054663A">
        <w:rPr>
          <w:lang w:val="ru-RU"/>
        </w:rPr>
        <w:t>Мониторинг, ведение точных записей, организация и хранение отдельных файлов для каждой закупочной деятельности, включая тендерную переписку;</w:t>
      </w:r>
    </w:p>
    <w:p w14:paraId="2C63BC12" w14:textId="77777777" w:rsidR="0054663A" w:rsidRPr="0054663A" w:rsidRDefault="0054663A" w:rsidP="0054663A">
      <w:pPr>
        <w:numPr>
          <w:ilvl w:val="0"/>
          <w:numId w:val="23"/>
        </w:numPr>
        <w:jc w:val="both"/>
        <w:rPr>
          <w:lang w:val="ru-RU"/>
        </w:rPr>
      </w:pPr>
      <w:r w:rsidRPr="0054663A">
        <w:rPr>
          <w:lang w:val="ru-RU"/>
        </w:rPr>
        <w:t xml:space="preserve">Тесное общение, сотрудничество и координация с командой МФСР, руководством и персоналом МВРСХПП и другими агентствами по реализации проекта. </w:t>
      </w:r>
    </w:p>
    <w:p w14:paraId="0932C7BF" w14:textId="77777777" w:rsidR="0054663A" w:rsidRPr="0054663A" w:rsidRDefault="0054663A" w:rsidP="0054663A">
      <w:pPr>
        <w:numPr>
          <w:ilvl w:val="0"/>
          <w:numId w:val="23"/>
        </w:numPr>
        <w:jc w:val="both"/>
        <w:rPr>
          <w:lang w:val="ru-RU"/>
        </w:rPr>
      </w:pPr>
      <w:r w:rsidRPr="0054663A">
        <w:rPr>
          <w:lang w:val="ru-RU"/>
        </w:rPr>
        <w:t xml:space="preserve">Другие необходимые обязанности по указанию директора ОРСП. </w:t>
      </w:r>
    </w:p>
    <w:p w14:paraId="7C25AF9E" w14:textId="77777777" w:rsidR="0054663A" w:rsidRPr="0054663A" w:rsidRDefault="0054663A" w:rsidP="0054663A">
      <w:pPr>
        <w:jc w:val="both"/>
        <w:rPr>
          <w:lang w:val="ru-RU"/>
        </w:rPr>
      </w:pPr>
    </w:p>
    <w:p w14:paraId="4CCF3A4E" w14:textId="77777777" w:rsidR="0054663A" w:rsidRPr="0097693C" w:rsidRDefault="0054663A" w:rsidP="0054663A">
      <w:pPr>
        <w:numPr>
          <w:ilvl w:val="0"/>
          <w:numId w:val="6"/>
        </w:numPr>
        <w:ind w:left="0" w:firstLine="0"/>
        <w:jc w:val="both"/>
        <w:rPr>
          <w:rFonts w:eastAsia="Calibri"/>
          <w:b/>
        </w:rPr>
      </w:pPr>
      <w:r>
        <w:rPr>
          <w:rFonts w:eastAsia="Calibri"/>
          <w:b/>
        </w:rPr>
        <w:t>Отчетность и процедура одобрения</w:t>
      </w:r>
    </w:p>
    <w:p w14:paraId="44FCB08E" w14:textId="77777777" w:rsidR="0054663A" w:rsidRPr="0054663A" w:rsidRDefault="0054663A" w:rsidP="0054663A">
      <w:pPr>
        <w:jc w:val="both"/>
        <w:rPr>
          <w:lang w:val="ru-RU"/>
        </w:rPr>
      </w:pPr>
      <w:r w:rsidRPr="0054663A">
        <w:rPr>
          <w:rFonts w:eastAsia="Calibri"/>
          <w:bCs/>
          <w:lang w:val="ru-RU"/>
        </w:rPr>
        <w:t xml:space="preserve">Главный специалист по закупкам </w:t>
      </w:r>
      <w:r w:rsidRPr="0054663A">
        <w:rPr>
          <w:rFonts w:eastAsia="Calibri"/>
          <w:lang w:val="ru-RU"/>
        </w:rPr>
        <w:t>будет подотчетен д</w:t>
      </w:r>
      <w:r>
        <w:rPr>
          <w:rFonts w:eastAsia="Calibri"/>
          <w:lang w:val="ky-KG"/>
        </w:rPr>
        <w:t>иректору ОРСП, которы</w:t>
      </w:r>
      <w:r w:rsidRPr="0054663A">
        <w:rPr>
          <w:rFonts w:eastAsia="Calibri"/>
          <w:lang w:val="ru-RU"/>
        </w:rPr>
        <w:t>й</w:t>
      </w:r>
      <w:r>
        <w:rPr>
          <w:rFonts w:eastAsia="Calibri"/>
          <w:lang w:val="ky-KG"/>
        </w:rPr>
        <w:t xml:space="preserve"> будет оценивать </w:t>
      </w:r>
      <w:r w:rsidRPr="0054663A">
        <w:rPr>
          <w:rFonts w:eastAsia="Calibri"/>
          <w:lang w:val="ru-RU"/>
        </w:rPr>
        <w:t xml:space="preserve">исполнение обязанностей данного сотрудника </w:t>
      </w:r>
      <w:r w:rsidRPr="0054663A">
        <w:rPr>
          <w:lang w:val="ru-RU"/>
        </w:rPr>
        <w:t xml:space="preserve">два раза в год на основе годовых КПЭ. </w:t>
      </w:r>
    </w:p>
    <w:p w14:paraId="2D0E18D8" w14:textId="77777777" w:rsidR="0054663A" w:rsidRPr="0097693C" w:rsidRDefault="0054663A" w:rsidP="0054663A">
      <w:pPr>
        <w:jc w:val="both"/>
        <w:rPr>
          <w:rFonts w:eastAsia="Calibri"/>
          <w:lang w:val="ky-KG"/>
        </w:rPr>
      </w:pPr>
      <w:r>
        <w:rPr>
          <w:rFonts w:eastAsia="Calibri"/>
          <w:lang w:val="ky-KG"/>
        </w:rPr>
        <w:t xml:space="preserve"> </w:t>
      </w:r>
    </w:p>
    <w:p w14:paraId="10DBE778" w14:textId="77777777" w:rsidR="0054663A" w:rsidRPr="0097693C" w:rsidRDefault="0054663A" w:rsidP="0054663A">
      <w:pPr>
        <w:numPr>
          <w:ilvl w:val="0"/>
          <w:numId w:val="6"/>
        </w:numPr>
        <w:jc w:val="both"/>
        <w:rPr>
          <w:bCs/>
        </w:rPr>
      </w:pPr>
      <w:r>
        <w:rPr>
          <w:b/>
          <w:bCs/>
        </w:rPr>
        <w:t xml:space="preserve">Квалификация и опыт работы </w:t>
      </w:r>
    </w:p>
    <w:p w14:paraId="5F4BA7A1" w14:textId="77777777" w:rsidR="0054663A" w:rsidRPr="0054663A" w:rsidRDefault="0054663A" w:rsidP="0054663A">
      <w:pPr>
        <w:jc w:val="both"/>
        <w:rPr>
          <w:lang w:val="ru-RU"/>
        </w:rPr>
      </w:pPr>
      <w:r w:rsidRPr="0054663A">
        <w:rPr>
          <w:rFonts w:eastAsia="Calibri"/>
          <w:bCs/>
          <w:lang w:val="ru-RU"/>
        </w:rPr>
        <w:lastRenderedPageBreak/>
        <w:t>Главный специалист по закупкам</w:t>
      </w:r>
      <w:r w:rsidRPr="0054663A">
        <w:rPr>
          <w:bCs/>
          <w:lang w:val="ru-RU"/>
        </w:rPr>
        <w:t xml:space="preserve"> должен соответствовать следующим критериям и квалификации:</w:t>
      </w:r>
    </w:p>
    <w:p w14:paraId="746ABECD" w14:textId="77777777" w:rsidR="0054663A" w:rsidRPr="0054663A" w:rsidRDefault="0054663A" w:rsidP="0054663A">
      <w:pPr>
        <w:numPr>
          <w:ilvl w:val="0"/>
          <w:numId w:val="22"/>
        </w:numPr>
        <w:jc w:val="both"/>
        <w:rPr>
          <w:lang w:val="ru-RU"/>
        </w:rPr>
      </w:pPr>
      <w:r w:rsidRPr="0054663A">
        <w:rPr>
          <w:lang w:val="ru-RU"/>
        </w:rPr>
        <w:t xml:space="preserve">Высшее образование по экономике, менеджменту, юриспруденции, технической или другой соответствующей специальности; </w:t>
      </w:r>
    </w:p>
    <w:p w14:paraId="3E26AD38" w14:textId="77777777" w:rsidR="0054663A" w:rsidRPr="0054663A" w:rsidRDefault="0054663A" w:rsidP="0054663A">
      <w:pPr>
        <w:numPr>
          <w:ilvl w:val="0"/>
          <w:numId w:val="22"/>
        </w:numPr>
        <w:jc w:val="both"/>
        <w:rPr>
          <w:lang w:val="ru-RU"/>
        </w:rPr>
      </w:pPr>
      <w:r w:rsidRPr="0054663A">
        <w:rPr>
          <w:lang w:val="ru-RU"/>
        </w:rPr>
        <w:t xml:space="preserve">Опыт работы и технические навыки, связанные с закупками товаров, работ и услуг в соответствии с Руководством по закупкам международных организаций (МФСР, ВБ/МАР, др.) не менее 3 лет; </w:t>
      </w:r>
    </w:p>
    <w:p w14:paraId="6CD002CD" w14:textId="77777777" w:rsidR="0054663A" w:rsidRPr="0054663A" w:rsidRDefault="0054663A" w:rsidP="0054663A">
      <w:pPr>
        <w:numPr>
          <w:ilvl w:val="0"/>
          <w:numId w:val="22"/>
        </w:numPr>
        <w:jc w:val="both"/>
        <w:rPr>
          <w:lang w:val="ru-RU"/>
        </w:rPr>
      </w:pPr>
      <w:r w:rsidRPr="0054663A">
        <w:rPr>
          <w:lang w:val="ru-RU"/>
        </w:rPr>
        <w:t>Подтвержденный опыт и углубленные знания в вопросах закупок согласно местной и международной практике;</w:t>
      </w:r>
    </w:p>
    <w:p w14:paraId="03085AED" w14:textId="77777777" w:rsidR="0054663A" w:rsidRPr="0054663A" w:rsidRDefault="0054663A" w:rsidP="0054663A">
      <w:pPr>
        <w:numPr>
          <w:ilvl w:val="0"/>
          <w:numId w:val="22"/>
        </w:numPr>
        <w:jc w:val="both"/>
        <w:rPr>
          <w:lang w:val="ru-RU"/>
        </w:rPr>
      </w:pPr>
      <w:r w:rsidRPr="0054663A">
        <w:rPr>
          <w:lang w:val="ru-RU"/>
        </w:rPr>
        <w:t>Опыт сотрудничества с государственными структурами и представителями иностранных организаций, неправительственных организаций и частными предприятиями;</w:t>
      </w:r>
    </w:p>
    <w:p w14:paraId="7294F1AA" w14:textId="77777777" w:rsidR="0054663A" w:rsidRPr="0054663A" w:rsidRDefault="0054663A" w:rsidP="0054663A">
      <w:pPr>
        <w:numPr>
          <w:ilvl w:val="0"/>
          <w:numId w:val="22"/>
        </w:numPr>
        <w:jc w:val="both"/>
        <w:rPr>
          <w:lang w:val="ru-RU"/>
        </w:rPr>
      </w:pPr>
      <w:r w:rsidRPr="0054663A">
        <w:rPr>
          <w:lang w:val="ru-RU"/>
        </w:rPr>
        <w:t>Хорошие коммуникационные навыки. Знание русского, кыргызского и английского языка;</w:t>
      </w:r>
    </w:p>
    <w:p w14:paraId="5707F01C" w14:textId="77777777" w:rsidR="0054663A" w:rsidRPr="0054663A" w:rsidRDefault="0054663A" w:rsidP="0054663A">
      <w:pPr>
        <w:numPr>
          <w:ilvl w:val="0"/>
          <w:numId w:val="22"/>
        </w:numPr>
        <w:jc w:val="both"/>
        <w:rPr>
          <w:lang w:val="ru-RU"/>
        </w:rPr>
      </w:pPr>
      <w:r w:rsidRPr="0054663A">
        <w:rPr>
          <w:lang w:val="ru-RU"/>
        </w:rPr>
        <w:t>Хорошие аналитические навыки, умение писать отчеты и др. материалы;</w:t>
      </w:r>
    </w:p>
    <w:p w14:paraId="66933B8F" w14:textId="77777777" w:rsidR="0054663A" w:rsidRPr="0054663A" w:rsidRDefault="0054663A" w:rsidP="0054663A">
      <w:pPr>
        <w:numPr>
          <w:ilvl w:val="0"/>
          <w:numId w:val="22"/>
        </w:numPr>
        <w:jc w:val="both"/>
        <w:rPr>
          <w:lang w:val="ru-RU"/>
        </w:rPr>
      </w:pPr>
      <w:r w:rsidRPr="0054663A">
        <w:rPr>
          <w:lang w:val="ru-RU"/>
        </w:rPr>
        <w:t>Способность справляться с большими рабочими нагрузками и стрессоустойчивость;</w:t>
      </w:r>
    </w:p>
    <w:p w14:paraId="3960D18A" w14:textId="77777777" w:rsidR="0054663A" w:rsidRPr="0054663A" w:rsidRDefault="0054663A" w:rsidP="0054663A">
      <w:pPr>
        <w:numPr>
          <w:ilvl w:val="0"/>
          <w:numId w:val="22"/>
        </w:numPr>
        <w:jc w:val="both"/>
        <w:rPr>
          <w:lang w:val="ru-RU"/>
        </w:rPr>
      </w:pPr>
      <w:r w:rsidRPr="0054663A">
        <w:rPr>
          <w:lang w:val="ru-RU"/>
        </w:rPr>
        <w:t xml:space="preserve">Компьютерная грамотность, знание программ на основе пакета </w:t>
      </w:r>
      <w:r>
        <w:t>Microsoft</w:t>
      </w:r>
      <w:r w:rsidRPr="0054663A">
        <w:rPr>
          <w:lang w:val="ru-RU"/>
        </w:rPr>
        <w:t xml:space="preserve"> </w:t>
      </w:r>
      <w:r>
        <w:t>Office</w:t>
      </w:r>
      <w:r w:rsidRPr="0054663A">
        <w:rPr>
          <w:lang w:val="ru-RU"/>
        </w:rPr>
        <w:t xml:space="preserve">.  </w:t>
      </w:r>
    </w:p>
    <w:p w14:paraId="525366E2" w14:textId="77777777" w:rsidR="0054663A" w:rsidRPr="0054663A" w:rsidRDefault="0054663A" w:rsidP="0054663A">
      <w:pPr>
        <w:ind w:left="720"/>
        <w:jc w:val="both"/>
        <w:rPr>
          <w:lang w:val="ru-RU"/>
        </w:rPr>
      </w:pPr>
    </w:p>
    <w:p w14:paraId="649EDE71" w14:textId="77777777" w:rsidR="0054663A" w:rsidRDefault="0054663A" w:rsidP="0054663A">
      <w:pPr>
        <w:numPr>
          <w:ilvl w:val="0"/>
          <w:numId w:val="6"/>
        </w:numPr>
        <w:tabs>
          <w:tab w:val="left" w:pos="709"/>
        </w:tabs>
        <w:spacing w:after="200" w:line="276" w:lineRule="auto"/>
        <w:jc w:val="both"/>
        <w:rPr>
          <w:rFonts w:eastAsia="Calibri"/>
          <w:b/>
        </w:rPr>
      </w:pPr>
      <w:r>
        <w:rPr>
          <w:rFonts w:eastAsia="Calibri"/>
          <w:b/>
        </w:rPr>
        <w:t>Период работы</w:t>
      </w:r>
    </w:p>
    <w:p w14:paraId="3DC875EF" w14:textId="77777777" w:rsidR="0054663A" w:rsidRPr="0054663A" w:rsidRDefault="0054663A" w:rsidP="0054663A">
      <w:pPr>
        <w:tabs>
          <w:tab w:val="left" w:pos="426"/>
        </w:tabs>
        <w:jc w:val="both"/>
        <w:rPr>
          <w:lang w:val="ru-RU"/>
        </w:rPr>
      </w:pPr>
      <w:r w:rsidRPr="0054663A">
        <w:rPr>
          <w:lang w:val="ru-RU"/>
        </w:rPr>
        <w:t>Первоначальный срок контракта составит 12 месяцев с возможностью продления по взаимной договоренности двух сторон на основе удовлетворительной оценки годовой работы.</w:t>
      </w:r>
    </w:p>
    <w:p w14:paraId="4E612658" w14:textId="77777777" w:rsidR="0054663A" w:rsidRPr="0054663A" w:rsidRDefault="0054663A" w:rsidP="0054663A">
      <w:pPr>
        <w:tabs>
          <w:tab w:val="left" w:pos="426"/>
        </w:tabs>
        <w:ind w:left="720"/>
        <w:jc w:val="both"/>
        <w:rPr>
          <w:lang w:val="ru-RU"/>
        </w:rPr>
      </w:pPr>
    </w:p>
    <w:p w14:paraId="0008D39E" w14:textId="77777777" w:rsidR="0054663A" w:rsidRPr="0054663A" w:rsidRDefault="0054663A" w:rsidP="0054663A">
      <w:pPr>
        <w:tabs>
          <w:tab w:val="left" w:pos="426"/>
        </w:tabs>
        <w:jc w:val="both"/>
        <w:rPr>
          <w:lang w:val="ru-RU"/>
        </w:rPr>
      </w:pPr>
      <w:r w:rsidRPr="0054663A">
        <w:rPr>
          <w:lang w:val="ru-RU"/>
        </w:rPr>
        <w:t>Оценка ключевых показателей эффективности (КПЭ) главного специалиста по закупкам будет проводиться директором ОРСП. При достижении положительных годовых показателей эффективности контракт будет продлен еще на год.</w:t>
      </w:r>
    </w:p>
    <w:p w14:paraId="6DAAF91C" w14:textId="77777777" w:rsidR="0054663A" w:rsidRPr="0054663A" w:rsidRDefault="0054663A" w:rsidP="0054663A">
      <w:pPr>
        <w:tabs>
          <w:tab w:val="left" w:pos="426"/>
        </w:tabs>
        <w:jc w:val="both"/>
        <w:rPr>
          <w:lang w:val="ru-RU"/>
        </w:rPr>
      </w:pPr>
    </w:p>
    <w:p w14:paraId="0BC80D67" w14:textId="77777777" w:rsidR="0054663A" w:rsidRDefault="0054663A">
      <w:pPr>
        <w:rPr>
          <w:lang w:val="ru-RU"/>
        </w:rPr>
      </w:pPr>
      <w:r>
        <w:rPr>
          <w:lang w:val="ru-RU"/>
        </w:rPr>
        <w:br w:type="page"/>
      </w:r>
    </w:p>
    <w:p w14:paraId="5323A786" w14:textId="69FF8CC3" w:rsidR="0054663A" w:rsidRPr="0054663A" w:rsidRDefault="0054663A" w:rsidP="0054663A">
      <w:pPr>
        <w:tabs>
          <w:tab w:val="left" w:pos="633"/>
        </w:tabs>
        <w:spacing w:after="240"/>
        <w:jc w:val="right"/>
        <w:rPr>
          <w:lang w:val="ru-RU"/>
        </w:rPr>
      </w:pPr>
      <w:r w:rsidRPr="0054663A">
        <w:rPr>
          <w:lang w:val="ru-RU"/>
        </w:rPr>
        <w:lastRenderedPageBreak/>
        <w:t>Приложение 1</w:t>
      </w:r>
    </w:p>
    <w:p w14:paraId="19DEAD01" w14:textId="77777777" w:rsidR="0054663A" w:rsidRPr="0054663A" w:rsidRDefault="0054663A" w:rsidP="0054663A">
      <w:pPr>
        <w:tabs>
          <w:tab w:val="left" w:pos="633"/>
        </w:tabs>
        <w:spacing w:after="240"/>
        <w:jc w:val="right"/>
        <w:rPr>
          <w:lang w:val="ru-RU"/>
        </w:rPr>
      </w:pPr>
    </w:p>
    <w:p w14:paraId="0E9FB35E" w14:textId="77777777" w:rsidR="0054663A" w:rsidRPr="0054663A" w:rsidRDefault="0054663A" w:rsidP="0054663A">
      <w:pPr>
        <w:ind w:left="284"/>
        <w:jc w:val="center"/>
        <w:rPr>
          <w:b/>
          <w:bCs/>
          <w:lang w:val="ru-RU"/>
        </w:rPr>
      </w:pPr>
      <w:r w:rsidRPr="0054663A">
        <w:rPr>
          <w:b/>
          <w:bCs/>
          <w:lang w:val="ru-RU"/>
        </w:rPr>
        <w:t xml:space="preserve">ИНДИКАТОРЫ </w:t>
      </w:r>
    </w:p>
    <w:p w14:paraId="1FB0D2E0" w14:textId="77777777" w:rsidR="0054663A" w:rsidRPr="0054663A" w:rsidRDefault="0054663A" w:rsidP="0054663A">
      <w:pPr>
        <w:ind w:left="284"/>
        <w:jc w:val="center"/>
        <w:rPr>
          <w:b/>
          <w:bCs/>
          <w:lang w:val="ru-RU"/>
        </w:rPr>
      </w:pPr>
      <w:r w:rsidRPr="0054663A">
        <w:rPr>
          <w:b/>
          <w:bCs/>
          <w:lang w:val="ru-RU"/>
        </w:rPr>
        <w:t>ключевых показателей эффективности (</w:t>
      </w:r>
      <w:r w:rsidRPr="0044289D">
        <w:rPr>
          <w:b/>
          <w:bCs/>
        </w:rPr>
        <w:t>K</w:t>
      </w:r>
      <w:r w:rsidRPr="0054663A">
        <w:rPr>
          <w:b/>
          <w:bCs/>
          <w:lang w:val="ru-RU"/>
        </w:rPr>
        <w:t>ПЭ) за 2025 год</w:t>
      </w:r>
    </w:p>
    <w:p w14:paraId="5D9697EA" w14:textId="77777777" w:rsidR="0054663A" w:rsidRPr="0054663A" w:rsidRDefault="0054663A" w:rsidP="0054663A">
      <w:pPr>
        <w:ind w:left="284"/>
        <w:jc w:val="center"/>
        <w:rPr>
          <w:lang w:val="ru-RU"/>
        </w:rPr>
      </w:pPr>
      <w:r w:rsidRPr="0054663A">
        <w:rPr>
          <w:lang w:val="ru-RU"/>
        </w:rPr>
        <w:t xml:space="preserve">для оценки деятельности </w:t>
      </w:r>
      <w:r w:rsidRPr="0054663A">
        <w:rPr>
          <w:rFonts w:eastAsia="Calibri"/>
          <w:bCs/>
          <w:lang w:val="ru-RU"/>
        </w:rPr>
        <w:t>Главн</w:t>
      </w:r>
      <w:r>
        <w:rPr>
          <w:rFonts w:eastAsia="Calibri"/>
          <w:bCs/>
          <w:lang w:val="ky-KG"/>
        </w:rPr>
        <w:t>ого</w:t>
      </w:r>
      <w:r w:rsidRPr="0054663A">
        <w:rPr>
          <w:rFonts w:eastAsia="Calibri"/>
          <w:bCs/>
          <w:lang w:val="ru-RU"/>
        </w:rPr>
        <w:t xml:space="preserve"> специалист</w:t>
      </w:r>
      <w:r>
        <w:rPr>
          <w:rFonts w:eastAsia="Calibri"/>
          <w:bCs/>
          <w:lang w:val="ky-KG"/>
        </w:rPr>
        <w:t>а</w:t>
      </w:r>
      <w:r w:rsidRPr="0054663A">
        <w:rPr>
          <w:rFonts w:eastAsia="Calibri"/>
          <w:bCs/>
          <w:lang w:val="ru-RU"/>
        </w:rPr>
        <w:t xml:space="preserve"> по закупкам</w:t>
      </w:r>
      <w:r>
        <w:rPr>
          <w:lang w:val="ky-KG"/>
        </w:rPr>
        <w:t xml:space="preserve"> проекта</w:t>
      </w:r>
      <w:r w:rsidRPr="0054663A">
        <w:rPr>
          <w:lang w:val="ru-RU"/>
        </w:rPr>
        <w:t xml:space="preserve"> по реализации проекта ПУРПС-АДАПТ, финансируемого Адаптационным фондом через МФСР</w:t>
      </w:r>
    </w:p>
    <w:p w14:paraId="754EE337" w14:textId="77777777" w:rsidR="0054663A" w:rsidRPr="0054663A" w:rsidRDefault="0054663A" w:rsidP="0054663A">
      <w:pPr>
        <w:ind w:left="284"/>
        <w:jc w:val="both"/>
        <w:rPr>
          <w:lang w:val="ru-RU"/>
        </w:rPr>
      </w:pPr>
    </w:p>
    <w:p w14:paraId="6E6FB4CE" w14:textId="77777777" w:rsidR="0054663A" w:rsidRPr="0054663A" w:rsidRDefault="0054663A" w:rsidP="0054663A">
      <w:pPr>
        <w:pStyle w:val="af5"/>
        <w:numPr>
          <w:ilvl w:val="0"/>
          <w:numId w:val="24"/>
        </w:numPr>
        <w:tabs>
          <w:tab w:val="left" w:pos="426"/>
        </w:tabs>
        <w:contextualSpacing/>
        <w:jc w:val="both"/>
        <w:rPr>
          <w:bCs/>
          <w:lang w:val="ru-RU"/>
        </w:rPr>
      </w:pPr>
      <w:r w:rsidRPr="0054663A">
        <w:rPr>
          <w:bCs/>
          <w:lang w:val="ru-RU"/>
        </w:rPr>
        <w:t>Своевременность закупок: процент закупок, завершенных вовремя в соответствии с утвержденным планом закупок.</w:t>
      </w:r>
    </w:p>
    <w:p w14:paraId="4E783E8B" w14:textId="77777777" w:rsidR="0054663A" w:rsidRPr="0054663A" w:rsidRDefault="0054663A" w:rsidP="0054663A">
      <w:pPr>
        <w:pStyle w:val="af5"/>
        <w:numPr>
          <w:ilvl w:val="0"/>
          <w:numId w:val="24"/>
        </w:numPr>
        <w:tabs>
          <w:tab w:val="left" w:pos="426"/>
        </w:tabs>
        <w:contextualSpacing/>
        <w:jc w:val="both"/>
        <w:rPr>
          <w:bCs/>
          <w:lang w:val="ru-RU"/>
        </w:rPr>
      </w:pPr>
      <w:r w:rsidRPr="0054663A">
        <w:rPr>
          <w:bCs/>
          <w:lang w:val="ru-RU"/>
        </w:rPr>
        <w:t>Соответствие бюджету проекта: процент отклонений от утвержденного бюджета закупок проекта.</w:t>
      </w:r>
    </w:p>
    <w:p w14:paraId="76043023" w14:textId="77777777" w:rsidR="0054663A" w:rsidRPr="0054663A" w:rsidRDefault="0054663A" w:rsidP="0054663A">
      <w:pPr>
        <w:pStyle w:val="af5"/>
        <w:numPr>
          <w:ilvl w:val="0"/>
          <w:numId w:val="24"/>
        </w:numPr>
        <w:tabs>
          <w:tab w:val="left" w:pos="426"/>
        </w:tabs>
        <w:contextualSpacing/>
        <w:jc w:val="both"/>
        <w:rPr>
          <w:bCs/>
          <w:lang w:val="ru-RU"/>
        </w:rPr>
      </w:pPr>
      <w:r w:rsidRPr="0054663A">
        <w:rPr>
          <w:bCs/>
          <w:lang w:val="ru-RU"/>
        </w:rPr>
        <w:t xml:space="preserve">Качество документации и контрактов: количество ошибок или несоответствий в документации и соответствие контрактов требованиям </w:t>
      </w:r>
      <w:r w:rsidRPr="0054663A">
        <w:rPr>
          <w:lang w:val="ru-RU"/>
        </w:rPr>
        <w:t>МФСР</w:t>
      </w:r>
      <w:r w:rsidRPr="0054663A">
        <w:rPr>
          <w:bCs/>
          <w:lang w:val="ru-RU"/>
        </w:rPr>
        <w:t>.</w:t>
      </w:r>
    </w:p>
    <w:p w14:paraId="19B7A029" w14:textId="77777777" w:rsidR="0054663A" w:rsidRPr="0054663A" w:rsidRDefault="0054663A" w:rsidP="0054663A">
      <w:pPr>
        <w:pStyle w:val="af5"/>
        <w:numPr>
          <w:ilvl w:val="0"/>
          <w:numId w:val="24"/>
        </w:numPr>
        <w:tabs>
          <w:tab w:val="left" w:pos="426"/>
        </w:tabs>
        <w:contextualSpacing/>
        <w:jc w:val="both"/>
        <w:rPr>
          <w:bCs/>
          <w:lang w:val="ru-RU"/>
        </w:rPr>
      </w:pPr>
      <w:r w:rsidRPr="0054663A">
        <w:rPr>
          <w:bCs/>
          <w:lang w:val="ru-RU"/>
        </w:rPr>
        <w:t>Эффективность взаимодействия с поставщиками: количество контрактов, успешно завершенных вовремя, и уровень удовлетворенности поставщиков процессом закупок.</w:t>
      </w:r>
    </w:p>
    <w:p w14:paraId="3487F8AC" w14:textId="77777777" w:rsidR="0054663A" w:rsidRPr="0054663A" w:rsidRDefault="0054663A" w:rsidP="0054663A">
      <w:pPr>
        <w:pStyle w:val="af5"/>
        <w:numPr>
          <w:ilvl w:val="0"/>
          <w:numId w:val="24"/>
        </w:numPr>
        <w:tabs>
          <w:tab w:val="left" w:pos="426"/>
        </w:tabs>
        <w:contextualSpacing/>
        <w:jc w:val="both"/>
        <w:rPr>
          <w:bCs/>
          <w:lang w:val="ru-RU"/>
        </w:rPr>
      </w:pPr>
      <w:r w:rsidRPr="0054663A">
        <w:rPr>
          <w:bCs/>
          <w:lang w:val="ru-RU"/>
        </w:rPr>
        <w:t>Соблюдение процедур и правил: количество случаев несоблюдения процедур закупок или соответствующего законодательства.</w:t>
      </w:r>
    </w:p>
    <w:p w14:paraId="5F5BA5AA" w14:textId="77777777" w:rsidR="0054663A" w:rsidRPr="0054663A" w:rsidRDefault="0054663A" w:rsidP="0054663A">
      <w:pPr>
        <w:pStyle w:val="af5"/>
        <w:numPr>
          <w:ilvl w:val="0"/>
          <w:numId w:val="24"/>
        </w:numPr>
        <w:tabs>
          <w:tab w:val="left" w:pos="426"/>
        </w:tabs>
        <w:contextualSpacing/>
        <w:jc w:val="both"/>
        <w:rPr>
          <w:bCs/>
          <w:lang w:val="ru-RU"/>
        </w:rPr>
      </w:pPr>
      <w:r w:rsidRPr="0054663A">
        <w:rPr>
          <w:bCs/>
          <w:lang w:val="ru-RU"/>
        </w:rPr>
        <w:t>Оценка и управление рисками: выявление и минимизация рисков в процессе закупок (например, несвоевременные поставки, изменение стоимости).</w:t>
      </w:r>
    </w:p>
    <w:p w14:paraId="59EF5A06" w14:textId="77777777" w:rsidR="0054663A" w:rsidRPr="0054663A" w:rsidRDefault="0054663A" w:rsidP="0054663A">
      <w:pPr>
        <w:pStyle w:val="af5"/>
        <w:numPr>
          <w:ilvl w:val="0"/>
          <w:numId w:val="24"/>
        </w:numPr>
        <w:tabs>
          <w:tab w:val="left" w:pos="426"/>
        </w:tabs>
        <w:contextualSpacing/>
        <w:jc w:val="both"/>
        <w:rPr>
          <w:bCs/>
          <w:lang w:val="ru-RU"/>
        </w:rPr>
      </w:pPr>
      <w:r w:rsidRPr="0054663A">
        <w:rPr>
          <w:bCs/>
          <w:lang w:val="ru-RU"/>
        </w:rPr>
        <w:t xml:space="preserve">Отчетность: своевременность и точность отчетности по закупкам для руководства проекта и </w:t>
      </w:r>
      <w:r w:rsidRPr="0054663A">
        <w:rPr>
          <w:lang w:val="ru-RU"/>
        </w:rPr>
        <w:t>МФСР</w:t>
      </w:r>
      <w:r w:rsidRPr="0054663A">
        <w:rPr>
          <w:bCs/>
          <w:lang w:val="ru-RU"/>
        </w:rPr>
        <w:t>.</w:t>
      </w:r>
    </w:p>
    <w:p w14:paraId="4E5D8E44" w14:textId="77777777" w:rsidR="0054663A" w:rsidRPr="0054663A" w:rsidRDefault="0054663A" w:rsidP="0054663A">
      <w:pPr>
        <w:pStyle w:val="af5"/>
        <w:numPr>
          <w:ilvl w:val="0"/>
          <w:numId w:val="24"/>
        </w:numPr>
        <w:tabs>
          <w:tab w:val="left" w:pos="426"/>
        </w:tabs>
        <w:contextualSpacing/>
        <w:jc w:val="both"/>
        <w:rPr>
          <w:bCs/>
          <w:lang w:val="ru-RU"/>
        </w:rPr>
      </w:pPr>
      <w:r w:rsidRPr="0054663A">
        <w:rPr>
          <w:bCs/>
          <w:lang w:val="ru-RU"/>
        </w:rPr>
        <w:t xml:space="preserve">Прозрачность и подотчетность: выполнение всех процедур в соответствии с утвержденными инструкциями с минимальным количеством запросов на разъяснения или исправления. </w:t>
      </w:r>
    </w:p>
    <w:p w14:paraId="6ACDB494" w14:textId="77B8BCD2" w:rsidR="0054663A" w:rsidRPr="0080112B" w:rsidRDefault="0054663A" w:rsidP="0080112B">
      <w:pPr>
        <w:tabs>
          <w:tab w:val="left" w:pos="426"/>
        </w:tabs>
        <w:contextualSpacing/>
        <w:jc w:val="both"/>
        <w:rPr>
          <w:bCs/>
          <w:lang w:val="ru-RU"/>
        </w:rPr>
      </w:pPr>
    </w:p>
    <w:p w14:paraId="70957A4A" w14:textId="77777777" w:rsidR="0054663A" w:rsidRPr="0054663A" w:rsidRDefault="0054663A" w:rsidP="0054663A">
      <w:pPr>
        <w:pStyle w:val="af5"/>
        <w:numPr>
          <w:ilvl w:val="1"/>
          <w:numId w:val="24"/>
        </w:numPr>
        <w:tabs>
          <w:tab w:val="left" w:pos="426"/>
        </w:tabs>
        <w:contextualSpacing/>
        <w:jc w:val="both"/>
        <w:rPr>
          <w:bCs/>
          <w:lang w:val="ru-RU"/>
        </w:rPr>
      </w:pPr>
      <w:r w:rsidRPr="0054663A">
        <w:rPr>
          <w:bCs/>
          <w:lang w:val="ru-RU"/>
        </w:rPr>
        <w:t>План закупок на 2025 год на 100% реализован к концу 2025 года;</w:t>
      </w:r>
    </w:p>
    <w:p w14:paraId="318151B5" w14:textId="77777777" w:rsidR="0054663A" w:rsidRPr="0054663A" w:rsidRDefault="0054663A" w:rsidP="0054663A">
      <w:pPr>
        <w:pStyle w:val="af5"/>
        <w:numPr>
          <w:ilvl w:val="1"/>
          <w:numId w:val="24"/>
        </w:numPr>
        <w:tabs>
          <w:tab w:val="left" w:pos="426"/>
        </w:tabs>
        <w:contextualSpacing/>
        <w:jc w:val="both"/>
        <w:rPr>
          <w:bCs/>
          <w:lang w:val="ru-RU"/>
        </w:rPr>
      </w:pPr>
      <w:r w:rsidRPr="0054663A">
        <w:rPr>
          <w:bCs/>
          <w:lang w:val="ru-RU"/>
        </w:rPr>
        <w:t>Достигнуто 100% соответствие руководящим принципам закупок МФСР;</w:t>
      </w:r>
    </w:p>
    <w:p w14:paraId="49286B17" w14:textId="77777777" w:rsidR="0054663A" w:rsidRPr="0054663A" w:rsidRDefault="0054663A" w:rsidP="0054663A">
      <w:pPr>
        <w:pStyle w:val="af5"/>
        <w:numPr>
          <w:ilvl w:val="1"/>
          <w:numId w:val="24"/>
        </w:numPr>
        <w:tabs>
          <w:tab w:val="left" w:pos="426"/>
        </w:tabs>
        <w:contextualSpacing/>
        <w:jc w:val="both"/>
        <w:rPr>
          <w:bCs/>
          <w:lang w:val="ru-RU"/>
        </w:rPr>
      </w:pPr>
      <w:r w:rsidRPr="0054663A">
        <w:rPr>
          <w:bCs/>
          <w:lang w:val="ru-RU"/>
        </w:rPr>
        <w:t xml:space="preserve">Непрерывная отчетность по закупкам и контрактам реализована в программе </w:t>
      </w:r>
      <w:r w:rsidRPr="00717D72">
        <w:rPr>
          <w:bCs/>
        </w:rPr>
        <w:t>OPEN</w:t>
      </w:r>
      <w:r w:rsidRPr="0054663A">
        <w:rPr>
          <w:bCs/>
          <w:lang w:val="ru-RU"/>
        </w:rPr>
        <w:t xml:space="preserve"> в течение года;</w:t>
      </w:r>
    </w:p>
    <w:p w14:paraId="2EA11F22" w14:textId="77777777" w:rsidR="0054663A" w:rsidRPr="0054663A" w:rsidRDefault="0054663A" w:rsidP="0054663A">
      <w:pPr>
        <w:pStyle w:val="af5"/>
        <w:numPr>
          <w:ilvl w:val="1"/>
          <w:numId w:val="24"/>
        </w:numPr>
        <w:tabs>
          <w:tab w:val="left" w:pos="426"/>
        </w:tabs>
        <w:contextualSpacing/>
        <w:jc w:val="both"/>
        <w:rPr>
          <w:bCs/>
          <w:lang w:val="ru-RU"/>
        </w:rPr>
      </w:pPr>
      <w:r w:rsidRPr="0054663A">
        <w:rPr>
          <w:bCs/>
          <w:lang w:val="ru-RU"/>
        </w:rPr>
        <w:t>План закупок обновляется по мере необходимости.</w:t>
      </w:r>
    </w:p>
    <w:p w14:paraId="763423A8" w14:textId="77777777" w:rsidR="0054663A" w:rsidRPr="0054663A" w:rsidRDefault="0054663A" w:rsidP="0054663A">
      <w:pPr>
        <w:tabs>
          <w:tab w:val="left" w:pos="426"/>
        </w:tabs>
        <w:jc w:val="both"/>
        <w:rPr>
          <w:b/>
          <w:lang w:val="ru-RU"/>
        </w:rPr>
      </w:pPr>
    </w:p>
    <w:p w14:paraId="287E2665" w14:textId="77777777" w:rsidR="0054663A" w:rsidRPr="00813A8A" w:rsidRDefault="0054663A" w:rsidP="00813A8A">
      <w:pPr>
        <w:tabs>
          <w:tab w:val="left" w:pos="2334"/>
        </w:tabs>
        <w:jc w:val="both"/>
        <w:rPr>
          <w:lang w:val="ru-RU"/>
        </w:rPr>
      </w:pPr>
    </w:p>
    <w:p w14:paraId="08496AC5" w14:textId="77777777" w:rsidR="00813A8A" w:rsidRDefault="00813A8A" w:rsidP="00813A8A">
      <w:pPr>
        <w:ind w:right="141" w:firstLine="567"/>
        <w:rPr>
          <w:lang w:val="ru-RU"/>
        </w:rPr>
      </w:pPr>
    </w:p>
    <w:sectPr w:rsidR="00813A8A" w:rsidSect="00FB79EC">
      <w:footerReference w:type="first" r:id="rId20"/>
      <w:pgSz w:w="11900" w:h="16820" w:code="9"/>
      <w:pgMar w:top="2347" w:right="964" w:bottom="144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DA81B" w14:textId="77777777" w:rsidR="003D298F" w:rsidRDefault="003D298F">
      <w:r>
        <w:separator/>
      </w:r>
    </w:p>
  </w:endnote>
  <w:endnote w:type="continuationSeparator" w:id="0">
    <w:p w14:paraId="703E4328" w14:textId="77777777" w:rsidR="003D298F" w:rsidRDefault="003D2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8"/>
      </w:rPr>
      <w:id w:val="-18627815"/>
      <w:docPartObj>
        <w:docPartGallery w:val="Page Numbers (Bottom of Page)"/>
        <w:docPartUnique/>
      </w:docPartObj>
    </w:sdtPr>
    <w:sdtContent>
      <w:p w14:paraId="0E12F661" w14:textId="184A8F91" w:rsidR="00DF696F" w:rsidRDefault="00DF696F" w:rsidP="00392AE1">
        <w:pPr>
          <w:pStyle w:val="ab"/>
          <w:framePr w:wrap="none" w:vAnchor="text" w:hAnchor="margin" w:xAlign="right" w:y="1"/>
          <w:rPr>
            <w:rStyle w:val="a8"/>
          </w:rPr>
        </w:pPr>
        <w:r>
          <w:rPr>
            <w:rStyle w:val="a8"/>
          </w:rPr>
          <w:fldChar w:fldCharType="begin"/>
        </w:r>
        <w:r>
          <w:rPr>
            <w:rStyle w:val="a8"/>
          </w:rPr>
          <w:instrText xml:space="preserve"> PAGE </w:instrText>
        </w:r>
        <w:r>
          <w:rPr>
            <w:rStyle w:val="a8"/>
          </w:rPr>
          <w:fldChar w:fldCharType="end"/>
        </w:r>
      </w:p>
    </w:sdtContent>
  </w:sdt>
  <w:p w14:paraId="7109551C" w14:textId="77777777" w:rsidR="00DF696F" w:rsidRDefault="00DF696F" w:rsidP="00DF696F">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738B" w14:textId="3D5E5843" w:rsidR="00325AC7" w:rsidRDefault="00325AC7" w:rsidP="00DF696F">
    <w:pPr>
      <w:pStyle w:val="ab"/>
      <w:ind w:right="360"/>
      <w:jc w:val="center"/>
      <w:rPr>
        <w:rFonts w:ascii="Calibri Light" w:hAnsi="Calibri Light" w:cs="Calibri Light"/>
        <w:color w:val="A6A6A6"/>
        <w:sz w:val="20"/>
        <w:szCs w:val="20"/>
      </w:rPr>
    </w:pPr>
  </w:p>
  <w:p w14:paraId="6248A5E1" w14:textId="22D10978" w:rsidR="00325AC7" w:rsidRPr="009E5BF2" w:rsidRDefault="00325AC7" w:rsidP="009E5BF2">
    <w:pPr>
      <w:pStyle w:val="ab"/>
      <w:tabs>
        <w:tab w:val="clear" w:pos="4320"/>
        <w:tab w:val="clear" w:pos="8640"/>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93331" w14:textId="0084B158" w:rsidR="00FB79EC" w:rsidRDefault="00FB79EC" w:rsidP="00FB79E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9533F" w14:textId="77777777" w:rsidR="003D298F" w:rsidRDefault="003D298F">
      <w:r>
        <w:separator/>
      </w:r>
    </w:p>
  </w:footnote>
  <w:footnote w:type="continuationSeparator" w:id="0">
    <w:p w14:paraId="72CAA32C" w14:textId="77777777" w:rsidR="003D298F" w:rsidRDefault="003D298F">
      <w:r>
        <w:continuationSeparator/>
      </w:r>
    </w:p>
  </w:footnote>
  <w:footnote w:id="1">
    <w:p w14:paraId="5013761B" w14:textId="61AC9EB4" w:rsidR="004F1322" w:rsidRPr="00FC1FE3" w:rsidRDefault="004F1322" w:rsidP="004F1322">
      <w:pPr>
        <w:pStyle w:val="a5"/>
        <w:rPr>
          <w:rFonts w:ascii="Arial" w:hAnsi="Arial" w:cs="Arial"/>
          <w:lang w:val="ru-RU"/>
        </w:rPr>
      </w:pPr>
      <w:r w:rsidRPr="00CA1D95">
        <w:rPr>
          <w:rStyle w:val="a7"/>
          <w:rFonts w:ascii="Arial" w:hAnsi="Arial" w:cs="Arial"/>
        </w:rPr>
        <w:footnoteRef/>
      </w:r>
      <w:r w:rsidRPr="00FC1FE3">
        <w:rPr>
          <w:rFonts w:ascii="Arial" w:hAnsi="Arial" w:cs="Arial"/>
          <w:lang w:val="ru-RU"/>
        </w:rPr>
        <w:t xml:space="preserve"> </w:t>
      </w:r>
      <w:r w:rsidR="00FC1FE3">
        <w:rPr>
          <w:rFonts w:ascii="Arial" w:hAnsi="Arial" w:cs="Arial"/>
          <w:lang w:val="ru-RU"/>
        </w:rPr>
        <w:t>С политикой можно ознакомиться на сайте</w:t>
      </w:r>
      <w:r w:rsidRPr="00FC1FE3">
        <w:rPr>
          <w:rFonts w:ascii="Arial" w:hAnsi="Arial" w:cs="Arial"/>
          <w:lang w:val="ru-RU"/>
        </w:rPr>
        <w:t xml:space="preserve"> </w:t>
      </w:r>
      <w:hyperlink r:id="rId1" w:history="1">
        <w:r w:rsidRPr="00783E47">
          <w:rPr>
            <w:rStyle w:val="a4"/>
            <w:rFonts w:ascii="Arial" w:hAnsi="Arial" w:cs="Arial"/>
          </w:rPr>
          <w:t>https</w:t>
        </w:r>
        <w:r w:rsidRPr="00FC1FE3">
          <w:rPr>
            <w:rStyle w:val="a4"/>
            <w:rFonts w:ascii="Arial" w:hAnsi="Arial" w:cs="Arial"/>
            <w:lang w:val="ru-RU"/>
          </w:rPr>
          <w:t>://</w:t>
        </w:r>
        <w:r w:rsidRPr="00783E47">
          <w:rPr>
            <w:rStyle w:val="a4"/>
            <w:rFonts w:ascii="Arial" w:hAnsi="Arial" w:cs="Arial"/>
          </w:rPr>
          <w:t>www</w:t>
        </w:r>
        <w:r w:rsidRPr="00FC1FE3">
          <w:rPr>
            <w:rStyle w:val="a4"/>
            <w:rFonts w:ascii="Arial" w:hAnsi="Arial" w:cs="Arial"/>
            <w:lang w:val="ru-RU"/>
          </w:rPr>
          <w:t>.</w:t>
        </w:r>
        <w:r w:rsidRPr="00783E47">
          <w:rPr>
            <w:rStyle w:val="a4"/>
            <w:rFonts w:ascii="Arial" w:hAnsi="Arial" w:cs="Arial"/>
          </w:rPr>
          <w:t>ifad</w:t>
        </w:r>
        <w:r w:rsidRPr="00FC1FE3">
          <w:rPr>
            <w:rStyle w:val="a4"/>
            <w:rFonts w:ascii="Arial" w:hAnsi="Arial" w:cs="Arial"/>
            <w:lang w:val="ru-RU"/>
          </w:rPr>
          <w:t>.</w:t>
        </w:r>
        <w:r w:rsidRPr="00783E47">
          <w:rPr>
            <w:rStyle w:val="a4"/>
            <w:rFonts w:ascii="Arial" w:hAnsi="Arial" w:cs="Arial"/>
          </w:rPr>
          <w:t>org</w:t>
        </w:r>
        <w:r w:rsidRPr="00FC1FE3">
          <w:rPr>
            <w:rStyle w:val="a4"/>
            <w:rFonts w:ascii="Arial" w:hAnsi="Arial" w:cs="Arial"/>
            <w:lang w:val="ru-RU"/>
          </w:rPr>
          <w:t>/</w:t>
        </w:r>
        <w:r w:rsidRPr="00783E47">
          <w:rPr>
            <w:rStyle w:val="a4"/>
            <w:rFonts w:ascii="Arial" w:hAnsi="Arial" w:cs="Arial"/>
          </w:rPr>
          <w:t>en</w:t>
        </w:r>
        <w:r w:rsidRPr="00FC1FE3">
          <w:rPr>
            <w:rStyle w:val="a4"/>
            <w:rFonts w:ascii="Arial" w:hAnsi="Arial" w:cs="Arial"/>
            <w:lang w:val="ru-RU"/>
          </w:rPr>
          <w:t>/</w:t>
        </w:r>
        <w:r w:rsidRPr="00783E47">
          <w:rPr>
            <w:rStyle w:val="a4"/>
            <w:rFonts w:ascii="Arial" w:hAnsi="Arial" w:cs="Arial"/>
          </w:rPr>
          <w:t>document</w:t>
        </w:r>
        <w:r w:rsidRPr="00FC1FE3">
          <w:rPr>
            <w:rStyle w:val="a4"/>
            <w:rFonts w:ascii="Arial" w:hAnsi="Arial" w:cs="Arial"/>
            <w:lang w:val="ru-RU"/>
          </w:rPr>
          <w:t>-</w:t>
        </w:r>
        <w:r w:rsidRPr="00783E47">
          <w:rPr>
            <w:rStyle w:val="a4"/>
            <w:rFonts w:ascii="Arial" w:hAnsi="Arial" w:cs="Arial"/>
          </w:rPr>
          <w:t>detail</w:t>
        </w:r>
        <w:r w:rsidRPr="00FC1FE3">
          <w:rPr>
            <w:rStyle w:val="a4"/>
            <w:rFonts w:ascii="Arial" w:hAnsi="Arial" w:cs="Arial"/>
            <w:lang w:val="ru-RU"/>
          </w:rPr>
          <w:t>/</w:t>
        </w:r>
        <w:r w:rsidRPr="00783E47">
          <w:rPr>
            <w:rStyle w:val="a4"/>
            <w:rFonts w:ascii="Arial" w:hAnsi="Arial" w:cs="Arial"/>
          </w:rPr>
          <w:t>asset</w:t>
        </w:r>
        <w:r w:rsidRPr="00FC1FE3">
          <w:rPr>
            <w:rStyle w:val="a4"/>
            <w:rFonts w:ascii="Arial" w:hAnsi="Arial" w:cs="Arial"/>
            <w:lang w:val="ru-RU"/>
          </w:rPr>
          <w:t>/41942012</w:t>
        </w:r>
      </w:hyperlink>
      <w:r w:rsidRPr="00FC1FE3">
        <w:rPr>
          <w:rFonts w:ascii="Arial" w:hAnsi="Arial" w:cs="Arial"/>
          <w:lang w:val="ru-RU"/>
        </w:rPr>
        <w:t xml:space="preserve">. </w:t>
      </w:r>
    </w:p>
  </w:footnote>
  <w:footnote w:id="2">
    <w:p w14:paraId="4912F166" w14:textId="10E8BC74" w:rsidR="004F1322" w:rsidRPr="00FC1FE3" w:rsidRDefault="004F1322" w:rsidP="004F1322">
      <w:pPr>
        <w:pStyle w:val="a5"/>
        <w:rPr>
          <w:rFonts w:ascii="Arial" w:hAnsi="Arial" w:cs="Arial"/>
          <w:lang w:val="ru-RU"/>
        </w:rPr>
      </w:pPr>
      <w:r w:rsidRPr="00BC00B4">
        <w:rPr>
          <w:rStyle w:val="a7"/>
          <w:rFonts w:ascii="Arial" w:hAnsi="Arial" w:cs="Arial"/>
        </w:rPr>
        <w:footnoteRef/>
      </w:r>
      <w:r w:rsidRPr="00FC1FE3">
        <w:rPr>
          <w:rFonts w:ascii="Arial" w:hAnsi="Arial" w:cs="Arial"/>
          <w:lang w:val="ru-RU"/>
        </w:rPr>
        <w:t xml:space="preserve"> </w:t>
      </w:r>
      <w:r w:rsidR="00FC1FE3">
        <w:rPr>
          <w:rFonts w:ascii="Arial" w:hAnsi="Arial" w:cs="Arial"/>
          <w:lang w:val="ru-RU"/>
        </w:rPr>
        <w:t>С</w:t>
      </w:r>
      <w:r w:rsidR="00FC1FE3" w:rsidRPr="00FC1FE3">
        <w:rPr>
          <w:rFonts w:ascii="Arial" w:hAnsi="Arial" w:cs="Arial"/>
          <w:lang w:val="ru-RU"/>
        </w:rPr>
        <w:t xml:space="preserve"> </w:t>
      </w:r>
      <w:r w:rsidR="00FC1FE3">
        <w:rPr>
          <w:rFonts w:ascii="Arial" w:hAnsi="Arial" w:cs="Arial"/>
          <w:lang w:val="ru-RU"/>
        </w:rPr>
        <w:t>политикой</w:t>
      </w:r>
      <w:r w:rsidR="00FC1FE3" w:rsidRPr="00FC1FE3">
        <w:rPr>
          <w:rFonts w:ascii="Arial" w:hAnsi="Arial" w:cs="Arial"/>
          <w:lang w:val="ru-RU"/>
        </w:rPr>
        <w:t xml:space="preserve"> </w:t>
      </w:r>
      <w:r w:rsidR="00FC1FE3">
        <w:rPr>
          <w:rFonts w:ascii="Arial" w:hAnsi="Arial" w:cs="Arial"/>
          <w:lang w:val="ru-RU"/>
        </w:rPr>
        <w:t>можно</w:t>
      </w:r>
      <w:r w:rsidR="00FC1FE3" w:rsidRPr="00FC1FE3">
        <w:rPr>
          <w:rFonts w:ascii="Arial" w:hAnsi="Arial" w:cs="Arial"/>
          <w:lang w:val="ru-RU"/>
        </w:rPr>
        <w:t xml:space="preserve"> </w:t>
      </w:r>
      <w:r w:rsidR="00FC1FE3">
        <w:rPr>
          <w:rFonts w:ascii="Arial" w:hAnsi="Arial" w:cs="Arial"/>
          <w:lang w:val="ru-RU"/>
        </w:rPr>
        <w:t>ознакомиться на сайте</w:t>
      </w:r>
      <w:r w:rsidRPr="00FC1FE3">
        <w:rPr>
          <w:rFonts w:ascii="Arial" w:hAnsi="Arial" w:cs="Arial"/>
          <w:lang w:val="ru-RU"/>
        </w:rPr>
        <w:t xml:space="preserve"> </w:t>
      </w:r>
      <w:hyperlink r:id="rId2" w:history="1">
        <w:r w:rsidRPr="00BC00B4">
          <w:rPr>
            <w:rStyle w:val="a4"/>
            <w:rFonts w:ascii="Arial" w:hAnsi="Arial" w:cs="Arial"/>
            <w:iCs/>
            <w:lang w:val="en-GB"/>
          </w:rPr>
          <w:t>www</w:t>
        </w:r>
        <w:r w:rsidRPr="00FC1FE3">
          <w:rPr>
            <w:rStyle w:val="a4"/>
            <w:rFonts w:ascii="Arial" w:hAnsi="Arial" w:cs="Arial"/>
            <w:iCs/>
            <w:lang w:val="ru-RU"/>
          </w:rPr>
          <w:t>.</w:t>
        </w:r>
        <w:r w:rsidRPr="00BC00B4">
          <w:rPr>
            <w:rStyle w:val="a4"/>
            <w:rFonts w:ascii="Arial" w:hAnsi="Arial" w:cs="Arial"/>
            <w:iCs/>
            <w:lang w:val="en-GB"/>
          </w:rPr>
          <w:t>ifad</w:t>
        </w:r>
        <w:r w:rsidRPr="00FC1FE3">
          <w:rPr>
            <w:rStyle w:val="a4"/>
            <w:rFonts w:ascii="Arial" w:hAnsi="Arial" w:cs="Arial"/>
            <w:iCs/>
            <w:lang w:val="ru-RU"/>
          </w:rPr>
          <w:t>.</w:t>
        </w:r>
        <w:r w:rsidRPr="00BC00B4">
          <w:rPr>
            <w:rStyle w:val="a4"/>
            <w:rFonts w:ascii="Arial" w:hAnsi="Arial" w:cs="Arial"/>
            <w:iCs/>
            <w:lang w:val="en-GB"/>
          </w:rPr>
          <w:t>org</w:t>
        </w:r>
        <w:r w:rsidRPr="00FC1FE3">
          <w:rPr>
            <w:rStyle w:val="a4"/>
            <w:rFonts w:ascii="Arial" w:hAnsi="Arial" w:cs="Arial"/>
            <w:iCs/>
            <w:lang w:val="ru-RU"/>
          </w:rPr>
          <w:t>/</w:t>
        </w:r>
        <w:r w:rsidRPr="00BC00B4">
          <w:rPr>
            <w:rStyle w:val="a4"/>
            <w:rFonts w:ascii="Arial" w:hAnsi="Arial" w:cs="Arial"/>
            <w:iCs/>
            <w:lang w:val="en-GB"/>
          </w:rPr>
          <w:t>anticorruption</w:t>
        </w:r>
        <w:r w:rsidRPr="00FC1FE3">
          <w:rPr>
            <w:rStyle w:val="a4"/>
            <w:rFonts w:ascii="Arial" w:hAnsi="Arial" w:cs="Arial"/>
            <w:iCs/>
            <w:lang w:val="ru-RU"/>
          </w:rPr>
          <w:t>_</w:t>
        </w:r>
        <w:r w:rsidRPr="00BC00B4">
          <w:rPr>
            <w:rStyle w:val="a4"/>
            <w:rFonts w:ascii="Arial" w:hAnsi="Arial" w:cs="Arial"/>
            <w:iCs/>
            <w:lang w:val="en-GB"/>
          </w:rPr>
          <w:t>policy</w:t>
        </w:r>
      </w:hyperlink>
      <w:r w:rsidRPr="00FC1FE3">
        <w:rPr>
          <w:rFonts w:ascii="Arial" w:hAnsi="Arial" w:cs="Arial"/>
          <w:iCs/>
          <w:lang w:val="ru-RU"/>
        </w:rPr>
        <w:t xml:space="preserve">. </w:t>
      </w:r>
    </w:p>
  </w:footnote>
  <w:footnote w:id="3">
    <w:p w14:paraId="22D98FD5" w14:textId="16E274D9" w:rsidR="00FC1FE3" w:rsidRPr="004D6CE9" w:rsidRDefault="00FC1FE3" w:rsidP="00FC1FE3">
      <w:pPr>
        <w:pStyle w:val="a5"/>
        <w:rPr>
          <w:lang w:val="ru-RU"/>
        </w:rPr>
      </w:pPr>
      <w:r w:rsidRPr="009A493C">
        <w:rPr>
          <w:rStyle w:val="a7"/>
          <w:rFonts w:ascii="Arial" w:hAnsi="Arial" w:cs="Arial"/>
        </w:rPr>
        <w:footnoteRef/>
      </w:r>
      <w:r w:rsidRPr="004D6CE9">
        <w:rPr>
          <w:rFonts w:ascii="Arial" w:hAnsi="Arial" w:cs="Arial"/>
          <w:lang w:val="ru-RU"/>
        </w:rPr>
        <w:t xml:space="preserve"> </w:t>
      </w:r>
      <w:r w:rsidR="004D6CE9">
        <w:rPr>
          <w:rFonts w:ascii="Arial" w:hAnsi="Arial" w:cs="Arial"/>
          <w:lang w:val="ru-RU"/>
        </w:rPr>
        <w:t>С политикой можно ознакомиться на сайте</w:t>
      </w:r>
      <w:r w:rsidRPr="004D6CE9">
        <w:rPr>
          <w:rFonts w:ascii="Arial" w:hAnsi="Arial" w:cs="Arial"/>
          <w:lang w:val="ru-RU"/>
        </w:rPr>
        <w:t xml:space="preserve"> </w:t>
      </w:r>
      <w:hyperlink r:id="rId3" w:history="1">
        <w:r w:rsidRPr="009A493C">
          <w:rPr>
            <w:rStyle w:val="a4"/>
            <w:rFonts w:ascii="Arial" w:hAnsi="Arial" w:cs="Arial"/>
            <w:iCs/>
          </w:rPr>
          <w:t>https</w:t>
        </w:r>
        <w:r w:rsidRPr="004D6CE9">
          <w:rPr>
            <w:rStyle w:val="a4"/>
            <w:rFonts w:ascii="Arial" w:hAnsi="Arial" w:cs="Arial"/>
            <w:iCs/>
            <w:lang w:val="ru-RU"/>
          </w:rPr>
          <w:t>://</w:t>
        </w:r>
        <w:r w:rsidRPr="009A493C">
          <w:rPr>
            <w:rStyle w:val="a4"/>
            <w:rFonts w:ascii="Arial" w:hAnsi="Arial" w:cs="Arial"/>
            <w:iCs/>
          </w:rPr>
          <w:t>www</w:t>
        </w:r>
        <w:r w:rsidRPr="004D6CE9">
          <w:rPr>
            <w:rStyle w:val="a4"/>
            <w:rFonts w:ascii="Arial" w:hAnsi="Arial" w:cs="Arial"/>
            <w:iCs/>
            <w:lang w:val="ru-RU"/>
          </w:rPr>
          <w:t>.</w:t>
        </w:r>
        <w:r w:rsidRPr="009A493C">
          <w:rPr>
            <w:rStyle w:val="a4"/>
            <w:rFonts w:ascii="Arial" w:hAnsi="Arial" w:cs="Arial"/>
            <w:iCs/>
          </w:rPr>
          <w:t>ifad</w:t>
        </w:r>
        <w:r w:rsidRPr="004D6CE9">
          <w:rPr>
            <w:rStyle w:val="a4"/>
            <w:rFonts w:ascii="Arial" w:hAnsi="Arial" w:cs="Arial"/>
            <w:iCs/>
            <w:lang w:val="ru-RU"/>
          </w:rPr>
          <w:t>.</w:t>
        </w:r>
        <w:r w:rsidRPr="009A493C">
          <w:rPr>
            <w:rStyle w:val="a4"/>
            <w:rFonts w:ascii="Arial" w:hAnsi="Arial" w:cs="Arial"/>
            <w:iCs/>
          </w:rPr>
          <w:t>org</w:t>
        </w:r>
        <w:r w:rsidRPr="004D6CE9">
          <w:rPr>
            <w:rStyle w:val="a4"/>
            <w:rFonts w:ascii="Arial" w:hAnsi="Arial" w:cs="Arial"/>
            <w:iCs/>
            <w:lang w:val="ru-RU"/>
          </w:rPr>
          <w:t>/</w:t>
        </w:r>
        <w:r w:rsidRPr="009A493C">
          <w:rPr>
            <w:rStyle w:val="a4"/>
            <w:rFonts w:ascii="Arial" w:hAnsi="Arial" w:cs="Arial"/>
            <w:iCs/>
          </w:rPr>
          <w:t>en</w:t>
        </w:r>
        <w:r w:rsidRPr="004D6CE9">
          <w:rPr>
            <w:rStyle w:val="a4"/>
            <w:rFonts w:ascii="Arial" w:hAnsi="Arial" w:cs="Arial"/>
            <w:iCs/>
            <w:lang w:val="ru-RU"/>
          </w:rPr>
          <w:t>/</w:t>
        </w:r>
        <w:r w:rsidRPr="009A493C">
          <w:rPr>
            <w:rStyle w:val="a4"/>
            <w:rFonts w:ascii="Arial" w:hAnsi="Arial" w:cs="Arial"/>
            <w:iCs/>
          </w:rPr>
          <w:t>document</w:t>
        </w:r>
        <w:r w:rsidRPr="004D6CE9">
          <w:rPr>
            <w:rStyle w:val="a4"/>
            <w:rFonts w:ascii="Arial" w:hAnsi="Arial" w:cs="Arial"/>
            <w:iCs/>
            <w:lang w:val="ru-RU"/>
          </w:rPr>
          <w:t>-</w:t>
        </w:r>
        <w:r w:rsidRPr="009A493C">
          <w:rPr>
            <w:rStyle w:val="a4"/>
            <w:rFonts w:ascii="Arial" w:hAnsi="Arial" w:cs="Arial"/>
            <w:iCs/>
          </w:rPr>
          <w:t>detail</w:t>
        </w:r>
        <w:r w:rsidRPr="004D6CE9">
          <w:rPr>
            <w:rStyle w:val="a4"/>
            <w:rFonts w:ascii="Arial" w:hAnsi="Arial" w:cs="Arial"/>
            <w:iCs/>
            <w:lang w:val="ru-RU"/>
          </w:rPr>
          <w:t>/</w:t>
        </w:r>
        <w:r w:rsidRPr="009A493C">
          <w:rPr>
            <w:rStyle w:val="a4"/>
            <w:rFonts w:ascii="Arial" w:hAnsi="Arial" w:cs="Arial"/>
            <w:iCs/>
          </w:rPr>
          <w:t>asset</w:t>
        </w:r>
        <w:r w:rsidRPr="004D6CE9">
          <w:rPr>
            <w:rStyle w:val="a4"/>
            <w:rFonts w:ascii="Arial" w:hAnsi="Arial" w:cs="Arial"/>
            <w:iCs/>
            <w:lang w:val="ru-RU"/>
          </w:rPr>
          <w:t>/40738506</w:t>
        </w:r>
      </w:hyperlink>
      <w:r w:rsidRPr="004D6CE9">
        <w:rPr>
          <w:rFonts w:ascii="Arial" w:hAnsi="Arial" w:cs="Arial"/>
          <w:iCs/>
          <w:lang w:val="ru-RU"/>
        </w:rPr>
        <w:t>.</w:t>
      </w:r>
      <w:r w:rsidRPr="004D6CE9">
        <w:rPr>
          <w:rFonts w:asciiTheme="minorHAnsi" w:hAnsiTheme="minorHAnsi" w:cs="Calibri"/>
          <w:iCs/>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A610" w14:textId="77777777" w:rsidR="00A35DB4" w:rsidRDefault="00A35DB4">
    <w:pPr>
      <w:pStyle w:val="a9"/>
      <w:pBdr>
        <w:bottom w:val="single" w:sz="4" w:space="1" w:color="auto"/>
      </w:pBdr>
    </w:pPr>
    <w:r>
      <w:rPr>
        <w:rStyle w:val="a8"/>
      </w:rPr>
      <w:fldChar w:fldCharType="begin"/>
    </w:r>
    <w:r>
      <w:rPr>
        <w:rStyle w:val="a8"/>
      </w:rPr>
      <w:instrText xml:space="preserve"> PAGE </w:instrText>
    </w:r>
    <w:r>
      <w:rPr>
        <w:rStyle w:val="a8"/>
      </w:rPr>
      <w:fldChar w:fldCharType="separate"/>
    </w:r>
    <w:r>
      <w:rPr>
        <w:rStyle w:val="a8"/>
        <w:noProof/>
      </w:rPr>
      <w:t>34</w:t>
    </w:r>
    <w:r>
      <w:rPr>
        <w:rStyle w:val="a8"/>
      </w:rPr>
      <w:fldChar w:fldCharType="end"/>
    </w:r>
    <w:r>
      <w:rPr>
        <w:rStyle w:val="a8"/>
      </w:rPr>
      <w:tab/>
    </w:r>
    <w:r>
      <w:t>Section III. Evaluation and Qualification Criteria</w:t>
    </w:r>
  </w:p>
  <w:p w14:paraId="77939032" w14:textId="77777777" w:rsidR="00A35DB4" w:rsidRDefault="00A35D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2047" w14:textId="23E42BD1" w:rsidR="00A35DB4" w:rsidRPr="00325AC7" w:rsidRDefault="00FB79EC" w:rsidP="00FB79EC">
    <w:pPr>
      <w:pStyle w:val="a9"/>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60288" behindDoc="0" locked="0" layoutInCell="1" allowOverlap="1" wp14:anchorId="0ABB102B" wp14:editId="214522E8">
              <wp:simplePos x="0" y="0"/>
              <wp:positionH relativeFrom="margin">
                <wp:align>center</wp:align>
              </wp:positionH>
              <wp:positionV relativeFrom="page">
                <wp:posOffset>860425</wp:posOffset>
              </wp:positionV>
              <wp:extent cx="6868795" cy="179705"/>
              <wp:effectExtent l="0" t="0" r="1905" b="0"/>
              <wp:wrapNone/>
              <wp:docPr id="38" name="Rectangle 38"/>
              <wp:cNvGraphicFramePr/>
              <a:graphic xmlns:a="http://schemas.openxmlformats.org/drawingml/2006/main">
                <a:graphicData uri="http://schemas.microsoft.com/office/word/2010/wordprocessingShape">
                  <wps:wsp>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5F971" id="Rectangle 38" o:spid="_x0000_s1026"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" fillcolor="#00b0f0" stroked="f" strokeweight="1pt">
              <w10:wrap anchorx="margin" anchory="page"/>
            </v:rect>
          </w:pict>
        </mc:Fallback>
      </mc:AlternateContent>
    </w:r>
    <w:r w:rsidR="00EE0C0C" w:rsidRPr="00EE0C0C">
      <w:rPr>
        <w:rFonts w:ascii="Calibri Light" w:hAnsi="Calibri Light" w:cs="Calibri Light"/>
        <w:noProof/>
        <w:color w:val="000000" w:themeColor="text1"/>
      </w:rPr>
      <mc:AlternateContent>
        <mc:Choice Requires="wps">
          <w:drawing>
            <wp:anchor distT="0" distB="0" distL="114300" distR="114300" simplePos="0" relativeHeight="251659264" behindDoc="0" locked="0" layoutInCell="1" allowOverlap="0" wp14:anchorId="7329ACBA" wp14:editId="5F497CC9">
              <wp:simplePos x="0" y="0"/>
              <wp:positionH relativeFrom="margin">
                <wp:align>center</wp:align>
              </wp:positionH>
              <wp:positionV relativeFrom="page">
                <wp:posOffset>450215</wp:posOffset>
              </wp:positionV>
              <wp:extent cx="6868795" cy="359410"/>
              <wp:effectExtent l="0" t="0" r="1905" b="0"/>
              <wp:wrapNone/>
              <wp:docPr id="37" name="Rectangle 37"/>
              <wp:cNvGraphicFramePr/>
              <a:graphic xmlns:a="http://schemas.openxmlformats.org/drawingml/2006/main">
                <a:graphicData uri="http://schemas.microsoft.com/office/word/2010/wordprocessingShape">
                  <wps:wsp>
                    <wps:cNvSpPr/>
                    <wps:spPr>
                      <a:xfrm>
                        <a:off x="0" y="0"/>
                        <a:ext cx="6868795" cy="35941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6DBF2" id="Rectangle 37" o:spid="_x0000_s1026" style="position:absolute;margin-left:0;margin-top:35.45pt;width:540.85pt;height:28.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" o:allowoverlap="f" fillcolor="#1f3671"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F7A5" w14:textId="6D861336" w:rsidR="00A35DB4" w:rsidRDefault="00FB79EC" w:rsidP="00FB79EC">
    <w:pPr>
      <w:pStyle w:val="a9"/>
      <w:pBdr>
        <w:bottom w:val="none" w:sz="0" w:space="0" w:color="auto"/>
      </w:pBdr>
      <w:ind w:right="-18"/>
    </w:pPr>
    <w:r w:rsidRPr="00FB79EC">
      <w:rPr>
        <w:noProof/>
      </w:rPr>
      <mc:AlternateContent>
        <mc:Choice Requires="wps">
          <w:drawing>
            <wp:anchor distT="0" distB="0" distL="114300" distR="114300" simplePos="0" relativeHeight="251668480" behindDoc="0" locked="0" layoutInCell="1" allowOverlap="0" wp14:anchorId="4B9BEA37" wp14:editId="77EE6473">
              <wp:simplePos x="0" y="0"/>
              <wp:positionH relativeFrom="margin">
                <wp:align>center</wp:align>
              </wp:positionH>
              <wp:positionV relativeFrom="page">
                <wp:posOffset>449580</wp:posOffset>
              </wp:positionV>
              <wp:extent cx="6868800" cy="356400"/>
              <wp:effectExtent l="0" t="0" r="1905" b="0"/>
              <wp:wrapNone/>
              <wp:docPr id="7" name="Rectangle 37"/>
              <wp:cNvGraphicFramePr/>
              <a:graphic xmlns:a="http://schemas.openxmlformats.org/drawingml/2006/main">
                <a:graphicData uri="http://schemas.microsoft.com/office/word/2010/wordprocessingShape">
                  <wps:wsp>
                    <wps:cNvSpPr/>
                    <wps:spPr>
                      <a:xfrm>
                        <a:off x="0" y="0"/>
                        <a:ext cx="6868800" cy="3564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8ADAA" id="Rectangle 37" o:spid="_x0000_s1026" style="position:absolute;margin-left:0;margin-top:35.4pt;width:540.85pt;height:28.0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" o:allowoverlap="f" fillcolor="#1f3671" stroked="f" strokeweight="1pt">
              <w10:wrap anchorx="margin" anchory="page"/>
            </v:rect>
          </w:pict>
        </mc:Fallback>
      </mc:AlternateContent>
    </w:r>
    <w:r w:rsidRPr="00FB79EC">
      <w:rPr>
        <w:noProof/>
      </w:rPr>
      <mc:AlternateContent>
        <mc:Choice Requires="wps">
          <w:drawing>
            <wp:anchor distT="0" distB="0" distL="114300" distR="114300" simplePos="0" relativeHeight="251669504" behindDoc="0" locked="0" layoutInCell="1" allowOverlap="1" wp14:anchorId="217AE9D4" wp14:editId="120BA7C4">
              <wp:simplePos x="0" y="0"/>
              <wp:positionH relativeFrom="margin">
                <wp:align>center</wp:align>
              </wp:positionH>
              <wp:positionV relativeFrom="page">
                <wp:posOffset>860425</wp:posOffset>
              </wp:positionV>
              <wp:extent cx="6868800" cy="180000"/>
              <wp:effectExtent l="0" t="0" r="1905" b="0"/>
              <wp:wrapNone/>
              <wp:docPr id="8"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73BFB" id="Rectangle 38" o:spid="_x0000_s1026" style="position:absolute;margin-left:0;margin-top:67.75pt;width:540.85pt;height:14.1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QjNjwIAAIY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E7VCM2PAgAAhgUAAA4AAAAAAAAAAAAAAAAALgIAAGRycy9lMm9Eb2MueG1sUEsB&#10;Ai0AFAAGAAgAAAAhACsEpYbfAAAACQEAAA8AAAAAAAAAAAAAAAAA6QQAAGRycy9kb3ducmV2Lnht&#10;bFBLBQYAAAAABAAEAPMAAAD1BQAAAAA=&#10;" fillcolor="#00b0f0" stroked="f" strokeweight="1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2AC6E8C"/>
    <w:lvl w:ilvl="0">
      <w:start w:val="1"/>
      <w:numFmt w:val="bullet"/>
      <w:pStyle w:val="2"/>
      <w:lvlText w:val=""/>
      <w:lvlJc w:val="left"/>
      <w:pPr>
        <w:tabs>
          <w:tab w:val="num" w:pos="720"/>
        </w:tabs>
        <w:ind w:left="720" w:hanging="360"/>
      </w:pPr>
      <w:rPr>
        <w:rFonts w:ascii="Symbol" w:hAnsi="Symbol" w:hint="default"/>
      </w:rPr>
    </w:lvl>
  </w:abstractNum>
  <w:abstractNum w:abstractNumId="1" w15:restartNumberingAfterBreak="0">
    <w:nsid w:val="01653FF1"/>
    <w:multiLevelType w:val="hybridMultilevel"/>
    <w:tmpl w:val="F530E416"/>
    <w:lvl w:ilvl="0" w:tplc="2842F988">
      <w:start w:val="1"/>
      <w:numFmt w:val="decimal"/>
      <w:pStyle w:val="Normal1"/>
      <w:lvlText w:val="%1."/>
      <w:lvlJc w:val="left"/>
      <w:pPr>
        <w:ind w:left="720" w:hanging="360"/>
      </w:pPr>
      <w:rPr>
        <w:b w:val="0"/>
        <w:i w:val="0"/>
      </w:rPr>
    </w:lvl>
    <w:lvl w:ilvl="1" w:tplc="B534308C">
      <w:start w:val="1"/>
      <w:numFmt w:val="bullet"/>
      <w:lvlText w:val=""/>
      <w:lvlJc w:val="left"/>
      <w:pPr>
        <w:tabs>
          <w:tab w:val="num" w:pos="1440"/>
        </w:tabs>
        <w:ind w:left="1440" w:hanging="360"/>
      </w:pPr>
      <w:rPr>
        <w:rFonts w:ascii="Symbol" w:hAnsi="Symbol" w:hint="default"/>
        <w:sz w:val="16"/>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3993125"/>
    <w:multiLevelType w:val="hybridMultilevel"/>
    <w:tmpl w:val="62CA4364"/>
    <w:lvl w:ilvl="0" w:tplc="E0662FC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054021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DE616F"/>
    <w:multiLevelType w:val="hybridMultilevel"/>
    <w:tmpl w:val="6EE493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18D7B8C"/>
    <w:multiLevelType w:val="hybridMultilevel"/>
    <w:tmpl w:val="09C89C46"/>
    <w:lvl w:ilvl="0" w:tplc="AB2E903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A858A8"/>
    <w:multiLevelType w:val="hybridMultilevel"/>
    <w:tmpl w:val="C8E6B5A8"/>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B9A14A2"/>
    <w:multiLevelType w:val="hybridMultilevel"/>
    <w:tmpl w:val="5F9C4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B042AC"/>
    <w:multiLevelType w:val="hybridMultilevel"/>
    <w:tmpl w:val="82BCCF24"/>
    <w:lvl w:ilvl="0" w:tplc="0EA29974">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F7542C"/>
    <w:multiLevelType w:val="hybridMultilevel"/>
    <w:tmpl w:val="13B45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614E89"/>
    <w:multiLevelType w:val="hybridMultilevel"/>
    <w:tmpl w:val="02DCEDB6"/>
    <w:lvl w:ilvl="0" w:tplc="D2FEF6E2">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50729EF"/>
    <w:multiLevelType w:val="hybridMultilevel"/>
    <w:tmpl w:val="DDB27D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269963F4"/>
    <w:multiLevelType w:val="hybridMultilevel"/>
    <w:tmpl w:val="16EA97DE"/>
    <w:lvl w:ilvl="0" w:tplc="B1A45FBC">
      <w:start w:val="1"/>
      <w:numFmt w:val="decimal"/>
      <w:lvlText w:val="%1."/>
      <w:lvlJc w:val="left"/>
      <w:pPr>
        <w:ind w:left="720" w:hanging="360"/>
      </w:pPr>
      <w:rPr>
        <w:rFonts w:ascii="Times New Roman" w:eastAsia="Times New Roman"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7DF51AA"/>
    <w:multiLevelType w:val="hybridMultilevel"/>
    <w:tmpl w:val="7312DBA6"/>
    <w:lvl w:ilvl="0" w:tplc="04190001">
      <w:start w:val="1"/>
      <w:numFmt w:val="bullet"/>
      <w:lvlText w:val=""/>
      <w:lvlJc w:val="left"/>
      <w:pPr>
        <w:ind w:left="36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abstractNum w:abstractNumId="14" w15:restartNumberingAfterBreak="0">
    <w:nsid w:val="2D3C23A5"/>
    <w:multiLevelType w:val="hybridMultilevel"/>
    <w:tmpl w:val="4ACA78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4056200"/>
    <w:multiLevelType w:val="hybridMultilevel"/>
    <w:tmpl w:val="D0E8C98A"/>
    <w:lvl w:ilvl="0" w:tplc="595A5F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7E221E"/>
    <w:multiLevelType w:val="hybridMultilevel"/>
    <w:tmpl w:val="A914EE0C"/>
    <w:lvl w:ilvl="0" w:tplc="20000001">
      <w:start w:val="1"/>
      <w:numFmt w:val="bullet"/>
      <w:lvlText w:val=""/>
      <w:lvlJc w:val="left"/>
      <w:pPr>
        <w:ind w:left="720" w:hanging="360"/>
      </w:pPr>
      <w:rPr>
        <w:rFonts w:ascii="Symbol" w:hAnsi="Symbol" w:hint="default"/>
      </w:rPr>
    </w:lvl>
    <w:lvl w:ilvl="1" w:tplc="017AF01C">
      <w:numFmt w:val="bullet"/>
      <w:lvlText w:val="•"/>
      <w:lvlJc w:val="left"/>
      <w:pPr>
        <w:ind w:left="1440" w:hanging="360"/>
      </w:pPr>
      <w:rPr>
        <w:rFonts w:ascii="Times New Roman" w:eastAsia="Times New Roman" w:hAnsi="Times New Roman" w:cs="Times New Roman"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EB869D2"/>
    <w:multiLevelType w:val="hybridMultilevel"/>
    <w:tmpl w:val="D2DA716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2DE73FE"/>
    <w:multiLevelType w:val="hybridMultilevel"/>
    <w:tmpl w:val="52563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2F901CE"/>
    <w:multiLevelType w:val="hybridMultilevel"/>
    <w:tmpl w:val="07326F0E"/>
    <w:lvl w:ilvl="0" w:tplc="3F340A42">
      <w:start w:val="1"/>
      <w:numFmt w:val="decimal"/>
      <w:lvlText w:val="%1."/>
      <w:lvlJc w:val="left"/>
      <w:pPr>
        <w:ind w:left="720" w:hanging="360"/>
      </w:pPr>
      <w:rPr>
        <w:rFonts w:eastAsia="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2E6AED"/>
    <w:multiLevelType w:val="hybridMultilevel"/>
    <w:tmpl w:val="15326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4717F0C"/>
    <w:multiLevelType w:val="hybridMultilevel"/>
    <w:tmpl w:val="924A903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689E4476"/>
    <w:multiLevelType w:val="hybridMultilevel"/>
    <w:tmpl w:val="38A44396"/>
    <w:lvl w:ilvl="0" w:tplc="4D087D54">
      <w:start w:val="2"/>
      <w:numFmt w:val="decimal"/>
      <w:lvlText w:val="%1."/>
      <w:lvlJc w:val="left"/>
      <w:pPr>
        <w:ind w:left="36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73025FE2"/>
    <w:multiLevelType w:val="hybridMultilevel"/>
    <w:tmpl w:val="AD948E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26310869">
    <w:abstractNumId w:val="0"/>
  </w:num>
  <w:num w:numId="2" w16cid:durableId="1771849723">
    <w:abstractNumId w:val="8"/>
  </w:num>
  <w:num w:numId="3" w16cid:durableId="1410233452">
    <w:abstractNumId w:val="15"/>
  </w:num>
  <w:num w:numId="4" w16cid:durableId="221209594">
    <w:abstractNumId w:val="21"/>
  </w:num>
  <w:num w:numId="5" w16cid:durableId="105955238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9913197">
    <w:abstractNumId w:val="2"/>
  </w:num>
  <w:num w:numId="7" w16cid:durableId="334068839">
    <w:abstractNumId w:val="7"/>
  </w:num>
  <w:num w:numId="8" w16cid:durableId="1008288731">
    <w:abstractNumId w:val="9"/>
  </w:num>
  <w:num w:numId="9" w16cid:durableId="949241172">
    <w:abstractNumId w:val="20"/>
  </w:num>
  <w:num w:numId="10" w16cid:durableId="1877153216">
    <w:abstractNumId w:val="23"/>
  </w:num>
  <w:num w:numId="11" w16cid:durableId="821584775">
    <w:abstractNumId w:val="12"/>
  </w:num>
  <w:num w:numId="12" w16cid:durableId="1863320967">
    <w:abstractNumId w:val="18"/>
  </w:num>
  <w:num w:numId="13" w16cid:durableId="2030327347">
    <w:abstractNumId w:val="6"/>
  </w:num>
  <w:num w:numId="14" w16cid:durableId="1054046261">
    <w:abstractNumId w:val="14"/>
  </w:num>
  <w:num w:numId="15" w16cid:durableId="5552425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8822262">
    <w:abstractNumId w:val="5"/>
  </w:num>
  <w:num w:numId="17" w16cid:durableId="1504927896">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2097944">
    <w:abstractNumId w:val="4"/>
  </w:num>
  <w:num w:numId="19" w16cid:durableId="845631381">
    <w:abstractNumId w:val="10"/>
  </w:num>
  <w:num w:numId="20" w16cid:durableId="563225180">
    <w:abstractNumId w:val="17"/>
  </w:num>
  <w:num w:numId="21" w16cid:durableId="493568138">
    <w:abstractNumId w:val="13"/>
  </w:num>
  <w:num w:numId="22" w16cid:durableId="124936410">
    <w:abstractNumId w:val="11"/>
  </w:num>
  <w:num w:numId="23" w16cid:durableId="1237130032">
    <w:abstractNumId w:val="3"/>
  </w:num>
  <w:num w:numId="24" w16cid:durableId="1286304903">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6" w:nlCheck="1" w:checkStyle="0"/>
  <w:activeWritingStyle w:appName="MSWord" w:lang="fr-FR" w:vendorID="64" w:dllVersion="4096" w:nlCheck="1" w:checkStyle="0"/>
  <w:activeWritingStyle w:appName="MSWord" w:lang="ru-RU" w:vendorID="64" w:dllVersion="4096" w:nlCheck="1" w:checkStyle="0"/>
  <w:activeWritingStyle w:appName="MSWord" w:lang="ru-RU"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545D"/>
    <w:rsid w:val="00026114"/>
    <w:rsid w:val="00026411"/>
    <w:rsid w:val="0002758C"/>
    <w:rsid w:val="00031465"/>
    <w:rsid w:val="00032915"/>
    <w:rsid w:val="00036DFF"/>
    <w:rsid w:val="00040892"/>
    <w:rsid w:val="00040F16"/>
    <w:rsid w:val="00040FF8"/>
    <w:rsid w:val="00046BAF"/>
    <w:rsid w:val="000503CD"/>
    <w:rsid w:val="000506DD"/>
    <w:rsid w:val="00050B7C"/>
    <w:rsid w:val="000522F4"/>
    <w:rsid w:val="00053B82"/>
    <w:rsid w:val="000555FF"/>
    <w:rsid w:val="0005593D"/>
    <w:rsid w:val="0005661F"/>
    <w:rsid w:val="000574D0"/>
    <w:rsid w:val="0006104C"/>
    <w:rsid w:val="00061425"/>
    <w:rsid w:val="00061A35"/>
    <w:rsid w:val="000620DE"/>
    <w:rsid w:val="000641C4"/>
    <w:rsid w:val="000709D4"/>
    <w:rsid w:val="00073456"/>
    <w:rsid w:val="0007527B"/>
    <w:rsid w:val="00076450"/>
    <w:rsid w:val="00086C94"/>
    <w:rsid w:val="00087AC5"/>
    <w:rsid w:val="000A3146"/>
    <w:rsid w:val="000A316A"/>
    <w:rsid w:val="000A4556"/>
    <w:rsid w:val="000A5298"/>
    <w:rsid w:val="000A68E4"/>
    <w:rsid w:val="000A701F"/>
    <w:rsid w:val="000B2126"/>
    <w:rsid w:val="000B21C0"/>
    <w:rsid w:val="000B3BCE"/>
    <w:rsid w:val="000C12EF"/>
    <w:rsid w:val="000C7927"/>
    <w:rsid w:val="000D2AA2"/>
    <w:rsid w:val="000D7617"/>
    <w:rsid w:val="000D7916"/>
    <w:rsid w:val="000D7C4E"/>
    <w:rsid w:val="000F03A3"/>
    <w:rsid w:val="000F38C1"/>
    <w:rsid w:val="000F417D"/>
    <w:rsid w:val="000F4C81"/>
    <w:rsid w:val="000F6C7E"/>
    <w:rsid w:val="000F7CC7"/>
    <w:rsid w:val="000F7FDB"/>
    <w:rsid w:val="00106355"/>
    <w:rsid w:val="00107C06"/>
    <w:rsid w:val="00113DEB"/>
    <w:rsid w:val="00115228"/>
    <w:rsid w:val="00124884"/>
    <w:rsid w:val="00127E65"/>
    <w:rsid w:val="001321AC"/>
    <w:rsid w:val="001349B5"/>
    <w:rsid w:val="0013524F"/>
    <w:rsid w:val="001355BE"/>
    <w:rsid w:val="00135C8F"/>
    <w:rsid w:val="00136E9A"/>
    <w:rsid w:val="0014278D"/>
    <w:rsid w:val="00142BB0"/>
    <w:rsid w:val="00143DF9"/>
    <w:rsid w:val="0014601F"/>
    <w:rsid w:val="0014647F"/>
    <w:rsid w:val="00146516"/>
    <w:rsid w:val="00147B27"/>
    <w:rsid w:val="001544A2"/>
    <w:rsid w:val="00155FEC"/>
    <w:rsid w:val="00157E5B"/>
    <w:rsid w:val="001606F3"/>
    <w:rsid w:val="00166D14"/>
    <w:rsid w:val="001701D1"/>
    <w:rsid w:val="00173795"/>
    <w:rsid w:val="00173F64"/>
    <w:rsid w:val="00186FDA"/>
    <w:rsid w:val="001903F9"/>
    <w:rsid w:val="0019082F"/>
    <w:rsid w:val="00191E31"/>
    <w:rsid w:val="00192DA2"/>
    <w:rsid w:val="0019319C"/>
    <w:rsid w:val="0019788D"/>
    <w:rsid w:val="001A03EE"/>
    <w:rsid w:val="001A0B6A"/>
    <w:rsid w:val="001A552B"/>
    <w:rsid w:val="001A5E45"/>
    <w:rsid w:val="001A633B"/>
    <w:rsid w:val="001A64E9"/>
    <w:rsid w:val="001A6EDD"/>
    <w:rsid w:val="001B1E7F"/>
    <w:rsid w:val="001B25ED"/>
    <w:rsid w:val="001B288C"/>
    <w:rsid w:val="001B53EB"/>
    <w:rsid w:val="001C1749"/>
    <w:rsid w:val="001C2544"/>
    <w:rsid w:val="001C3807"/>
    <w:rsid w:val="001D0932"/>
    <w:rsid w:val="001D2DAC"/>
    <w:rsid w:val="001D7311"/>
    <w:rsid w:val="001D75B8"/>
    <w:rsid w:val="001E7058"/>
    <w:rsid w:val="001E7AD6"/>
    <w:rsid w:val="001F2308"/>
    <w:rsid w:val="001F383B"/>
    <w:rsid w:val="001F4F8A"/>
    <w:rsid w:val="001F6F5B"/>
    <w:rsid w:val="002109B6"/>
    <w:rsid w:val="00210F1E"/>
    <w:rsid w:val="00213924"/>
    <w:rsid w:val="0021463F"/>
    <w:rsid w:val="00216DF9"/>
    <w:rsid w:val="0022170E"/>
    <w:rsid w:val="002304CE"/>
    <w:rsid w:val="00234536"/>
    <w:rsid w:val="0023492F"/>
    <w:rsid w:val="002358C1"/>
    <w:rsid w:val="00236E36"/>
    <w:rsid w:val="00237F85"/>
    <w:rsid w:val="0025512F"/>
    <w:rsid w:val="002574CF"/>
    <w:rsid w:val="00257749"/>
    <w:rsid w:val="00265084"/>
    <w:rsid w:val="00270254"/>
    <w:rsid w:val="00270F1A"/>
    <w:rsid w:val="00271DEB"/>
    <w:rsid w:val="00272181"/>
    <w:rsid w:val="00276A8D"/>
    <w:rsid w:val="002803EF"/>
    <w:rsid w:val="00282826"/>
    <w:rsid w:val="0028288E"/>
    <w:rsid w:val="00286EF2"/>
    <w:rsid w:val="00287A9C"/>
    <w:rsid w:val="00292962"/>
    <w:rsid w:val="00293442"/>
    <w:rsid w:val="00293AF4"/>
    <w:rsid w:val="00294672"/>
    <w:rsid w:val="00294F38"/>
    <w:rsid w:val="002A0DA2"/>
    <w:rsid w:val="002A30DC"/>
    <w:rsid w:val="002C030A"/>
    <w:rsid w:val="002D0049"/>
    <w:rsid w:val="002D0CAF"/>
    <w:rsid w:val="002D154F"/>
    <w:rsid w:val="002D3578"/>
    <w:rsid w:val="002D6D89"/>
    <w:rsid w:val="002E0969"/>
    <w:rsid w:val="002E1BB4"/>
    <w:rsid w:val="002E3A44"/>
    <w:rsid w:val="002E4803"/>
    <w:rsid w:val="002E52BA"/>
    <w:rsid w:val="002F245E"/>
    <w:rsid w:val="002F2B7F"/>
    <w:rsid w:val="002F33C6"/>
    <w:rsid w:val="002F540B"/>
    <w:rsid w:val="00305545"/>
    <w:rsid w:val="003073D0"/>
    <w:rsid w:val="00311C5B"/>
    <w:rsid w:val="00312D1F"/>
    <w:rsid w:val="003148B0"/>
    <w:rsid w:val="00317305"/>
    <w:rsid w:val="0031768C"/>
    <w:rsid w:val="0032173A"/>
    <w:rsid w:val="00321A71"/>
    <w:rsid w:val="00321F84"/>
    <w:rsid w:val="00325AC7"/>
    <w:rsid w:val="00325F81"/>
    <w:rsid w:val="00327F1A"/>
    <w:rsid w:val="00327FD6"/>
    <w:rsid w:val="003304BA"/>
    <w:rsid w:val="0033083A"/>
    <w:rsid w:val="0034291D"/>
    <w:rsid w:val="00342D51"/>
    <w:rsid w:val="00345C87"/>
    <w:rsid w:val="0034617B"/>
    <w:rsid w:val="00346D29"/>
    <w:rsid w:val="00350FB6"/>
    <w:rsid w:val="00357CBC"/>
    <w:rsid w:val="00362192"/>
    <w:rsid w:val="00373600"/>
    <w:rsid w:val="003754F4"/>
    <w:rsid w:val="00380CF7"/>
    <w:rsid w:val="00384099"/>
    <w:rsid w:val="0038723D"/>
    <w:rsid w:val="00387EED"/>
    <w:rsid w:val="0039131B"/>
    <w:rsid w:val="00391DA9"/>
    <w:rsid w:val="00392AE1"/>
    <w:rsid w:val="003932A6"/>
    <w:rsid w:val="00394D04"/>
    <w:rsid w:val="00395360"/>
    <w:rsid w:val="003A3BD1"/>
    <w:rsid w:val="003A3E01"/>
    <w:rsid w:val="003A4869"/>
    <w:rsid w:val="003A61DB"/>
    <w:rsid w:val="003B08FB"/>
    <w:rsid w:val="003B46C2"/>
    <w:rsid w:val="003B6075"/>
    <w:rsid w:val="003C49E4"/>
    <w:rsid w:val="003D1B22"/>
    <w:rsid w:val="003D1BB0"/>
    <w:rsid w:val="003D298F"/>
    <w:rsid w:val="003D3CC6"/>
    <w:rsid w:val="003D4614"/>
    <w:rsid w:val="003D5A2B"/>
    <w:rsid w:val="003D5C02"/>
    <w:rsid w:val="003D5EDC"/>
    <w:rsid w:val="003D7414"/>
    <w:rsid w:val="003E0968"/>
    <w:rsid w:val="003E14AF"/>
    <w:rsid w:val="003E239D"/>
    <w:rsid w:val="003E6B87"/>
    <w:rsid w:val="003F08D4"/>
    <w:rsid w:val="003F0A21"/>
    <w:rsid w:val="00400344"/>
    <w:rsid w:val="00400755"/>
    <w:rsid w:val="00400BA7"/>
    <w:rsid w:val="00401439"/>
    <w:rsid w:val="0040153E"/>
    <w:rsid w:val="0040195F"/>
    <w:rsid w:val="00402FBF"/>
    <w:rsid w:val="0040591A"/>
    <w:rsid w:val="00407B39"/>
    <w:rsid w:val="00410468"/>
    <w:rsid w:val="004152B9"/>
    <w:rsid w:val="00421E53"/>
    <w:rsid w:val="00425EBC"/>
    <w:rsid w:val="004277C2"/>
    <w:rsid w:val="004307B6"/>
    <w:rsid w:val="00430BF4"/>
    <w:rsid w:val="00431385"/>
    <w:rsid w:val="004332C5"/>
    <w:rsid w:val="00433306"/>
    <w:rsid w:val="00433663"/>
    <w:rsid w:val="004348CF"/>
    <w:rsid w:val="00442EE1"/>
    <w:rsid w:val="0044361F"/>
    <w:rsid w:val="004459E9"/>
    <w:rsid w:val="00445B99"/>
    <w:rsid w:val="00450577"/>
    <w:rsid w:val="00453C59"/>
    <w:rsid w:val="00453E6E"/>
    <w:rsid w:val="00455288"/>
    <w:rsid w:val="00456468"/>
    <w:rsid w:val="00457A7D"/>
    <w:rsid w:val="004622C3"/>
    <w:rsid w:val="00463CA5"/>
    <w:rsid w:val="00464550"/>
    <w:rsid w:val="004657B1"/>
    <w:rsid w:val="00465F28"/>
    <w:rsid w:val="0047014F"/>
    <w:rsid w:val="004714CC"/>
    <w:rsid w:val="004719F9"/>
    <w:rsid w:val="00475FBB"/>
    <w:rsid w:val="004775F2"/>
    <w:rsid w:val="004778B7"/>
    <w:rsid w:val="00477C05"/>
    <w:rsid w:val="00481790"/>
    <w:rsid w:val="004848F6"/>
    <w:rsid w:val="00485547"/>
    <w:rsid w:val="004A0B92"/>
    <w:rsid w:val="004A3823"/>
    <w:rsid w:val="004A38AF"/>
    <w:rsid w:val="004A3CF7"/>
    <w:rsid w:val="004A610E"/>
    <w:rsid w:val="004A7785"/>
    <w:rsid w:val="004A7F58"/>
    <w:rsid w:val="004B1414"/>
    <w:rsid w:val="004B3A7B"/>
    <w:rsid w:val="004B5AEE"/>
    <w:rsid w:val="004C6A7B"/>
    <w:rsid w:val="004C71BF"/>
    <w:rsid w:val="004D5006"/>
    <w:rsid w:val="004D5B10"/>
    <w:rsid w:val="004D6CE9"/>
    <w:rsid w:val="004E28E9"/>
    <w:rsid w:val="004E3697"/>
    <w:rsid w:val="004E44ED"/>
    <w:rsid w:val="004E71C0"/>
    <w:rsid w:val="004F1322"/>
    <w:rsid w:val="004F3884"/>
    <w:rsid w:val="004F3C13"/>
    <w:rsid w:val="004F4EEB"/>
    <w:rsid w:val="004F55A5"/>
    <w:rsid w:val="004F69DC"/>
    <w:rsid w:val="00502245"/>
    <w:rsid w:val="00504303"/>
    <w:rsid w:val="005048EC"/>
    <w:rsid w:val="00511320"/>
    <w:rsid w:val="00511757"/>
    <w:rsid w:val="00511F33"/>
    <w:rsid w:val="00511FA9"/>
    <w:rsid w:val="00515C58"/>
    <w:rsid w:val="00521AAA"/>
    <w:rsid w:val="005247FB"/>
    <w:rsid w:val="00525B5C"/>
    <w:rsid w:val="00527ADF"/>
    <w:rsid w:val="00531D1B"/>
    <w:rsid w:val="005334E8"/>
    <w:rsid w:val="00533772"/>
    <w:rsid w:val="00535D36"/>
    <w:rsid w:val="0053651A"/>
    <w:rsid w:val="00537C52"/>
    <w:rsid w:val="00540C54"/>
    <w:rsid w:val="00541575"/>
    <w:rsid w:val="00544A7B"/>
    <w:rsid w:val="00544ADB"/>
    <w:rsid w:val="0054663A"/>
    <w:rsid w:val="005624AD"/>
    <w:rsid w:val="00565001"/>
    <w:rsid w:val="0056535D"/>
    <w:rsid w:val="00566120"/>
    <w:rsid w:val="00577B58"/>
    <w:rsid w:val="00581702"/>
    <w:rsid w:val="0058774F"/>
    <w:rsid w:val="00591B2D"/>
    <w:rsid w:val="00595044"/>
    <w:rsid w:val="00597141"/>
    <w:rsid w:val="00597F7D"/>
    <w:rsid w:val="005A28B9"/>
    <w:rsid w:val="005A7C73"/>
    <w:rsid w:val="005B37F3"/>
    <w:rsid w:val="005B434E"/>
    <w:rsid w:val="005B4DF9"/>
    <w:rsid w:val="005C0562"/>
    <w:rsid w:val="005C4684"/>
    <w:rsid w:val="005C5EA6"/>
    <w:rsid w:val="005D004E"/>
    <w:rsid w:val="005D1F4E"/>
    <w:rsid w:val="005E49FF"/>
    <w:rsid w:val="00603CFD"/>
    <w:rsid w:val="00607559"/>
    <w:rsid w:val="00611704"/>
    <w:rsid w:val="00611A6E"/>
    <w:rsid w:val="006120E1"/>
    <w:rsid w:val="00613297"/>
    <w:rsid w:val="006143F1"/>
    <w:rsid w:val="00615841"/>
    <w:rsid w:val="00616CF5"/>
    <w:rsid w:val="00617554"/>
    <w:rsid w:val="00617EC6"/>
    <w:rsid w:val="00622427"/>
    <w:rsid w:val="0062288F"/>
    <w:rsid w:val="0062334C"/>
    <w:rsid w:val="006265EF"/>
    <w:rsid w:val="00636295"/>
    <w:rsid w:val="00640441"/>
    <w:rsid w:val="00641F7D"/>
    <w:rsid w:val="0064367A"/>
    <w:rsid w:val="006437F7"/>
    <w:rsid w:val="0064403B"/>
    <w:rsid w:val="006464B9"/>
    <w:rsid w:val="00651D81"/>
    <w:rsid w:val="00654FDD"/>
    <w:rsid w:val="00657309"/>
    <w:rsid w:val="00663BDA"/>
    <w:rsid w:val="00673876"/>
    <w:rsid w:val="00675AC3"/>
    <w:rsid w:val="00676980"/>
    <w:rsid w:val="006771E8"/>
    <w:rsid w:val="00681A2B"/>
    <w:rsid w:val="006878A6"/>
    <w:rsid w:val="006A0609"/>
    <w:rsid w:val="006A061B"/>
    <w:rsid w:val="006A0986"/>
    <w:rsid w:val="006A1242"/>
    <w:rsid w:val="006A13AA"/>
    <w:rsid w:val="006A71CC"/>
    <w:rsid w:val="006B2297"/>
    <w:rsid w:val="006B6057"/>
    <w:rsid w:val="006B65AD"/>
    <w:rsid w:val="006C11A1"/>
    <w:rsid w:val="006C45C1"/>
    <w:rsid w:val="006C760D"/>
    <w:rsid w:val="006D0FFF"/>
    <w:rsid w:val="006D495C"/>
    <w:rsid w:val="006D579D"/>
    <w:rsid w:val="006D74CA"/>
    <w:rsid w:val="006E21AD"/>
    <w:rsid w:val="006E31BD"/>
    <w:rsid w:val="006E3D4D"/>
    <w:rsid w:val="006E4735"/>
    <w:rsid w:val="006E51F4"/>
    <w:rsid w:val="006E54BD"/>
    <w:rsid w:val="006F610E"/>
    <w:rsid w:val="0070321F"/>
    <w:rsid w:val="00707B68"/>
    <w:rsid w:val="00707F3B"/>
    <w:rsid w:val="0071132F"/>
    <w:rsid w:val="00713220"/>
    <w:rsid w:val="00713CAD"/>
    <w:rsid w:val="00714061"/>
    <w:rsid w:val="00716849"/>
    <w:rsid w:val="00717E83"/>
    <w:rsid w:val="00721C64"/>
    <w:rsid w:val="007226D2"/>
    <w:rsid w:val="007369D2"/>
    <w:rsid w:val="007370CF"/>
    <w:rsid w:val="007374DA"/>
    <w:rsid w:val="0074154A"/>
    <w:rsid w:val="00743724"/>
    <w:rsid w:val="00745D76"/>
    <w:rsid w:val="00746821"/>
    <w:rsid w:val="00756626"/>
    <w:rsid w:val="007652AE"/>
    <w:rsid w:val="00767876"/>
    <w:rsid w:val="00771083"/>
    <w:rsid w:val="00781CC8"/>
    <w:rsid w:val="00790CF1"/>
    <w:rsid w:val="00792A86"/>
    <w:rsid w:val="00793E7D"/>
    <w:rsid w:val="007965BF"/>
    <w:rsid w:val="007A603B"/>
    <w:rsid w:val="007A7733"/>
    <w:rsid w:val="007B029E"/>
    <w:rsid w:val="007B03FA"/>
    <w:rsid w:val="007B15DA"/>
    <w:rsid w:val="007B1B91"/>
    <w:rsid w:val="007B1CBD"/>
    <w:rsid w:val="007B57B8"/>
    <w:rsid w:val="007C207E"/>
    <w:rsid w:val="007C2AAE"/>
    <w:rsid w:val="007C350D"/>
    <w:rsid w:val="007C3DC5"/>
    <w:rsid w:val="007C48DE"/>
    <w:rsid w:val="007C79DE"/>
    <w:rsid w:val="007D1F20"/>
    <w:rsid w:val="007D27E8"/>
    <w:rsid w:val="007E3D8C"/>
    <w:rsid w:val="007E61B4"/>
    <w:rsid w:val="007F57AB"/>
    <w:rsid w:val="007F60AF"/>
    <w:rsid w:val="007F64F8"/>
    <w:rsid w:val="0080112B"/>
    <w:rsid w:val="008066E5"/>
    <w:rsid w:val="00813A8A"/>
    <w:rsid w:val="008224AD"/>
    <w:rsid w:val="00825200"/>
    <w:rsid w:val="00825643"/>
    <w:rsid w:val="0082576D"/>
    <w:rsid w:val="008323AD"/>
    <w:rsid w:val="008350EA"/>
    <w:rsid w:val="00835762"/>
    <w:rsid w:val="00840130"/>
    <w:rsid w:val="00840C76"/>
    <w:rsid w:val="0084681A"/>
    <w:rsid w:val="00847A5C"/>
    <w:rsid w:val="008502DF"/>
    <w:rsid w:val="00850E3A"/>
    <w:rsid w:val="00853718"/>
    <w:rsid w:val="00854FE2"/>
    <w:rsid w:val="00855E96"/>
    <w:rsid w:val="00856CDF"/>
    <w:rsid w:val="00856E78"/>
    <w:rsid w:val="008577A9"/>
    <w:rsid w:val="008625DC"/>
    <w:rsid w:val="00862F42"/>
    <w:rsid w:val="00875559"/>
    <w:rsid w:val="00880ABC"/>
    <w:rsid w:val="00882949"/>
    <w:rsid w:val="00886FDE"/>
    <w:rsid w:val="00887632"/>
    <w:rsid w:val="00890088"/>
    <w:rsid w:val="008907D8"/>
    <w:rsid w:val="00891EC4"/>
    <w:rsid w:val="008944EC"/>
    <w:rsid w:val="0089726F"/>
    <w:rsid w:val="008A2910"/>
    <w:rsid w:val="008A32EB"/>
    <w:rsid w:val="008A5447"/>
    <w:rsid w:val="008A7F85"/>
    <w:rsid w:val="008B2699"/>
    <w:rsid w:val="008B32E2"/>
    <w:rsid w:val="008B42C0"/>
    <w:rsid w:val="008B4CA8"/>
    <w:rsid w:val="008C1FAB"/>
    <w:rsid w:val="008C3AD0"/>
    <w:rsid w:val="008D4C85"/>
    <w:rsid w:val="008D6332"/>
    <w:rsid w:val="008D6B3A"/>
    <w:rsid w:val="008E4035"/>
    <w:rsid w:val="008E7F00"/>
    <w:rsid w:val="008F0A9E"/>
    <w:rsid w:val="008F4E89"/>
    <w:rsid w:val="008F677C"/>
    <w:rsid w:val="00901072"/>
    <w:rsid w:val="00902BD7"/>
    <w:rsid w:val="00903163"/>
    <w:rsid w:val="0090346C"/>
    <w:rsid w:val="00906F73"/>
    <w:rsid w:val="00906FFA"/>
    <w:rsid w:val="00907281"/>
    <w:rsid w:val="0090729D"/>
    <w:rsid w:val="00911C31"/>
    <w:rsid w:val="00915D81"/>
    <w:rsid w:val="0092232C"/>
    <w:rsid w:val="00930CBB"/>
    <w:rsid w:val="009340DD"/>
    <w:rsid w:val="00934B44"/>
    <w:rsid w:val="009356FF"/>
    <w:rsid w:val="00941CC4"/>
    <w:rsid w:val="00943975"/>
    <w:rsid w:val="00944238"/>
    <w:rsid w:val="00944BD6"/>
    <w:rsid w:val="009457AB"/>
    <w:rsid w:val="00945EF0"/>
    <w:rsid w:val="009470F3"/>
    <w:rsid w:val="00950A52"/>
    <w:rsid w:val="009514CC"/>
    <w:rsid w:val="00953BF6"/>
    <w:rsid w:val="009556DF"/>
    <w:rsid w:val="00970032"/>
    <w:rsid w:val="00972789"/>
    <w:rsid w:val="00973D07"/>
    <w:rsid w:val="009758BA"/>
    <w:rsid w:val="009762DA"/>
    <w:rsid w:val="00976B6A"/>
    <w:rsid w:val="0098325E"/>
    <w:rsid w:val="009850CC"/>
    <w:rsid w:val="0098725D"/>
    <w:rsid w:val="009874EB"/>
    <w:rsid w:val="00987B72"/>
    <w:rsid w:val="00990FC7"/>
    <w:rsid w:val="009920E2"/>
    <w:rsid w:val="009937B5"/>
    <w:rsid w:val="009951E4"/>
    <w:rsid w:val="009A27BF"/>
    <w:rsid w:val="009B163B"/>
    <w:rsid w:val="009B17BB"/>
    <w:rsid w:val="009B4E01"/>
    <w:rsid w:val="009C102F"/>
    <w:rsid w:val="009C5305"/>
    <w:rsid w:val="009C5315"/>
    <w:rsid w:val="009C5D46"/>
    <w:rsid w:val="009C71E5"/>
    <w:rsid w:val="009D2576"/>
    <w:rsid w:val="009D3F1E"/>
    <w:rsid w:val="009D4285"/>
    <w:rsid w:val="009D6629"/>
    <w:rsid w:val="009D70CC"/>
    <w:rsid w:val="009E25F8"/>
    <w:rsid w:val="009E5BF2"/>
    <w:rsid w:val="009E5E25"/>
    <w:rsid w:val="009E7DCE"/>
    <w:rsid w:val="009F7F05"/>
    <w:rsid w:val="00A06878"/>
    <w:rsid w:val="00A20022"/>
    <w:rsid w:val="00A24862"/>
    <w:rsid w:val="00A24A5C"/>
    <w:rsid w:val="00A33D57"/>
    <w:rsid w:val="00A34063"/>
    <w:rsid w:val="00A35DB4"/>
    <w:rsid w:val="00A368BA"/>
    <w:rsid w:val="00A41D19"/>
    <w:rsid w:val="00A41FA6"/>
    <w:rsid w:val="00A425A1"/>
    <w:rsid w:val="00A45F4E"/>
    <w:rsid w:val="00A518A9"/>
    <w:rsid w:val="00A51E42"/>
    <w:rsid w:val="00A547D1"/>
    <w:rsid w:val="00A57127"/>
    <w:rsid w:val="00A611CD"/>
    <w:rsid w:val="00A64531"/>
    <w:rsid w:val="00A67416"/>
    <w:rsid w:val="00A70B76"/>
    <w:rsid w:val="00A765EE"/>
    <w:rsid w:val="00A77A08"/>
    <w:rsid w:val="00A80946"/>
    <w:rsid w:val="00A809A1"/>
    <w:rsid w:val="00A85E14"/>
    <w:rsid w:val="00A878DD"/>
    <w:rsid w:val="00A90ED7"/>
    <w:rsid w:val="00A928AE"/>
    <w:rsid w:val="00AA31D4"/>
    <w:rsid w:val="00AA3252"/>
    <w:rsid w:val="00AA6B31"/>
    <w:rsid w:val="00AB02E1"/>
    <w:rsid w:val="00AB7B0F"/>
    <w:rsid w:val="00AC21AC"/>
    <w:rsid w:val="00AC3A4A"/>
    <w:rsid w:val="00AC4816"/>
    <w:rsid w:val="00AD07AC"/>
    <w:rsid w:val="00AD252D"/>
    <w:rsid w:val="00AD59C7"/>
    <w:rsid w:val="00AE32AE"/>
    <w:rsid w:val="00AE652D"/>
    <w:rsid w:val="00AF1745"/>
    <w:rsid w:val="00B0022A"/>
    <w:rsid w:val="00B027DD"/>
    <w:rsid w:val="00B04872"/>
    <w:rsid w:val="00B0595B"/>
    <w:rsid w:val="00B10723"/>
    <w:rsid w:val="00B115D0"/>
    <w:rsid w:val="00B2160B"/>
    <w:rsid w:val="00B244D7"/>
    <w:rsid w:val="00B24B60"/>
    <w:rsid w:val="00B35154"/>
    <w:rsid w:val="00B36E25"/>
    <w:rsid w:val="00B41274"/>
    <w:rsid w:val="00B47544"/>
    <w:rsid w:val="00B54017"/>
    <w:rsid w:val="00B56690"/>
    <w:rsid w:val="00B56A92"/>
    <w:rsid w:val="00B61AB0"/>
    <w:rsid w:val="00B62618"/>
    <w:rsid w:val="00B62A7E"/>
    <w:rsid w:val="00B63FF7"/>
    <w:rsid w:val="00B65AED"/>
    <w:rsid w:val="00B67DFE"/>
    <w:rsid w:val="00B7029F"/>
    <w:rsid w:val="00B7236A"/>
    <w:rsid w:val="00B748D5"/>
    <w:rsid w:val="00B74A21"/>
    <w:rsid w:val="00B77B9E"/>
    <w:rsid w:val="00B82307"/>
    <w:rsid w:val="00B82A7A"/>
    <w:rsid w:val="00B841D8"/>
    <w:rsid w:val="00B87857"/>
    <w:rsid w:val="00B90E70"/>
    <w:rsid w:val="00B91E7C"/>
    <w:rsid w:val="00B92BA2"/>
    <w:rsid w:val="00B9305B"/>
    <w:rsid w:val="00B931C7"/>
    <w:rsid w:val="00B94AF6"/>
    <w:rsid w:val="00B96694"/>
    <w:rsid w:val="00B97C69"/>
    <w:rsid w:val="00BA2142"/>
    <w:rsid w:val="00BA3C5B"/>
    <w:rsid w:val="00BB01D7"/>
    <w:rsid w:val="00BB306B"/>
    <w:rsid w:val="00BC0296"/>
    <w:rsid w:val="00BC0ABD"/>
    <w:rsid w:val="00BC4004"/>
    <w:rsid w:val="00BD1F5D"/>
    <w:rsid w:val="00BD1FB1"/>
    <w:rsid w:val="00BD44D7"/>
    <w:rsid w:val="00BD7125"/>
    <w:rsid w:val="00BE6FC4"/>
    <w:rsid w:val="00BF2679"/>
    <w:rsid w:val="00C00771"/>
    <w:rsid w:val="00C01275"/>
    <w:rsid w:val="00C01456"/>
    <w:rsid w:val="00C07E9F"/>
    <w:rsid w:val="00C11C0B"/>
    <w:rsid w:val="00C15627"/>
    <w:rsid w:val="00C21D27"/>
    <w:rsid w:val="00C21E0A"/>
    <w:rsid w:val="00C21E0D"/>
    <w:rsid w:val="00C22886"/>
    <w:rsid w:val="00C25922"/>
    <w:rsid w:val="00C30E06"/>
    <w:rsid w:val="00C316CB"/>
    <w:rsid w:val="00C32385"/>
    <w:rsid w:val="00C33140"/>
    <w:rsid w:val="00C41797"/>
    <w:rsid w:val="00C41AFF"/>
    <w:rsid w:val="00C4447F"/>
    <w:rsid w:val="00C45EB6"/>
    <w:rsid w:val="00C47F50"/>
    <w:rsid w:val="00C52024"/>
    <w:rsid w:val="00C557C2"/>
    <w:rsid w:val="00C60DE1"/>
    <w:rsid w:val="00C70032"/>
    <w:rsid w:val="00C7215D"/>
    <w:rsid w:val="00C76559"/>
    <w:rsid w:val="00C80747"/>
    <w:rsid w:val="00C8662C"/>
    <w:rsid w:val="00C86802"/>
    <w:rsid w:val="00C90450"/>
    <w:rsid w:val="00C90671"/>
    <w:rsid w:val="00C92DE4"/>
    <w:rsid w:val="00C92FD3"/>
    <w:rsid w:val="00C9361C"/>
    <w:rsid w:val="00C9397A"/>
    <w:rsid w:val="00C97455"/>
    <w:rsid w:val="00C9778D"/>
    <w:rsid w:val="00C97877"/>
    <w:rsid w:val="00CA027F"/>
    <w:rsid w:val="00CA5FB8"/>
    <w:rsid w:val="00CA65F2"/>
    <w:rsid w:val="00CB1B60"/>
    <w:rsid w:val="00CB3C78"/>
    <w:rsid w:val="00CB56D1"/>
    <w:rsid w:val="00CB58CD"/>
    <w:rsid w:val="00CB5EE3"/>
    <w:rsid w:val="00CB76CE"/>
    <w:rsid w:val="00CC0086"/>
    <w:rsid w:val="00CC4056"/>
    <w:rsid w:val="00CC4B81"/>
    <w:rsid w:val="00CC74DC"/>
    <w:rsid w:val="00CC7A81"/>
    <w:rsid w:val="00CD67C6"/>
    <w:rsid w:val="00CD6817"/>
    <w:rsid w:val="00CE0D40"/>
    <w:rsid w:val="00CE1A0A"/>
    <w:rsid w:val="00CE43A0"/>
    <w:rsid w:val="00CF0A4E"/>
    <w:rsid w:val="00CF53DC"/>
    <w:rsid w:val="00CF56CD"/>
    <w:rsid w:val="00CF6910"/>
    <w:rsid w:val="00CF7791"/>
    <w:rsid w:val="00D01023"/>
    <w:rsid w:val="00D049DC"/>
    <w:rsid w:val="00D05DA4"/>
    <w:rsid w:val="00D1099E"/>
    <w:rsid w:val="00D10B7C"/>
    <w:rsid w:val="00D17A55"/>
    <w:rsid w:val="00D202EB"/>
    <w:rsid w:val="00D2157B"/>
    <w:rsid w:val="00D215A5"/>
    <w:rsid w:val="00D21CAB"/>
    <w:rsid w:val="00D22DE9"/>
    <w:rsid w:val="00D24F70"/>
    <w:rsid w:val="00D253C9"/>
    <w:rsid w:val="00D2781F"/>
    <w:rsid w:val="00D30C2A"/>
    <w:rsid w:val="00D34030"/>
    <w:rsid w:val="00D3564B"/>
    <w:rsid w:val="00D3761E"/>
    <w:rsid w:val="00D37B2A"/>
    <w:rsid w:val="00D40E10"/>
    <w:rsid w:val="00D446E6"/>
    <w:rsid w:val="00D45456"/>
    <w:rsid w:val="00D51CCC"/>
    <w:rsid w:val="00D54121"/>
    <w:rsid w:val="00D54EA5"/>
    <w:rsid w:val="00D63DEC"/>
    <w:rsid w:val="00D64E8D"/>
    <w:rsid w:val="00D65EBA"/>
    <w:rsid w:val="00D6681B"/>
    <w:rsid w:val="00D67159"/>
    <w:rsid w:val="00D67D77"/>
    <w:rsid w:val="00D67E19"/>
    <w:rsid w:val="00D71EBE"/>
    <w:rsid w:val="00D733D6"/>
    <w:rsid w:val="00D73FD4"/>
    <w:rsid w:val="00D75E08"/>
    <w:rsid w:val="00D829B5"/>
    <w:rsid w:val="00D85CE6"/>
    <w:rsid w:val="00D91A37"/>
    <w:rsid w:val="00D927B4"/>
    <w:rsid w:val="00D970C8"/>
    <w:rsid w:val="00DA165D"/>
    <w:rsid w:val="00DA3438"/>
    <w:rsid w:val="00DB1E26"/>
    <w:rsid w:val="00DB274A"/>
    <w:rsid w:val="00DB2EB4"/>
    <w:rsid w:val="00DB4515"/>
    <w:rsid w:val="00DC51BD"/>
    <w:rsid w:val="00DC68C4"/>
    <w:rsid w:val="00DD0464"/>
    <w:rsid w:val="00DD0832"/>
    <w:rsid w:val="00DD2146"/>
    <w:rsid w:val="00DD39D2"/>
    <w:rsid w:val="00DD59F0"/>
    <w:rsid w:val="00DD62BD"/>
    <w:rsid w:val="00DE559A"/>
    <w:rsid w:val="00DF4F37"/>
    <w:rsid w:val="00DF4F6E"/>
    <w:rsid w:val="00DF696F"/>
    <w:rsid w:val="00E00AC8"/>
    <w:rsid w:val="00E01DB9"/>
    <w:rsid w:val="00E047D3"/>
    <w:rsid w:val="00E077FE"/>
    <w:rsid w:val="00E112B7"/>
    <w:rsid w:val="00E11862"/>
    <w:rsid w:val="00E12950"/>
    <w:rsid w:val="00E20E98"/>
    <w:rsid w:val="00E219BE"/>
    <w:rsid w:val="00E3062A"/>
    <w:rsid w:val="00E36ED9"/>
    <w:rsid w:val="00E42F27"/>
    <w:rsid w:val="00E42F4C"/>
    <w:rsid w:val="00E459D9"/>
    <w:rsid w:val="00E4721F"/>
    <w:rsid w:val="00E47CCB"/>
    <w:rsid w:val="00E604AC"/>
    <w:rsid w:val="00E63B16"/>
    <w:rsid w:val="00E73B2C"/>
    <w:rsid w:val="00E7523D"/>
    <w:rsid w:val="00E873BE"/>
    <w:rsid w:val="00E9019B"/>
    <w:rsid w:val="00EA093D"/>
    <w:rsid w:val="00EA1CEA"/>
    <w:rsid w:val="00EA227D"/>
    <w:rsid w:val="00EA37EB"/>
    <w:rsid w:val="00EA3EA5"/>
    <w:rsid w:val="00EB3611"/>
    <w:rsid w:val="00EB3D79"/>
    <w:rsid w:val="00EB6244"/>
    <w:rsid w:val="00EC4718"/>
    <w:rsid w:val="00EC4E21"/>
    <w:rsid w:val="00EC5429"/>
    <w:rsid w:val="00ED4500"/>
    <w:rsid w:val="00ED5874"/>
    <w:rsid w:val="00ED596D"/>
    <w:rsid w:val="00ED796B"/>
    <w:rsid w:val="00ED7F9D"/>
    <w:rsid w:val="00EE08EC"/>
    <w:rsid w:val="00EE0C0C"/>
    <w:rsid w:val="00EE3D4D"/>
    <w:rsid w:val="00EE5C9D"/>
    <w:rsid w:val="00EF0355"/>
    <w:rsid w:val="00EF0E3F"/>
    <w:rsid w:val="00EF29BA"/>
    <w:rsid w:val="00EF4319"/>
    <w:rsid w:val="00EF49C4"/>
    <w:rsid w:val="00EF53FE"/>
    <w:rsid w:val="00F02232"/>
    <w:rsid w:val="00F02798"/>
    <w:rsid w:val="00F0559D"/>
    <w:rsid w:val="00F05E0F"/>
    <w:rsid w:val="00F1305F"/>
    <w:rsid w:val="00F1526D"/>
    <w:rsid w:val="00F17278"/>
    <w:rsid w:val="00F1787F"/>
    <w:rsid w:val="00F20F24"/>
    <w:rsid w:val="00F20F2C"/>
    <w:rsid w:val="00F21696"/>
    <w:rsid w:val="00F254B2"/>
    <w:rsid w:val="00F25860"/>
    <w:rsid w:val="00F32E6D"/>
    <w:rsid w:val="00F32F10"/>
    <w:rsid w:val="00F340EB"/>
    <w:rsid w:val="00F34432"/>
    <w:rsid w:val="00F42B6C"/>
    <w:rsid w:val="00F45CDA"/>
    <w:rsid w:val="00F468E1"/>
    <w:rsid w:val="00F5135D"/>
    <w:rsid w:val="00F5384F"/>
    <w:rsid w:val="00F539FB"/>
    <w:rsid w:val="00F560B5"/>
    <w:rsid w:val="00F61036"/>
    <w:rsid w:val="00F62C2E"/>
    <w:rsid w:val="00F62DE7"/>
    <w:rsid w:val="00F66BC5"/>
    <w:rsid w:val="00F70EBB"/>
    <w:rsid w:val="00F711E0"/>
    <w:rsid w:val="00F737B6"/>
    <w:rsid w:val="00F77F1A"/>
    <w:rsid w:val="00F83B76"/>
    <w:rsid w:val="00F87D87"/>
    <w:rsid w:val="00F92890"/>
    <w:rsid w:val="00F9381A"/>
    <w:rsid w:val="00F975B1"/>
    <w:rsid w:val="00FA25CA"/>
    <w:rsid w:val="00FA6A48"/>
    <w:rsid w:val="00FA7407"/>
    <w:rsid w:val="00FB79EC"/>
    <w:rsid w:val="00FC1FE3"/>
    <w:rsid w:val="00FC70E7"/>
    <w:rsid w:val="00FD14CE"/>
    <w:rsid w:val="00FD570F"/>
    <w:rsid w:val="00FE531D"/>
    <w:rsid w:val="00FE7290"/>
    <w:rsid w:val="00FF05B4"/>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88F487"/>
  <w15:docId w15:val="{E7402583-F27E-492F-85EB-D59D64138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3D8C"/>
    <w:rPr>
      <w:sz w:val="24"/>
      <w:szCs w:val="24"/>
    </w:rPr>
  </w:style>
  <w:style w:type="paragraph" w:styleId="1">
    <w:name w:val="heading 1"/>
    <w:basedOn w:val="a"/>
    <w:next w:val="a"/>
    <w:link w:val="10"/>
    <w:qFormat/>
    <w:rsid w:val="00537C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qFormat/>
    <w:rsid w:val="00BF267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aliases w:val="TOC ADB"/>
    <w:qFormat/>
    <w:rsid w:val="00B027DD"/>
    <w:rPr>
      <w:color w:val="0000FF"/>
      <w:u w:val="single"/>
    </w:rPr>
  </w:style>
  <w:style w:type="paragraph" w:styleId="a5">
    <w:name w:val="footnote text"/>
    <w:aliases w:val="Footnote Text Char1 Char,Footnote Text Char Char Char,Footnote Text Char1 Char Char Char,Footnote Text Char Char Char1 Char Char,Footnote Text Char1 Char Char Char1 Char Char,Footnote Text Char1 Char1 Char Char Char,f,single space,ft,fn"/>
    <w:basedOn w:val="a"/>
    <w:link w:val="a6"/>
    <w:uiPriority w:val="99"/>
    <w:qFormat/>
    <w:rsid w:val="00713220"/>
    <w:rPr>
      <w:sz w:val="20"/>
      <w:szCs w:val="20"/>
    </w:rPr>
  </w:style>
  <w:style w:type="character" w:styleId="a7">
    <w:name w:val="footnote reference"/>
    <w:aliases w:val="ftref,fr,16 Point,Superscript 6 Point,Footnote Reference Number,Ref,de nota al pie,Appel note de bas de page,BVI fnr,Footnote Ref in FtNote,SUPERS,-E Fußnotenzeichen,EN Footnote Reference,number,FnR-ANZDEC,(NECG) Footnote Reference,R"/>
    <w:uiPriority w:val="99"/>
    <w:qFormat/>
    <w:rsid w:val="00713220"/>
    <w:rPr>
      <w:vertAlign w:val="superscript"/>
    </w:rPr>
  </w:style>
  <w:style w:type="paragraph" w:customStyle="1" w:styleId="TOCNumber1">
    <w:name w:val="TOC Number1"/>
    <w:basedOn w:val="4"/>
    <w:autoRedefine/>
    <w:rsid w:val="00BF2679"/>
    <w:pPr>
      <w:keepLines/>
      <w:spacing w:before="120" w:after="120"/>
      <w:outlineLvl w:val="9"/>
    </w:pPr>
    <w:rPr>
      <w:bCs w:val="0"/>
      <w:sz w:val="24"/>
      <w:szCs w:val="20"/>
    </w:rPr>
  </w:style>
  <w:style w:type="paragraph" w:customStyle="1" w:styleId="BankNormal">
    <w:name w:val="BankNormal"/>
    <w:basedOn w:val="a"/>
    <w:rsid w:val="00BF2679"/>
    <w:pPr>
      <w:spacing w:after="240"/>
    </w:pPr>
    <w:rPr>
      <w:szCs w:val="20"/>
    </w:rPr>
  </w:style>
  <w:style w:type="character" w:styleId="a8">
    <w:name w:val="page number"/>
    <w:basedOn w:val="a0"/>
    <w:rsid w:val="00BF2679"/>
  </w:style>
  <w:style w:type="paragraph" w:styleId="a9">
    <w:name w:val="header"/>
    <w:basedOn w:val="a"/>
    <w:rsid w:val="00BF2679"/>
    <w:pPr>
      <w:pBdr>
        <w:bottom w:val="single" w:sz="4" w:space="1" w:color="000000"/>
      </w:pBdr>
      <w:tabs>
        <w:tab w:val="right" w:pos="9000"/>
      </w:tabs>
      <w:jc w:val="both"/>
    </w:pPr>
    <w:rPr>
      <w:sz w:val="20"/>
      <w:szCs w:val="20"/>
    </w:rPr>
  </w:style>
  <w:style w:type="paragraph" w:styleId="aa">
    <w:name w:val="Block Text"/>
    <w:basedOn w:val="a"/>
    <w:rsid w:val="00BF2679"/>
    <w:pPr>
      <w:tabs>
        <w:tab w:val="left" w:pos="1440"/>
        <w:tab w:val="left" w:pos="1800"/>
      </w:tabs>
      <w:suppressAutoHyphens/>
      <w:ind w:left="1080" w:right="-72" w:hanging="540"/>
      <w:jc w:val="both"/>
    </w:pPr>
    <w:rPr>
      <w:szCs w:val="20"/>
    </w:rPr>
  </w:style>
  <w:style w:type="paragraph" w:styleId="ab">
    <w:name w:val="footer"/>
    <w:basedOn w:val="a"/>
    <w:link w:val="ac"/>
    <w:uiPriority w:val="99"/>
    <w:rsid w:val="00676980"/>
    <w:pPr>
      <w:tabs>
        <w:tab w:val="center" w:pos="4320"/>
        <w:tab w:val="right" w:pos="8640"/>
      </w:tabs>
    </w:pPr>
  </w:style>
  <w:style w:type="paragraph" w:styleId="ad">
    <w:name w:val="Balloon Text"/>
    <w:basedOn w:val="a"/>
    <w:semiHidden/>
    <w:rsid w:val="00346D29"/>
    <w:rPr>
      <w:rFonts w:ascii="Tahoma" w:hAnsi="Tahoma" w:cs="Tahoma"/>
      <w:sz w:val="16"/>
      <w:szCs w:val="16"/>
    </w:rPr>
  </w:style>
  <w:style w:type="character" w:styleId="ae">
    <w:name w:val="annotation reference"/>
    <w:semiHidden/>
    <w:rsid w:val="001349B5"/>
    <w:rPr>
      <w:sz w:val="16"/>
      <w:szCs w:val="16"/>
    </w:rPr>
  </w:style>
  <w:style w:type="paragraph" w:styleId="af">
    <w:name w:val="annotation text"/>
    <w:basedOn w:val="a"/>
    <w:link w:val="af0"/>
    <w:uiPriority w:val="99"/>
    <w:rsid w:val="001349B5"/>
    <w:rPr>
      <w:sz w:val="20"/>
      <w:szCs w:val="20"/>
    </w:rPr>
  </w:style>
  <w:style w:type="paragraph" w:styleId="af1">
    <w:name w:val="annotation subject"/>
    <w:basedOn w:val="af"/>
    <w:next w:val="af"/>
    <w:semiHidden/>
    <w:rsid w:val="001349B5"/>
    <w:rPr>
      <w:b/>
      <w:bCs/>
    </w:rPr>
  </w:style>
  <w:style w:type="paragraph" w:styleId="af2">
    <w:name w:val="Plain Text"/>
    <w:basedOn w:val="a"/>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a"/>
    <w:uiPriority w:val="34"/>
    <w:qFormat/>
    <w:rsid w:val="001B1E7F"/>
    <w:pPr>
      <w:ind w:left="720"/>
    </w:pPr>
  </w:style>
  <w:style w:type="paragraph" w:styleId="af3">
    <w:name w:val="Title"/>
    <w:basedOn w:val="a"/>
    <w:link w:val="af4"/>
    <w:qFormat/>
    <w:rsid w:val="007D1F20"/>
    <w:pPr>
      <w:jc w:val="center"/>
    </w:pPr>
    <w:rPr>
      <w:b/>
      <w:sz w:val="48"/>
      <w:szCs w:val="20"/>
    </w:rPr>
  </w:style>
  <w:style w:type="character" w:customStyle="1" w:styleId="af4">
    <w:name w:val="Заголовок Знак"/>
    <w:link w:val="af3"/>
    <w:rsid w:val="007D1F20"/>
    <w:rPr>
      <w:b/>
      <w:sz w:val="48"/>
    </w:rPr>
  </w:style>
  <w:style w:type="character" w:customStyle="1" w:styleId="UnresolvedMention1">
    <w:name w:val="Unresolved Mention1"/>
    <w:basedOn w:val="a0"/>
    <w:uiPriority w:val="47"/>
    <w:rsid w:val="00325AC7"/>
    <w:rPr>
      <w:color w:val="605E5C"/>
      <w:shd w:val="clear" w:color="auto" w:fill="E1DFDD"/>
    </w:rPr>
  </w:style>
  <w:style w:type="paragraph" w:styleId="af5">
    <w:name w:val="List Paragraph"/>
    <w:aliases w:val="List Paragraph-ExecSummary,List Paragraph (numbered (a)),Numbered List Paragraph,List Paragraph1,Bullets,References,WB List Paragraph,List Bullet-OpsManual,Numbered paragraph,List Paragraph2,Medium Grid 1 - Accent 21,Paragraphe de liste1"/>
    <w:basedOn w:val="a"/>
    <w:link w:val="af6"/>
    <w:uiPriority w:val="34"/>
    <w:qFormat/>
    <w:rsid w:val="00325AC7"/>
    <w:pPr>
      <w:ind w:left="720"/>
    </w:pPr>
  </w:style>
  <w:style w:type="paragraph" w:styleId="af7">
    <w:name w:val="caption"/>
    <w:basedOn w:val="a"/>
    <w:next w:val="a"/>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2">
    <w:name w:val="List Bullet 2"/>
    <w:basedOn w:val="a"/>
    <w:uiPriority w:val="99"/>
    <w:rsid w:val="00EF29BA"/>
    <w:pPr>
      <w:numPr>
        <w:numId w:val="1"/>
      </w:numPr>
      <w:suppressAutoHyphens/>
      <w:spacing w:before="120" w:after="120" w:line="280" w:lineRule="atLeast"/>
      <w:jc w:val="both"/>
    </w:pPr>
    <w:rPr>
      <w:szCs w:val="20"/>
    </w:rPr>
  </w:style>
  <w:style w:type="character" w:customStyle="1" w:styleId="30">
    <w:name w:val="Заголовок 3 Знак"/>
    <w:basedOn w:val="a0"/>
    <w:link w:val="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a"/>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a"/>
    <w:uiPriority w:val="99"/>
    <w:rsid w:val="00EF29BA"/>
    <w:pPr>
      <w:spacing w:before="120" w:after="120" w:line="280" w:lineRule="atLeast"/>
      <w:jc w:val="center"/>
      <w:outlineLvl w:val="2"/>
    </w:pPr>
    <w:rPr>
      <w:b/>
      <w:sz w:val="36"/>
      <w:szCs w:val="20"/>
    </w:rPr>
  </w:style>
  <w:style w:type="character" w:customStyle="1" w:styleId="af0">
    <w:name w:val="Текст примечания Знак"/>
    <w:link w:val="af"/>
    <w:uiPriority w:val="99"/>
    <w:rsid w:val="000B3BCE"/>
  </w:style>
  <w:style w:type="character" w:styleId="af8">
    <w:name w:val="FollowedHyperlink"/>
    <w:basedOn w:val="a0"/>
    <w:semiHidden/>
    <w:unhideWhenUsed/>
    <w:rsid w:val="004C71BF"/>
    <w:rPr>
      <w:color w:val="954F72" w:themeColor="followedHyperlink"/>
      <w:u w:val="single"/>
    </w:rPr>
  </w:style>
  <w:style w:type="character" w:customStyle="1" w:styleId="a6">
    <w:name w:val="Текст сноски Знак"/>
    <w:aliases w:val="Footnote Text Char1 Char Знак,Footnote Text Char Char Char Знак,Footnote Text Char1 Char Char Char Знак,Footnote Text Char Char Char1 Char Char Знак,Footnote Text Char1 Char Char Char1 Char Char Знак,f Знак,single space Знак,ft Знак"/>
    <w:basedOn w:val="a0"/>
    <w:link w:val="a5"/>
    <w:uiPriority w:val="99"/>
    <w:rsid w:val="00CC0086"/>
  </w:style>
  <w:style w:type="paragraph" w:customStyle="1" w:styleId="SectionXHeading">
    <w:name w:val="Section X Heading"/>
    <w:basedOn w:val="a"/>
    <w:rsid w:val="00465F28"/>
    <w:pPr>
      <w:spacing w:before="240" w:after="240"/>
      <w:jc w:val="center"/>
    </w:pPr>
    <w:rPr>
      <w:rFonts w:ascii="Times New Roman Bold" w:hAnsi="Times New Roman Bold"/>
      <w:b/>
      <w:sz w:val="36"/>
    </w:rPr>
  </w:style>
  <w:style w:type="paragraph" w:styleId="af9">
    <w:name w:val="No Spacing"/>
    <w:uiPriority w:val="1"/>
    <w:qFormat/>
    <w:rsid w:val="00CF6910"/>
    <w:rPr>
      <w:sz w:val="24"/>
      <w:szCs w:val="24"/>
    </w:rPr>
  </w:style>
  <w:style w:type="table" w:customStyle="1" w:styleId="GridTable4-Accent51">
    <w:name w:val="Grid Table 4 - Accent 51"/>
    <w:basedOn w:val="a1"/>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afa">
    <w:name w:val="Emphasis"/>
    <w:basedOn w:val="a0"/>
    <w:qFormat/>
    <w:rsid w:val="006E21AD"/>
    <w:rPr>
      <w:i/>
      <w:iCs/>
    </w:rPr>
  </w:style>
  <w:style w:type="character" w:customStyle="1" w:styleId="ac">
    <w:name w:val="Нижний колонтитул Знак"/>
    <w:basedOn w:val="a0"/>
    <w:link w:val="ab"/>
    <w:uiPriority w:val="99"/>
    <w:rsid w:val="00357CBC"/>
    <w:rPr>
      <w:sz w:val="24"/>
      <w:szCs w:val="24"/>
    </w:rPr>
  </w:style>
  <w:style w:type="paragraph" w:styleId="afb">
    <w:name w:val="Body Text"/>
    <w:aliases w:val="subtitle2,body text,body,Specs,Body Text Char1 Char Char Char,Body Text Char1 Char Char Char Char Char Char Char Char Char,Body Text Char1 Char Char Char Char Char Char Char Char Char Char Char Char Char,subtitle2 Char,body Char"/>
    <w:basedOn w:val="a"/>
    <w:link w:val="afc"/>
    <w:uiPriority w:val="99"/>
    <w:rsid w:val="00537C52"/>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right="-58"/>
      <w:jc w:val="center"/>
    </w:pPr>
    <w:rPr>
      <w:rFonts w:ascii="Garamond" w:hAnsi="Garamond"/>
      <w:b/>
      <w:i/>
      <w:color w:val="000000"/>
    </w:rPr>
  </w:style>
  <w:style w:type="character" w:customStyle="1" w:styleId="afc">
    <w:name w:val="Основной текст Знак"/>
    <w:aliases w:val="subtitle2 Знак,body text Знак,body Знак,Specs Знак,Body Text Char1 Char Char Char Знак,Body Text Char1 Char Char Char Char Char Char Char Char Char Знак,subtitle2 Char Знак,body Char Знак"/>
    <w:basedOn w:val="a0"/>
    <w:link w:val="afb"/>
    <w:uiPriority w:val="99"/>
    <w:rsid w:val="00537C52"/>
    <w:rPr>
      <w:rFonts w:ascii="Garamond" w:hAnsi="Garamond"/>
      <w:b/>
      <w:i/>
      <w:color w:val="000000"/>
      <w:sz w:val="24"/>
      <w:szCs w:val="24"/>
    </w:rPr>
  </w:style>
  <w:style w:type="paragraph" w:customStyle="1" w:styleId="Heading1a">
    <w:name w:val="Heading 1a"/>
    <w:basedOn w:val="1"/>
    <w:next w:val="a"/>
    <w:rsid w:val="00537C52"/>
    <w:pPr>
      <w:spacing w:before="0" w:after="360"/>
      <w:jc w:val="center"/>
      <w:outlineLvl w:val="9"/>
    </w:pPr>
    <w:rPr>
      <w:rFonts w:ascii="Times New Roman" w:eastAsia="Times New Roman" w:hAnsi="Times New Roman" w:cs="Times New Roman"/>
      <w:b/>
      <w:color w:val="auto"/>
      <w:szCs w:val="20"/>
    </w:rPr>
  </w:style>
  <w:style w:type="character" w:customStyle="1" w:styleId="10">
    <w:name w:val="Заголовок 1 Знак"/>
    <w:basedOn w:val="a0"/>
    <w:link w:val="1"/>
    <w:rsid w:val="00537C52"/>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a0"/>
    <w:uiPriority w:val="99"/>
    <w:semiHidden/>
    <w:unhideWhenUsed/>
    <w:rsid w:val="00EA37EB"/>
    <w:rPr>
      <w:color w:val="605E5C"/>
      <w:shd w:val="clear" w:color="auto" w:fill="E1DFDD"/>
    </w:rPr>
  </w:style>
  <w:style w:type="character" w:customStyle="1" w:styleId="11">
    <w:name w:val="Неразрешенное упоминание1"/>
    <w:basedOn w:val="a0"/>
    <w:uiPriority w:val="99"/>
    <w:semiHidden/>
    <w:unhideWhenUsed/>
    <w:rsid w:val="00DD2146"/>
    <w:rPr>
      <w:color w:val="605E5C"/>
      <w:shd w:val="clear" w:color="auto" w:fill="E1DFDD"/>
    </w:rPr>
  </w:style>
  <w:style w:type="character" w:customStyle="1" w:styleId="af6">
    <w:name w:val="Абзац списка Знак"/>
    <w:aliases w:val="List Paragraph-ExecSummary Знак,List Paragraph (numbered (a)) Знак,Numbered List Paragraph Знак,List Paragraph1 Знак,Bullets Знак,References Знак,WB List Paragraph Знак,List Bullet-OpsManual Знак,Numbered paragraph Знак"/>
    <w:link w:val="af5"/>
    <w:uiPriority w:val="34"/>
    <w:qFormat/>
    <w:locked/>
    <w:rsid w:val="00286EF2"/>
    <w:rPr>
      <w:sz w:val="24"/>
      <w:szCs w:val="24"/>
    </w:rPr>
  </w:style>
  <w:style w:type="paragraph" w:customStyle="1" w:styleId="Normal1">
    <w:name w:val="Normal 1"/>
    <w:basedOn w:val="a"/>
    <w:qFormat/>
    <w:rsid w:val="00E01DB9"/>
    <w:pPr>
      <w:numPr>
        <w:numId w:val="5"/>
      </w:numPr>
      <w:spacing w:after="120"/>
      <w:jc w:val="both"/>
    </w:pPr>
    <w:rPr>
      <w:rFonts w:eastAsiaTheme="minorEastAsia" w:cstheme="minorBidi"/>
      <w:lang w:val="en-GB"/>
    </w:rPr>
  </w:style>
  <w:style w:type="paragraph" w:customStyle="1" w:styleId="IFADparagraphnumbering">
    <w:name w:val="IFAD paragraph numbering"/>
    <w:basedOn w:val="afb"/>
    <w:link w:val="IFADparagraphnumberingChar"/>
    <w:qFormat/>
    <w:rsid w:val="000F4C81"/>
    <w:pPr>
      <w:tabs>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clear" w:pos="0"/>
        <w:tab w:val="num" w:pos="567"/>
        <w:tab w:val="left" w:pos="1276"/>
      </w:tabs>
      <w:spacing w:after="240"/>
      <w:ind w:right="0"/>
      <w:jc w:val="both"/>
    </w:pPr>
    <w:rPr>
      <w:rFonts w:ascii="Times New Roman" w:hAnsi="Times New Roman"/>
      <w:b w:val="0"/>
      <w:i w:val="0"/>
      <w:color w:val="auto"/>
      <w:sz w:val="22"/>
      <w:szCs w:val="20"/>
    </w:rPr>
  </w:style>
  <w:style w:type="character" w:customStyle="1" w:styleId="IFADparagraphnumberingChar">
    <w:name w:val="IFAD paragraph numbering Char"/>
    <w:link w:val="IFADparagraphnumbering"/>
    <w:locked/>
    <w:rsid w:val="000F4C81"/>
    <w:rPr>
      <w:sz w:val="22"/>
    </w:rPr>
  </w:style>
  <w:style w:type="character" w:customStyle="1" w:styleId="FontStyle152">
    <w:name w:val="Font Style152"/>
    <w:rsid w:val="000F4C81"/>
    <w:rPr>
      <w:rFonts w:ascii="Arial" w:hAnsi="Arial" w:cs="Arial"/>
      <w:color w:val="000000"/>
      <w:sz w:val="18"/>
      <w:szCs w:val="18"/>
    </w:rPr>
  </w:style>
  <w:style w:type="character" w:styleId="afd">
    <w:name w:val="Unresolved Mention"/>
    <w:basedOn w:val="a0"/>
    <w:uiPriority w:val="99"/>
    <w:semiHidden/>
    <w:unhideWhenUsed/>
    <w:rsid w:val="00741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67327">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416243953">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697314109">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04393781">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574512673">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 w:id="207534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ifad.org/project-procuremen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ifad.org/project-procureme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procurement@apiu.k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fad.org/en/document-detail/asset/40738506" TargetMode="External"/><Relationship Id="rId2" Type="http://schemas.openxmlformats.org/officeDocument/2006/relationships/hyperlink" Target="http://www.ifad.org/anticorruption_policy" TargetMode="External"/><Relationship Id="rId1" Type="http://schemas.openxmlformats.org/officeDocument/2006/relationships/hyperlink" Target="https://www.ifad.org/en/document-detail/asset/4194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4120A1-968D-4318-859D-7C9474B2ABFA}">
  <ds:schemaRefs>
    <ds:schemaRef ds:uri="http://schemas.openxmlformats.org/officeDocument/2006/bibliography"/>
  </ds:schemaRefs>
</ds:datastoreItem>
</file>

<file path=customXml/itemProps2.xml><?xml version="1.0" encoding="utf-8"?>
<ds:datastoreItem xmlns:ds="http://schemas.openxmlformats.org/officeDocument/2006/customXml" ds:itemID="{B7769146-BE0E-4066-99CE-04CB8EEEE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4.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13</Pages>
  <Words>3441</Words>
  <Characters>19618</Characters>
  <Application>Microsoft Office Word</Application>
  <DocSecurity>0</DocSecurity>
  <Lines>163</Lines>
  <Paragraphs>46</Paragraphs>
  <ScaleCrop>false</ScaleCrop>
  <HeadingPairs>
    <vt:vector size="6" baseType="variant">
      <vt:variant>
        <vt:lpstr>Название</vt:lpstr>
      </vt:variant>
      <vt:variant>
        <vt:i4>1</vt:i4>
      </vt:variant>
      <vt:variant>
        <vt:lpstr>Title</vt:lpstr>
      </vt:variant>
      <vt:variant>
        <vt:i4>1</vt:i4>
      </vt:variant>
      <vt:variant>
        <vt:lpstr>Titolo</vt:lpstr>
      </vt:variant>
      <vt:variant>
        <vt:i4>1</vt:i4>
      </vt:variant>
    </vt:vector>
  </HeadingPairs>
  <TitlesOfParts>
    <vt:vector size="3" baseType="lpstr">
      <vt:lpstr>16th November 2007</vt:lpstr>
      <vt:lpstr>16th November 2007</vt:lpstr>
      <vt:lpstr>16th November 2007</vt:lpstr>
    </vt:vector>
  </TitlesOfParts>
  <Company>Crown Agents</Company>
  <LinksUpToDate>false</LinksUpToDate>
  <CharactersWithSpaces>23013</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Бубунай Кудайбергенова</cp:lastModifiedBy>
  <cp:revision>41</cp:revision>
  <cp:lastPrinted>2025-08-26T09:22:00Z</cp:lastPrinted>
  <dcterms:created xsi:type="dcterms:W3CDTF">2022-02-21T12:18:00Z</dcterms:created>
  <dcterms:modified xsi:type="dcterms:W3CDTF">2025-11-25T10:04:00Z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ies>
</file>