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595B6D99">
      <w:pPr>
        <w:jc w:val="center"/>
        <w:rPr>
          <w:rFonts w:hint="default" w:ascii="Times New Roman" w:hAnsi="Times New Roman" w:eastAsia="Times New Roman" w:cs="Times New Roman"/>
          <w:b/>
          <w:bCs/>
          <w:sz w:val="24"/>
          <w:szCs w:val="24"/>
          <w:lang w:val="ru-RU" w:eastAsia="en-US"/>
        </w:rPr>
      </w:pPr>
    </w:p>
    <w:p w14:paraId="23885966">
      <w:pPr>
        <w:jc w:val="center"/>
        <w:rPr>
          <w:rFonts w:ascii="Times New Roman" w:hAnsi="Times New Roman" w:eastAsia="Times New Roman" w:cs="Times New Roman"/>
          <w:b/>
          <w:bCs/>
          <w:sz w:val="24"/>
          <w:szCs w:val="24"/>
          <w:lang w:val="ru-RU" w:eastAsia="en-US"/>
        </w:rPr>
      </w:pPr>
      <w:r>
        <w:rPr>
          <w:rFonts w:ascii="Times New Roman" w:hAnsi="Times New Roman" w:eastAsia="Times New Roman" w:cs="Times New Roman"/>
          <w:b/>
          <w:bCs/>
          <w:sz w:val="24"/>
          <w:szCs w:val="24"/>
          <w:lang w:val="ru-RU" w:eastAsia="en-US"/>
        </w:rPr>
        <w:t>Кыргызская Республика</w:t>
      </w:r>
    </w:p>
    <w:p w14:paraId="40DA6503">
      <w:pPr>
        <w:jc w:val="center"/>
        <w:rPr>
          <w:rFonts w:ascii="Times New Roman" w:hAnsi="Times New Roman" w:eastAsia="Times New Roman" w:cs="Times New Roman"/>
          <w:b/>
          <w:bCs/>
          <w:sz w:val="24"/>
          <w:szCs w:val="24"/>
          <w:lang w:val="ru-RU" w:eastAsia="en-US"/>
        </w:rPr>
      </w:pPr>
      <w:r>
        <w:rPr>
          <w:rFonts w:ascii="Times New Roman" w:hAnsi="Times New Roman" w:eastAsia="Times New Roman" w:cs="Times New Roman"/>
          <w:b/>
          <w:bCs/>
          <w:sz w:val="24"/>
          <w:szCs w:val="24"/>
          <w:lang w:val="ru-RU" w:eastAsia="en-US"/>
        </w:rPr>
        <w:t xml:space="preserve">Министерство труда, социальной защиты и миграции </w:t>
      </w:r>
    </w:p>
    <w:p w14:paraId="1561FE75">
      <w:pPr>
        <w:jc w:val="center"/>
        <w:rPr>
          <w:rFonts w:ascii="Times New Roman" w:hAnsi="Times New Roman" w:eastAsia="Times New Roman" w:cs="Times New Roman"/>
          <w:b/>
          <w:bCs/>
          <w:sz w:val="24"/>
          <w:szCs w:val="24"/>
          <w:lang w:val="ru-RU" w:eastAsia="en-US"/>
        </w:rPr>
      </w:pPr>
      <w:r>
        <w:rPr>
          <w:rFonts w:ascii="Times New Roman" w:hAnsi="Times New Roman" w:eastAsia="Times New Roman" w:cs="Times New Roman"/>
          <w:b/>
          <w:bCs/>
          <w:sz w:val="24"/>
          <w:szCs w:val="24"/>
          <w:lang w:val="ru-RU" w:eastAsia="en-US"/>
        </w:rPr>
        <w:t xml:space="preserve">Проект Всемирного банка </w:t>
      </w:r>
    </w:p>
    <w:p w14:paraId="6B6B843A">
      <w:pPr>
        <w:jc w:val="center"/>
        <w:rPr>
          <w:rFonts w:ascii="Times New Roman" w:hAnsi="Times New Roman" w:eastAsia="Times New Roman" w:cs="Times New Roman"/>
          <w:b/>
          <w:bCs/>
          <w:sz w:val="24"/>
          <w:szCs w:val="24"/>
          <w:lang w:val="ru-RU" w:eastAsia="en-US"/>
        </w:rPr>
      </w:pPr>
      <w:r>
        <w:rPr>
          <w:rFonts w:ascii="Times New Roman" w:hAnsi="Times New Roman" w:eastAsia="Times New Roman" w:cs="Times New Roman"/>
          <w:b/>
          <w:bCs/>
          <w:sz w:val="24"/>
          <w:szCs w:val="24"/>
          <w:lang w:val="ru-RU" w:eastAsia="en-US"/>
        </w:rPr>
        <w:t>«Укрепление программ социальной помощи и рынка труда»</w:t>
      </w:r>
    </w:p>
    <w:p w14:paraId="36C0C8E9">
      <w:pPr>
        <w:jc w:val="center"/>
        <w:rPr>
          <w:rFonts w:ascii="Times New Roman" w:hAnsi="Times New Roman" w:eastAsia="Times New Roman" w:cs="Times New Roman"/>
          <w:b/>
          <w:bCs/>
          <w:sz w:val="24"/>
          <w:szCs w:val="24"/>
          <w:lang w:val="ru-RU" w:eastAsia="en-US"/>
        </w:rPr>
      </w:pPr>
    </w:p>
    <w:p w14:paraId="7BA00F22">
      <w:pPr>
        <w:jc w:val="center"/>
        <w:rPr>
          <w:rFonts w:hint="default" w:ascii="Times New Roman" w:hAnsi="Times New Roman" w:eastAsia="Times New Roman" w:cs="Times New Roman"/>
          <w:b/>
          <w:bCs/>
          <w:sz w:val="24"/>
          <w:szCs w:val="24"/>
          <w:lang w:val="ru-RU" w:eastAsia="en-US"/>
        </w:rPr>
      </w:pPr>
      <w:r>
        <w:rPr>
          <w:rFonts w:ascii="Times New Roman" w:hAnsi="Times New Roman" w:eastAsia="Times New Roman" w:cs="Times New Roman"/>
          <w:b/>
          <w:bCs/>
          <w:sz w:val="24"/>
          <w:szCs w:val="24"/>
          <w:lang w:val="ru-RU" w:eastAsia="en-US"/>
        </w:rPr>
        <w:t>Техническое</w:t>
      </w:r>
      <w:r>
        <w:rPr>
          <w:rFonts w:hint="default" w:ascii="Times New Roman" w:hAnsi="Times New Roman" w:eastAsia="Times New Roman" w:cs="Times New Roman"/>
          <w:b/>
          <w:bCs/>
          <w:sz w:val="24"/>
          <w:szCs w:val="24"/>
          <w:lang w:val="ru-RU" w:eastAsia="en-US"/>
        </w:rPr>
        <w:t xml:space="preserve"> задание</w:t>
      </w:r>
    </w:p>
    <w:p w14:paraId="16BC87FA">
      <w:pPr>
        <w:jc w:val="center"/>
        <w:rPr>
          <w:rFonts w:ascii="Times New Roman" w:hAnsi="Times New Roman" w:eastAsia="Times New Roman" w:cs="Times New Roman"/>
          <w:b/>
          <w:bCs/>
          <w:sz w:val="24"/>
          <w:szCs w:val="24"/>
          <w:lang w:val="ru-RU" w:eastAsia="en-US"/>
        </w:rPr>
      </w:pPr>
    </w:p>
    <w:p w14:paraId="59B952AB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bookmarkStart w:id="0" w:name="_GoBack"/>
      <w:r>
        <w:rPr>
          <w:rFonts w:ascii="Times New Roman" w:hAnsi="Times New Roman" w:cs="Times New Roman"/>
          <w:b/>
          <w:bCs/>
          <w:sz w:val="24"/>
          <w:szCs w:val="24"/>
          <w:lang w:val="ru-RU"/>
        </w:rPr>
        <w:t>Консультант по координации реабилитационного компонента в рамках проекта</w:t>
      </w:r>
      <w:bookmarkEnd w:id="0"/>
    </w:p>
    <w:p w14:paraId="35A54396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14:paraId="201EA6B0">
      <w:pPr>
        <w:jc w:val="both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>
        <w:rPr>
          <w:rFonts w:ascii="Times New Roman" w:hAnsi="Times New Roman"/>
          <w:b/>
          <w:bCs/>
          <w:sz w:val="24"/>
          <w:szCs w:val="24"/>
          <w:lang w:val="ru-RU"/>
        </w:rPr>
        <w:t>1. Общая информация</w:t>
      </w:r>
    </w:p>
    <w:p w14:paraId="3011C0E9">
      <w:pPr>
        <w:pStyle w:val="90"/>
        <w:spacing w:beforeAutospacing="0" w:afterAutospacing="0"/>
        <w:ind w:firstLine="708"/>
        <w:jc w:val="both"/>
        <w:rPr>
          <w:lang w:val="ru-RU"/>
        </w:rPr>
      </w:pPr>
      <w:r>
        <w:rPr>
          <w:lang w:val="ru-RU"/>
        </w:rPr>
        <w:t xml:space="preserve">Кыргызская Республика продолжает активно развивать систему реабилитации и социальной интеграции </w:t>
      </w:r>
      <w:r>
        <w:rPr>
          <w:lang w:val="ky-KG"/>
        </w:rPr>
        <w:t xml:space="preserve">лиц с </w:t>
      </w:r>
      <w:r>
        <w:rPr>
          <w:lang w:val="ru-RU"/>
        </w:rPr>
        <w:t>инвалидностью. Основное внимание уделяется созданию и оснащению современных реабилитационных центров, которые предоставляют физическую, медицинскую, социальную и профессиональную реабилитацию.</w:t>
      </w:r>
    </w:p>
    <w:p w14:paraId="34827515">
      <w:pPr>
        <w:pStyle w:val="90"/>
        <w:spacing w:beforeAutospacing="0" w:afterAutospacing="0"/>
        <w:ind w:firstLine="708"/>
        <w:jc w:val="both"/>
        <w:rPr>
          <w:lang w:val="ru-RU"/>
        </w:rPr>
      </w:pPr>
      <w:r>
        <w:rPr>
          <w:lang w:val="ru-RU"/>
        </w:rPr>
        <w:t>Реабилитационные центры в КР рассматриваются как ключевое звено между восстановлением функциональных возможностей лица с инвалидностью и его выходом на рынок труда. Именно поэтому проект Министерства труда, социального</w:t>
      </w:r>
      <w:r>
        <w:rPr>
          <w:rFonts w:hint="default"/>
          <w:lang w:val="ru-RU"/>
        </w:rPr>
        <w:t xml:space="preserve"> обеспечения </w:t>
      </w:r>
      <w:r>
        <w:rPr>
          <w:lang w:val="ru-RU"/>
        </w:rPr>
        <w:t>и миграции Кыргызской Республики (далее – Министерство) при поддержке ВБ фокусируется на модернизации и оснащении центров (медицинская, физическая, социальная и профессиональная реабилитация), чтобы связать реабилитационные услуги с программами профобучения и реальными маршрутами трудоустройства. Ожидаемый результат — укрепление потенциала центров, улучшение доступности и качества услуг, а также четкая увязка реабилитации с профподготовкой и трудоустройством в соответствии с национальными нормативами, что способствует инклюзивной интеграции людей с инвалидностью.</w:t>
      </w:r>
    </w:p>
    <w:p w14:paraId="7AC42E63">
      <w:pPr>
        <w:pStyle w:val="90"/>
        <w:spacing w:beforeAutospacing="0" w:afterAutospacing="0"/>
        <w:ind w:firstLine="708"/>
        <w:jc w:val="both"/>
        <w:rPr>
          <w:lang w:val="ru-RU"/>
        </w:rPr>
      </w:pPr>
      <w:r>
        <w:rPr>
          <w:lang w:val="ru-RU"/>
        </w:rPr>
        <w:t xml:space="preserve">Для эффективной реализации этой задачи необходима экспертная поддержка в области выбора, стандартизации, закупки и установки оборудования и средств, отвечающих международным требованиям доступности, эргономики и безопасности. Также данный консультант окажет техническое и консультационное содействие в оснащении всех социальных стационарных учреждений (далее – ССУ), которые являются подведомственными учреждениями Министерства.  </w:t>
      </w:r>
    </w:p>
    <w:p w14:paraId="53348FB0">
      <w:pPr>
        <w:pStyle w:val="90"/>
        <w:spacing w:beforeAutospacing="0" w:afterAutospacing="0"/>
        <w:ind w:firstLine="708"/>
        <w:jc w:val="both"/>
        <w:rPr>
          <w:lang w:val="ru-RU"/>
        </w:rPr>
      </w:pPr>
      <w:r>
        <w:rPr>
          <w:lang w:val="ru-RU"/>
        </w:rPr>
        <w:t>В связи с этим планируется привлечь индивидуального консультанта для оказания технической поддержки по оснащению реабилитационных центров и социальных стационарных учреждений (далее – ССУ) в рамках проекта.</w:t>
      </w:r>
    </w:p>
    <w:p w14:paraId="2279395E">
      <w:pPr>
        <w:pStyle w:val="90"/>
        <w:spacing w:beforeAutospacing="0" w:afterAutospacing="0"/>
        <w:ind w:firstLine="708"/>
        <w:jc w:val="both"/>
        <w:rPr>
          <w:lang w:val="ru-RU"/>
        </w:rPr>
      </w:pPr>
    </w:p>
    <w:p w14:paraId="1F9A8A3E">
      <w:pPr>
        <w:pStyle w:val="90"/>
        <w:numPr>
          <w:ilvl w:val="0"/>
          <w:numId w:val="11"/>
        </w:numPr>
        <w:spacing w:beforeAutospacing="0" w:afterAutospacing="0"/>
        <w:rPr>
          <w:b/>
          <w:bCs/>
        </w:rPr>
      </w:pPr>
      <w:r>
        <w:rPr>
          <w:b/>
          <w:bCs/>
        </w:rPr>
        <w:t>Цель задания</w:t>
      </w:r>
    </w:p>
    <w:p w14:paraId="06B61DC1">
      <w:pPr>
        <w:pStyle w:val="90"/>
        <w:spacing w:beforeAutospacing="0" w:afterAutospacing="0"/>
        <w:ind w:firstLine="708"/>
        <w:jc w:val="both"/>
        <w:rPr>
          <w:lang w:val="ru-RU"/>
        </w:rPr>
      </w:pPr>
      <w:r>
        <w:rPr>
          <w:lang w:val="ru-RU"/>
        </w:rPr>
        <w:t>Оказание технической, методологической и консультативной поддержки Министерству в реализации мероприятий, направленных на модернизацию и оснащение</w:t>
      </w:r>
      <w:r>
        <w:rPr>
          <w:lang w:val="ky-KG"/>
        </w:rPr>
        <w:t xml:space="preserve"> </w:t>
      </w:r>
      <w:r>
        <w:rPr>
          <w:lang w:val="ru-RU"/>
        </w:rPr>
        <w:t>реабилитационных центров и ССУ, повышения их качества и доступности, повышения стандартов обслуживания и укрепления их потенциала для оказания поддержки лицам с инвалидностью в приобретении навыков и доступе к возможностям трудоустройства.</w:t>
      </w:r>
    </w:p>
    <w:p w14:paraId="13A0358E">
      <w:pPr>
        <w:pStyle w:val="90"/>
        <w:spacing w:beforeAutospacing="0" w:afterAutospacing="0"/>
        <w:jc w:val="both"/>
        <w:rPr>
          <w:lang w:val="ru-RU"/>
        </w:rPr>
      </w:pPr>
    </w:p>
    <w:p w14:paraId="04334428">
      <w:pPr>
        <w:pStyle w:val="90"/>
        <w:spacing w:beforeAutospacing="0" w:afterAutospacing="0"/>
        <w:jc w:val="both"/>
        <w:rPr>
          <w:lang w:val="ru-RU"/>
        </w:rPr>
      </w:pPr>
      <w:r>
        <w:rPr>
          <w:b/>
          <w:bCs/>
          <w:lang w:val="ru-RU"/>
        </w:rPr>
        <w:t>3. Основные задачи</w:t>
      </w:r>
    </w:p>
    <w:p w14:paraId="3DCA7585">
      <w:pPr>
        <w:pStyle w:val="90"/>
        <w:spacing w:beforeAutospacing="0" w:afterAutospacing="0"/>
        <w:jc w:val="both"/>
        <w:rPr>
          <w:lang w:val="ru-RU"/>
        </w:rPr>
      </w:pPr>
      <w:r>
        <w:rPr>
          <w:lang w:val="ru-RU"/>
        </w:rPr>
        <w:t>Консультант будет выполнять следующие задачи:</w:t>
      </w:r>
    </w:p>
    <w:p w14:paraId="0575F1EC">
      <w:pPr>
        <w:pStyle w:val="90"/>
        <w:spacing w:beforeAutospacing="0" w:afterAutospacing="0"/>
        <w:jc w:val="both"/>
        <w:rPr>
          <w:b/>
          <w:bCs/>
        </w:rPr>
      </w:pPr>
      <w:r>
        <w:rPr>
          <w:b/>
          <w:bCs/>
        </w:rPr>
        <w:t>Оценка и планирование:</w:t>
      </w:r>
    </w:p>
    <w:p w14:paraId="1B0B31A1">
      <w:pPr>
        <w:pStyle w:val="90"/>
        <w:numPr>
          <w:ilvl w:val="0"/>
          <w:numId w:val="12"/>
        </w:numPr>
        <w:spacing w:beforeAutospacing="0" w:afterAutospacing="0"/>
        <w:jc w:val="both"/>
        <w:rPr>
          <w:lang w:val="ru-RU"/>
        </w:rPr>
      </w:pPr>
      <w:r>
        <w:rPr>
          <w:lang w:val="ru-RU"/>
        </w:rPr>
        <w:t xml:space="preserve">Анализ и оценка текущей материально-технической базы существующих и планируемых реабилитационных центров и ССУ по всей стране, включая определение приоритетных потребностей в оборудовании и расходных материалах, выявление функциональных пробелов, которые ограничивают профессиональную реинтеграцию и трудоустройство. </w:t>
      </w:r>
    </w:p>
    <w:p w14:paraId="177BBDD0">
      <w:pPr>
        <w:pStyle w:val="90"/>
        <w:numPr>
          <w:ilvl w:val="0"/>
          <w:numId w:val="12"/>
        </w:numPr>
        <w:spacing w:beforeAutospacing="0" w:afterAutospacing="0"/>
        <w:jc w:val="both"/>
        <w:rPr>
          <w:lang w:val="ru-RU"/>
        </w:rPr>
      </w:pPr>
      <w:r>
        <w:rPr>
          <w:lang w:val="ru-RU"/>
        </w:rPr>
        <w:t xml:space="preserve">Разработка перечня и классификации оборудования для различных областей реабилитации (медицинской, физической, социальной, профессиональной) с указанием технических характеристик и стандартов, а также плана улучшений, связывающего реабилитационные услуги с профессиональным обучением и путями трудоустройства. </w:t>
      </w:r>
    </w:p>
    <w:p w14:paraId="1841384F">
      <w:pPr>
        <w:pStyle w:val="90"/>
        <w:tabs>
          <w:tab w:val="left" w:pos="420"/>
        </w:tabs>
        <w:spacing w:beforeAutospacing="0" w:afterAutospacing="0"/>
        <w:jc w:val="both"/>
        <w:rPr>
          <w:lang w:val="ru-RU"/>
        </w:rPr>
      </w:pPr>
    </w:p>
    <w:p w14:paraId="31314CA3">
      <w:pPr>
        <w:pStyle w:val="90"/>
        <w:tabs>
          <w:tab w:val="left" w:pos="420"/>
        </w:tabs>
        <w:spacing w:beforeAutospacing="0" w:afterAutospacing="0"/>
        <w:jc w:val="both"/>
        <w:rPr>
          <w:b/>
          <w:bCs/>
          <w:lang w:val="ru-RU"/>
        </w:rPr>
      </w:pPr>
      <w:r>
        <w:rPr>
          <w:b/>
          <w:bCs/>
          <w:lang w:val="ru-RU"/>
        </w:rPr>
        <w:t xml:space="preserve">Техническая поддержка и планирование </w:t>
      </w:r>
      <w:r>
        <w:rPr>
          <w:b/>
          <w:bCs/>
          <w:lang w:val="ky-KG"/>
        </w:rPr>
        <w:t xml:space="preserve">закупки </w:t>
      </w:r>
      <w:r>
        <w:rPr>
          <w:b/>
          <w:bCs/>
          <w:lang w:val="ru-RU"/>
        </w:rPr>
        <w:t>оборудования</w:t>
      </w:r>
    </w:p>
    <w:p w14:paraId="012DA39E">
      <w:pPr>
        <w:pStyle w:val="90"/>
        <w:numPr>
          <w:ilvl w:val="0"/>
          <w:numId w:val="12"/>
        </w:numPr>
        <w:spacing w:beforeAutospacing="0" w:afterAutospacing="0"/>
        <w:jc w:val="both"/>
        <w:rPr>
          <w:lang w:val="ru-RU"/>
        </w:rPr>
      </w:pPr>
      <w:r>
        <w:rPr>
          <w:lang w:val="ru-RU"/>
        </w:rPr>
        <w:t>Проведение технической оценки и разработка стандартов/спецификаций для оборудования и мебели в соответствии с международными нормами доступности и безопасности, а также с требованиями законодательства Кыргызской Республики.</w:t>
      </w:r>
    </w:p>
    <w:p w14:paraId="4C95B73D">
      <w:pPr>
        <w:pStyle w:val="90"/>
        <w:numPr>
          <w:ilvl w:val="0"/>
          <w:numId w:val="12"/>
        </w:numPr>
        <w:spacing w:beforeAutospacing="0" w:afterAutospacing="0"/>
        <w:jc w:val="both"/>
        <w:rPr>
          <w:lang w:val="ru-RU"/>
        </w:rPr>
      </w:pPr>
      <w:r>
        <w:rPr>
          <w:lang w:val="ru-RU"/>
        </w:rPr>
        <w:t>Поддержка в подготовке пакетов закупок, включая технические спецификации, схемы и планы установки.</w:t>
      </w:r>
    </w:p>
    <w:p w14:paraId="4EEA89B6">
      <w:pPr>
        <w:pStyle w:val="90"/>
        <w:numPr>
          <w:ilvl w:val="0"/>
          <w:numId w:val="12"/>
        </w:numPr>
        <w:spacing w:beforeAutospacing="0" w:afterAutospacing="0"/>
        <w:jc w:val="both"/>
        <w:rPr>
          <w:lang w:val="ru-RU"/>
        </w:rPr>
      </w:pPr>
      <w:r>
        <w:rPr>
          <w:lang w:val="ru-RU"/>
        </w:rPr>
        <w:t>Консультирование по вопросам планирования пространства, рационального размещения оборудования и обеспечения доступности для людей с ограниченной подвижностью.</w:t>
      </w:r>
    </w:p>
    <w:p w14:paraId="16B1F67E">
      <w:pPr>
        <w:pStyle w:val="90"/>
        <w:numPr>
          <w:ilvl w:val="0"/>
          <w:numId w:val="12"/>
        </w:numPr>
        <w:spacing w:beforeAutospacing="0" w:afterAutospacing="0"/>
        <w:jc w:val="both"/>
        <w:rPr>
          <w:lang w:val="ru-RU"/>
        </w:rPr>
      </w:pPr>
      <w:r>
        <w:rPr>
          <w:lang w:val="ru-RU"/>
        </w:rPr>
        <w:t>Разработка методических рекомендаций по эксплуатации и техническому обслуживанию оборудования, включая стандарты безопасности, эргономики и энергоэффективности.</w:t>
      </w:r>
    </w:p>
    <w:p w14:paraId="3CCB1C1E">
      <w:pPr>
        <w:pStyle w:val="90"/>
        <w:numPr>
          <w:ilvl w:val="0"/>
          <w:numId w:val="12"/>
        </w:numPr>
        <w:spacing w:beforeAutospacing="0" w:afterAutospacing="0"/>
        <w:jc w:val="both"/>
        <w:rPr>
          <w:lang w:val="ru-RU"/>
        </w:rPr>
      </w:pPr>
      <w:r>
        <w:rPr>
          <w:lang w:val="ru-RU"/>
        </w:rPr>
        <w:t>Участие в работе тендерных комиссий (при необходимости) в качестве эксперта-консультанта, включая оценку технических предложений и предоставление заключений.</w:t>
      </w:r>
    </w:p>
    <w:p w14:paraId="7EB4581E">
      <w:pPr>
        <w:pStyle w:val="90"/>
        <w:numPr>
          <w:ilvl w:val="0"/>
          <w:numId w:val="12"/>
        </w:numPr>
        <w:spacing w:beforeAutospacing="0" w:afterAutospacing="0"/>
        <w:jc w:val="both"/>
        <w:rPr>
          <w:lang w:val="ru-RU"/>
        </w:rPr>
      </w:pPr>
      <w:r>
        <w:rPr>
          <w:lang w:val="ru-RU"/>
        </w:rPr>
        <w:t xml:space="preserve">Техническая и консультационная помощь специалисту по закупкам (подготовка/подписание приказов по конкурсным комиссиям, Актов приемки-передачи, мониторинг процесса оплат). </w:t>
      </w:r>
    </w:p>
    <w:p w14:paraId="4439F6AD">
      <w:pPr>
        <w:pStyle w:val="90"/>
        <w:numPr>
          <w:ilvl w:val="0"/>
          <w:numId w:val="12"/>
        </w:numPr>
        <w:spacing w:beforeAutospacing="0" w:afterAutospacing="0"/>
        <w:jc w:val="both"/>
        <w:rPr>
          <w:lang w:val="ru-RU"/>
        </w:rPr>
      </w:pPr>
      <w:r>
        <w:rPr>
          <w:lang w:val="ru-RU"/>
        </w:rPr>
        <w:t xml:space="preserve">Другие направления и мероприятия в целях поддержки деятельности проекта и министерства.  </w:t>
      </w:r>
    </w:p>
    <w:p w14:paraId="0C652F59">
      <w:pPr>
        <w:pStyle w:val="90"/>
        <w:tabs>
          <w:tab w:val="left" w:pos="420"/>
        </w:tabs>
        <w:spacing w:beforeAutospacing="0" w:afterAutospacing="0"/>
        <w:jc w:val="both"/>
        <w:rPr>
          <w:lang w:val="ru-RU"/>
        </w:rPr>
      </w:pPr>
    </w:p>
    <w:p w14:paraId="509CB151">
      <w:pPr>
        <w:pStyle w:val="90"/>
        <w:tabs>
          <w:tab w:val="left" w:pos="420"/>
        </w:tabs>
        <w:spacing w:beforeAutospacing="0" w:afterAutospacing="0"/>
        <w:jc w:val="both"/>
        <w:rPr>
          <w:b/>
          <w:bCs/>
        </w:rPr>
      </w:pPr>
      <w:r>
        <w:rPr>
          <w:b/>
          <w:bCs/>
        </w:rPr>
        <w:t>Наращивание потенциала и обучение</w:t>
      </w:r>
    </w:p>
    <w:p w14:paraId="604BB51A">
      <w:pPr>
        <w:pStyle w:val="90"/>
        <w:numPr>
          <w:ilvl w:val="0"/>
          <w:numId w:val="12"/>
        </w:numPr>
        <w:spacing w:beforeAutospacing="0" w:afterAutospacing="0"/>
        <w:jc w:val="both"/>
        <w:rPr>
          <w:lang w:val="ru-RU"/>
        </w:rPr>
      </w:pPr>
      <w:r>
        <w:rPr>
          <w:lang w:val="ru-RU"/>
        </w:rPr>
        <w:t>Разработка инструкций и обучение персонала учебного центра по правильному использованию оборудования и соблюдению правил техники безопасности.</w:t>
      </w:r>
    </w:p>
    <w:p w14:paraId="41533298">
      <w:pPr>
        <w:pStyle w:val="90"/>
        <w:numPr>
          <w:ilvl w:val="0"/>
          <w:numId w:val="12"/>
        </w:numPr>
        <w:spacing w:beforeAutospacing="0" w:afterAutospacing="0"/>
        <w:jc w:val="both"/>
        <w:rPr>
          <w:lang w:val="ru-RU"/>
        </w:rPr>
      </w:pPr>
      <w:r>
        <w:rPr>
          <w:lang w:val="ru-RU"/>
        </w:rPr>
        <w:t>Подготовка эксплуатационных руководств и процедур безопасности.</w:t>
      </w:r>
    </w:p>
    <w:p w14:paraId="04095728">
      <w:pPr>
        <w:pStyle w:val="90"/>
        <w:tabs>
          <w:tab w:val="left" w:pos="420"/>
        </w:tabs>
        <w:spacing w:beforeAutospacing="0" w:afterAutospacing="0"/>
        <w:jc w:val="both"/>
        <w:rPr>
          <w:lang w:val="ru-RU"/>
        </w:rPr>
      </w:pPr>
    </w:p>
    <w:p w14:paraId="4DB798C5">
      <w:pPr>
        <w:pStyle w:val="90"/>
        <w:tabs>
          <w:tab w:val="left" w:pos="420"/>
        </w:tabs>
        <w:spacing w:beforeAutospacing="0" w:afterAutospacing="0"/>
        <w:jc w:val="both"/>
        <w:rPr>
          <w:b/>
          <w:bCs/>
        </w:rPr>
      </w:pPr>
      <w:r>
        <w:rPr>
          <w:b/>
          <w:bCs/>
        </w:rPr>
        <w:t>Мониторинг и отчетность</w:t>
      </w:r>
    </w:p>
    <w:p w14:paraId="3E190410">
      <w:pPr>
        <w:pStyle w:val="90"/>
        <w:numPr>
          <w:ilvl w:val="0"/>
          <w:numId w:val="12"/>
        </w:numPr>
        <w:spacing w:beforeAutospacing="0" w:afterAutospacing="0"/>
        <w:jc w:val="both"/>
        <w:rPr>
          <w:lang w:val="ru-RU"/>
        </w:rPr>
      </w:pPr>
      <w:r>
        <w:rPr>
          <w:lang w:val="ru-RU"/>
        </w:rPr>
        <w:t>Контроль и мониторинг поставок оборудования, участие в приемке, монтаже и пуско-наладочных работах, проверка соответствия техническим спецификациям.</w:t>
      </w:r>
    </w:p>
    <w:p w14:paraId="536F9916">
      <w:pPr>
        <w:pStyle w:val="90"/>
        <w:numPr>
          <w:ilvl w:val="0"/>
          <w:numId w:val="12"/>
        </w:numPr>
        <w:spacing w:beforeAutospacing="0" w:afterAutospacing="0"/>
        <w:jc w:val="both"/>
        <w:rPr>
          <w:lang w:val="ru-RU"/>
        </w:rPr>
      </w:pPr>
      <w:r>
        <w:rPr>
          <w:lang w:val="ru-RU"/>
        </w:rPr>
        <w:t>Подготовка аналитических отчетов и рекомендаций по повышению эффективности реабилитационных объектов и использования оборудования.</w:t>
      </w:r>
    </w:p>
    <w:p w14:paraId="7B50B762">
      <w:pPr>
        <w:pStyle w:val="90"/>
        <w:numPr>
          <w:ilvl w:val="0"/>
          <w:numId w:val="12"/>
        </w:numPr>
        <w:spacing w:beforeAutospacing="0" w:afterAutospacing="0"/>
        <w:jc w:val="both"/>
        <w:rPr>
          <w:lang w:val="ru-RU"/>
        </w:rPr>
      </w:pPr>
      <w:r>
        <w:rPr>
          <w:lang w:val="ru-RU"/>
        </w:rPr>
        <w:t>Оказание консультационной поддержки министерству и подрядчикам по всем вопросам, связанным с техническими аспектами закупки, установки и эксплуатации оборудования.</w:t>
      </w:r>
    </w:p>
    <w:p w14:paraId="629814FF">
      <w:pPr>
        <w:pStyle w:val="90"/>
        <w:spacing w:beforeAutospacing="0" w:afterAutospacing="0"/>
        <w:jc w:val="both"/>
        <w:rPr>
          <w:lang w:val="ru-RU"/>
        </w:rPr>
      </w:pPr>
    </w:p>
    <w:p w14:paraId="7F6A7823">
      <w:pPr>
        <w:pStyle w:val="90"/>
        <w:spacing w:beforeAutospacing="0" w:afterAutospacing="0"/>
        <w:jc w:val="both"/>
        <w:rPr>
          <w:b/>
          <w:bCs/>
        </w:rPr>
      </w:pPr>
      <w:r>
        <w:rPr>
          <w:b/>
          <w:bCs/>
        </w:rPr>
        <w:t>4. Ожидаемые результаты</w:t>
      </w:r>
    </w:p>
    <w:p w14:paraId="328FE06F">
      <w:pPr>
        <w:pStyle w:val="90"/>
        <w:numPr>
          <w:ilvl w:val="0"/>
          <w:numId w:val="12"/>
        </w:numPr>
        <w:spacing w:beforeAutospacing="0" w:afterAutospacing="0"/>
        <w:jc w:val="both"/>
        <w:rPr>
          <w:lang w:val="ru-RU"/>
        </w:rPr>
      </w:pPr>
      <w:r>
        <w:rPr>
          <w:lang w:val="ru-RU"/>
        </w:rPr>
        <w:t>Проведен комплексный анализ материально-технического состояния реабилитационных центров и ССУ. Подготовлены рекомендации по их модернизации, включая четкую увязку реабилитационных услуг с программами профессиональной подготовки/трудоустройства.</w:t>
      </w:r>
    </w:p>
    <w:p w14:paraId="54A1D6C4">
      <w:pPr>
        <w:pStyle w:val="90"/>
        <w:numPr>
          <w:ilvl w:val="0"/>
          <w:numId w:val="12"/>
        </w:numPr>
        <w:spacing w:beforeAutospacing="0" w:afterAutospacing="0"/>
        <w:jc w:val="both"/>
        <w:rPr>
          <w:lang w:val="ru-RU"/>
        </w:rPr>
      </w:pPr>
      <w:r>
        <w:rPr>
          <w:lang w:val="ru-RU"/>
        </w:rPr>
        <w:t>Разработана стандартизированная техническая документация (списки оборудования, спецификации, руководства по техническому обслуживанию), включая технические спецификации для всех категорий оборудования и мебели.</w:t>
      </w:r>
    </w:p>
    <w:p w14:paraId="5FB9123D">
      <w:pPr>
        <w:pStyle w:val="90"/>
        <w:numPr>
          <w:ilvl w:val="0"/>
          <w:numId w:val="12"/>
        </w:numPr>
        <w:spacing w:beforeAutospacing="0" w:afterAutospacing="0"/>
        <w:jc w:val="both"/>
        <w:rPr>
          <w:lang w:val="ru-RU"/>
        </w:rPr>
      </w:pPr>
      <w:r>
        <w:rPr>
          <w:lang w:val="ru-RU"/>
        </w:rPr>
        <w:t>Подготовлены рекомендации по оптимальной планировке помещений для обеспечения доступности и эффективного использования пространства.</w:t>
      </w:r>
    </w:p>
    <w:p w14:paraId="59FDA3B9">
      <w:pPr>
        <w:pStyle w:val="90"/>
        <w:numPr>
          <w:ilvl w:val="0"/>
          <w:numId w:val="12"/>
        </w:numPr>
        <w:spacing w:beforeAutospacing="0" w:afterAutospacing="0"/>
        <w:jc w:val="both"/>
        <w:rPr>
          <w:lang w:val="ru-RU"/>
        </w:rPr>
      </w:pPr>
      <w:r>
        <w:rPr>
          <w:lang w:val="ru-RU"/>
        </w:rPr>
        <w:t>Проведена экспертная оценка предложений поставщиков с рекомендациями по выбору наиболее подходящих вариантов.</w:t>
      </w:r>
    </w:p>
    <w:p w14:paraId="727EC9D2">
      <w:pPr>
        <w:pStyle w:val="90"/>
        <w:numPr>
          <w:ilvl w:val="0"/>
          <w:numId w:val="12"/>
        </w:numPr>
        <w:spacing w:beforeAutospacing="0" w:afterAutospacing="0"/>
        <w:jc w:val="both"/>
        <w:rPr>
          <w:lang w:val="ru-RU"/>
        </w:rPr>
      </w:pPr>
      <w:r>
        <w:rPr>
          <w:lang w:val="ru-RU"/>
        </w:rPr>
        <w:t>Проведен мониторинг поставок и приемки оборудования в соответствии с техническими требованиями.</w:t>
      </w:r>
    </w:p>
    <w:p w14:paraId="0511606C">
      <w:pPr>
        <w:pStyle w:val="90"/>
        <w:numPr>
          <w:ilvl w:val="0"/>
          <w:numId w:val="12"/>
        </w:numPr>
        <w:spacing w:beforeAutospacing="0" w:afterAutospacing="0"/>
        <w:jc w:val="both"/>
        <w:rPr>
          <w:lang w:val="ru-RU"/>
        </w:rPr>
      </w:pPr>
      <w:r>
        <w:rPr>
          <w:lang w:val="ru-RU"/>
        </w:rPr>
        <w:t>Проведены тренинги для персонала центра по использованию и обслуживанию оборудования.</w:t>
      </w:r>
    </w:p>
    <w:p w14:paraId="06ACCEB4">
      <w:pPr>
        <w:pStyle w:val="90"/>
        <w:numPr>
          <w:ilvl w:val="0"/>
          <w:numId w:val="12"/>
        </w:numPr>
        <w:spacing w:beforeAutospacing="0" w:afterAutospacing="0"/>
        <w:jc w:val="both"/>
        <w:rPr>
          <w:lang w:val="ru-RU"/>
        </w:rPr>
      </w:pPr>
      <w:r>
        <w:rPr>
          <w:lang w:val="ru-RU"/>
        </w:rPr>
        <w:t>Разработаны методические материалы и инструкции по эксплуатации и техническому обслуживанию оборудования.</w:t>
      </w:r>
    </w:p>
    <w:p w14:paraId="2E827D19">
      <w:pPr>
        <w:pStyle w:val="90"/>
        <w:numPr>
          <w:ilvl w:val="0"/>
          <w:numId w:val="12"/>
        </w:numPr>
        <w:spacing w:beforeAutospacing="0" w:afterAutospacing="0"/>
        <w:jc w:val="both"/>
        <w:rPr>
          <w:lang w:val="ru-RU"/>
        </w:rPr>
      </w:pPr>
      <w:r>
        <w:rPr>
          <w:lang w:val="ru-RU"/>
        </w:rPr>
        <w:t>Были подготовлены ежемесячные и итоговые отчеты, содержащие анализ выполненных задач, возникших проблем, извлеченных уроков и рекомендаций.</w:t>
      </w:r>
    </w:p>
    <w:p w14:paraId="5F05FA47">
      <w:pPr>
        <w:pStyle w:val="90"/>
        <w:numPr>
          <w:ilvl w:val="0"/>
          <w:numId w:val="12"/>
        </w:numPr>
        <w:spacing w:beforeAutospacing="0" w:afterAutospacing="0"/>
        <w:jc w:val="both"/>
        <w:rPr>
          <w:lang w:val="ru-RU"/>
        </w:rPr>
      </w:pPr>
      <w:r>
        <w:rPr>
          <w:lang w:val="ru-RU"/>
        </w:rPr>
        <w:t>Повышена эффективность и качество реабилитационных услуг, предоставляемых в центрах.</w:t>
      </w:r>
    </w:p>
    <w:p w14:paraId="035F599A">
      <w:pPr>
        <w:pStyle w:val="90"/>
        <w:spacing w:beforeAutospacing="0" w:afterAutospacing="0"/>
        <w:jc w:val="both"/>
        <w:rPr>
          <w:lang w:val="ru-RU"/>
        </w:rPr>
      </w:pPr>
    </w:p>
    <w:p w14:paraId="7BFD1A52">
      <w:pPr>
        <w:pStyle w:val="90"/>
        <w:spacing w:beforeAutospacing="0" w:afterAutospacing="0"/>
        <w:jc w:val="both"/>
        <w:rPr>
          <w:lang w:val="ru-RU"/>
        </w:rPr>
      </w:pPr>
      <w:r>
        <w:rPr>
          <w:b/>
          <w:bCs/>
          <w:lang w:val="ru-RU"/>
        </w:rPr>
        <w:t>5. Требования к отчетности и подотчетности</w:t>
      </w:r>
    </w:p>
    <w:p w14:paraId="37E7B087">
      <w:pPr>
        <w:pStyle w:val="90"/>
        <w:spacing w:beforeAutospacing="0" w:afterAutospacing="0"/>
        <w:jc w:val="both"/>
        <w:rPr>
          <w:lang w:val="ru-RU"/>
        </w:rPr>
      </w:pPr>
      <w:r>
        <w:rPr>
          <w:lang w:val="ru-RU"/>
        </w:rPr>
        <w:t>Консультант будет подчиняться национальному координатору проекта МТСОМ КР, руководителю отдела реализации проекта и начальнику соответствующего управления по вопросам работы с лицами с инвалидностью в министерстве.</w:t>
      </w:r>
    </w:p>
    <w:p w14:paraId="4E6C04E2">
      <w:pPr>
        <w:pStyle w:val="90"/>
        <w:spacing w:beforeAutospacing="0" w:afterAutospacing="0"/>
        <w:jc w:val="both"/>
      </w:pPr>
      <w:r>
        <w:t>Отчетность включает:</w:t>
      </w:r>
    </w:p>
    <w:p w14:paraId="210423C7">
      <w:pPr>
        <w:pStyle w:val="90"/>
        <w:numPr>
          <w:ilvl w:val="0"/>
          <w:numId w:val="13"/>
        </w:numPr>
        <w:spacing w:beforeAutospacing="0" w:afterAutospacing="0"/>
        <w:jc w:val="both"/>
        <w:rPr>
          <w:lang w:val="ru-RU"/>
        </w:rPr>
      </w:pPr>
      <w:r>
        <w:rPr>
          <w:lang w:val="ru-RU"/>
        </w:rPr>
        <w:t>Индивидуальный план работы (в течение 1 недели после подписания контракта);</w:t>
      </w:r>
    </w:p>
    <w:p w14:paraId="36DD3C52">
      <w:pPr>
        <w:pStyle w:val="90"/>
        <w:numPr>
          <w:ilvl w:val="0"/>
          <w:numId w:val="13"/>
        </w:numPr>
        <w:spacing w:beforeAutospacing="0" w:afterAutospacing="0"/>
        <w:jc w:val="both"/>
        <w:rPr>
          <w:lang w:val="ru-RU"/>
        </w:rPr>
      </w:pPr>
      <w:r>
        <w:rPr>
          <w:lang w:val="ru-RU"/>
        </w:rPr>
        <w:t>ежемесячные отчеты о ходе выполнения задач и проблемах;</w:t>
      </w:r>
    </w:p>
    <w:p w14:paraId="0B26F4DB">
      <w:pPr>
        <w:pStyle w:val="90"/>
        <w:numPr>
          <w:ilvl w:val="0"/>
          <w:numId w:val="13"/>
        </w:numPr>
        <w:spacing w:beforeAutospacing="0" w:afterAutospacing="0"/>
        <w:jc w:val="both"/>
        <w:rPr>
          <w:lang w:val="ru-RU"/>
        </w:rPr>
      </w:pPr>
      <w:r>
        <w:rPr>
          <w:lang w:val="ru-RU"/>
        </w:rPr>
        <w:t>Итоговый отчет с анализом проделанной работы, рекомендациями и выводами по совершенствованию системы оснащения центров.</w:t>
      </w:r>
    </w:p>
    <w:p w14:paraId="428714F9">
      <w:pPr>
        <w:pStyle w:val="90"/>
        <w:tabs>
          <w:tab w:val="left" w:pos="420"/>
        </w:tabs>
        <w:spacing w:beforeAutospacing="0" w:afterAutospacing="0"/>
        <w:jc w:val="both"/>
        <w:rPr>
          <w:lang w:val="ru-RU"/>
        </w:rPr>
      </w:pPr>
    </w:p>
    <w:tbl>
      <w:tblPr>
        <w:tblStyle w:val="1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5827"/>
        <w:gridCol w:w="3119"/>
      </w:tblGrid>
      <w:tr w14:paraId="31CF62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82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45C585B">
            <w:pPr>
              <w:pStyle w:val="90"/>
              <w:tabs>
                <w:tab w:val="left" w:pos="420"/>
              </w:tabs>
              <w:jc w:val="both"/>
            </w:pPr>
            <w:r>
              <w:rPr>
                <w:b/>
                <w:bCs/>
              </w:rPr>
              <w:t>Результаты</w:t>
            </w:r>
          </w:p>
        </w:tc>
        <w:tc>
          <w:tcPr>
            <w:tcW w:w="311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5B66863">
            <w:pPr>
              <w:pStyle w:val="90"/>
              <w:tabs>
                <w:tab w:val="left" w:pos="420"/>
              </w:tabs>
              <w:jc w:val="both"/>
            </w:pPr>
            <w:r>
              <w:rPr>
                <w:b/>
                <w:bCs/>
              </w:rPr>
              <w:t>Сроки</w:t>
            </w:r>
          </w:p>
        </w:tc>
      </w:tr>
      <w:tr w14:paraId="3025C9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82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C0F0FB7">
            <w:pPr>
              <w:pStyle w:val="90"/>
              <w:tabs>
                <w:tab w:val="left" w:pos="420"/>
              </w:tabs>
              <w:jc w:val="both"/>
              <w:rPr>
                <w:lang w:val="ru-RU"/>
              </w:rPr>
            </w:pPr>
            <w:r>
              <w:rPr>
                <w:lang w:val="ru-RU"/>
              </w:rPr>
              <w:t>Подробный план работы</w:t>
            </w:r>
          </w:p>
        </w:tc>
        <w:tc>
          <w:tcPr>
            <w:tcW w:w="311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8DAE23A">
            <w:pPr>
              <w:pStyle w:val="90"/>
              <w:tabs>
                <w:tab w:val="left" w:pos="420"/>
              </w:tabs>
              <w:jc w:val="both"/>
              <w:rPr>
                <w:lang w:val="ru-RU"/>
              </w:rPr>
            </w:pPr>
            <w:r>
              <w:rPr>
                <w:lang w:val="ru-RU"/>
              </w:rPr>
              <w:t>В течение 2 недель с момента начала действия контракта</w:t>
            </w:r>
          </w:p>
        </w:tc>
      </w:tr>
      <w:tr w14:paraId="650D40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82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4C0506E">
            <w:pPr>
              <w:pStyle w:val="90"/>
              <w:tabs>
                <w:tab w:val="left" w:pos="420"/>
              </w:tabs>
              <w:jc w:val="both"/>
              <w:rPr>
                <w:lang w:val="ru-RU"/>
              </w:rPr>
            </w:pPr>
            <w:r>
              <w:rPr>
                <w:lang w:val="ru-RU"/>
              </w:rPr>
              <w:t>Отчет об оценке и рекомендации</w:t>
            </w:r>
          </w:p>
        </w:tc>
        <w:tc>
          <w:tcPr>
            <w:tcW w:w="311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0DA62CD">
            <w:pPr>
              <w:pStyle w:val="90"/>
              <w:tabs>
                <w:tab w:val="left" w:pos="420"/>
              </w:tabs>
              <w:jc w:val="both"/>
            </w:pPr>
            <w:r>
              <w:rPr>
                <w:lang w:val="ky-KG"/>
              </w:rPr>
              <w:t>1-</w:t>
            </w:r>
            <w:r>
              <w:t>2-й месяц</w:t>
            </w:r>
          </w:p>
        </w:tc>
      </w:tr>
      <w:tr w14:paraId="50953F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82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8694834">
            <w:pPr>
              <w:pStyle w:val="90"/>
              <w:tabs>
                <w:tab w:val="left" w:pos="420"/>
              </w:tabs>
              <w:jc w:val="both"/>
              <w:rPr>
                <w:lang w:val="ru-RU"/>
              </w:rPr>
            </w:pPr>
            <w:r>
              <w:rPr>
                <w:lang w:val="ru-RU"/>
              </w:rPr>
              <w:t>Проект списка оборудования и технических спецификаций</w:t>
            </w:r>
          </w:p>
        </w:tc>
        <w:tc>
          <w:tcPr>
            <w:tcW w:w="311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A03D87F">
            <w:pPr>
              <w:pStyle w:val="90"/>
              <w:tabs>
                <w:tab w:val="left" w:pos="420"/>
              </w:tabs>
              <w:jc w:val="both"/>
            </w:pPr>
            <w:r>
              <w:t>3-й месяц</w:t>
            </w:r>
          </w:p>
        </w:tc>
      </w:tr>
      <w:tr w14:paraId="6251C5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82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8AA4B89">
            <w:pPr>
              <w:pStyle w:val="90"/>
              <w:tabs>
                <w:tab w:val="left" w:pos="420"/>
              </w:tabs>
              <w:jc w:val="both"/>
              <w:rPr>
                <w:lang w:val="ru-RU"/>
              </w:rPr>
            </w:pPr>
            <w:r>
              <w:rPr>
                <w:lang w:val="ru-RU"/>
              </w:rPr>
              <w:t>Поддержка в закупках и оценка тендерных предложений</w:t>
            </w:r>
          </w:p>
        </w:tc>
        <w:tc>
          <w:tcPr>
            <w:tcW w:w="311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8208317">
            <w:pPr>
              <w:pStyle w:val="90"/>
              <w:tabs>
                <w:tab w:val="left" w:pos="420"/>
              </w:tabs>
              <w:jc w:val="both"/>
            </w:pPr>
            <w:r>
              <w:t>Месяцы 4–6</w:t>
            </w:r>
          </w:p>
        </w:tc>
      </w:tr>
      <w:tr w14:paraId="318ABA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82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60ADA6F">
            <w:pPr>
              <w:pStyle w:val="90"/>
              <w:tabs>
                <w:tab w:val="left" w:pos="420"/>
              </w:tabs>
              <w:jc w:val="both"/>
              <w:rPr>
                <w:lang w:val="ru-RU"/>
              </w:rPr>
            </w:pPr>
            <w:r>
              <w:rPr>
                <w:lang w:val="ru-RU"/>
              </w:rPr>
              <w:t>Руководства по обучению и эксплуатации</w:t>
            </w:r>
          </w:p>
        </w:tc>
        <w:tc>
          <w:tcPr>
            <w:tcW w:w="311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96ACEC2">
            <w:pPr>
              <w:pStyle w:val="90"/>
              <w:tabs>
                <w:tab w:val="left" w:pos="420"/>
              </w:tabs>
              <w:jc w:val="both"/>
            </w:pPr>
            <w:r>
              <w:t>Месяцы 7–9</w:t>
            </w:r>
          </w:p>
        </w:tc>
      </w:tr>
      <w:tr w14:paraId="60A5FA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82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22DFC08">
            <w:pPr>
              <w:pStyle w:val="90"/>
              <w:tabs>
                <w:tab w:val="left" w:pos="420"/>
              </w:tabs>
              <w:jc w:val="both"/>
              <w:rPr>
                <w:lang w:val="ru-RU"/>
              </w:rPr>
            </w:pPr>
            <w:r>
              <w:rPr>
                <w:lang w:val="ru-RU"/>
              </w:rPr>
              <w:t>Отчет о мониторинге установки и использования</w:t>
            </w:r>
          </w:p>
        </w:tc>
        <w:tc>
          <w:tcPr>
            <w:tcW w:w="311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92A8E68">
            <w:pPr>
              <w:pStyle w:val="90"/>
              <w:tabs>
                <w:tab w:val="left" w:pos="420"/>
              </w:tabs>
              <w:jc w:val="both"/>
            </w:pPr>
            <w:r>
              <w:t>10-й месяц</w:t>
            </w:r>
          </w:p>
        </w:tc>
      </w:tr>
      <w:tr w14:paraId="2C3BC2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82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A9768ED">
            <w:pPr>
              <w:pStyle w:val="90"/>
              <w:tabs>
                <w:tab w:val="left" w:pos="420"/>
              </w:tabs>
              <w:jc w:val="both"/>
            </w:pPr>
            <w:r>
              <w:t>Заключительный аналитический отчет</w:t>
            </w:r>
          </w:p>
        </w:tc>
        <w:tc>
          <w:tcPr>
            <w:tcW w:w="311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DA13358">
            <w:pPr>
              <w:pStyle w:val="90"/>
              <w:tabs>
                <w:tab w:val="left" w:pos="420"/>
              </w:tabs>
              <w:jc w:val="both"/>
            </w:pPr>
            <w:r>
              <w:t>12-й месяц</w:t>
            </w:r>
          </w:p>
        </w:tc>
      </w:tr>
    </w:tbl>
    <w:p w14:paraId="59BB3934">
      <w:pPr>
        <w:pStyle w:val="90"/>
        <w:spacing w:beforeAutospacing="0" w:afterAutospacing="0"/>
        <w:jc w:val="both"/>
      </w:pPr>
    </w:p>
    <w:p w14:paraId="7E8E723A">
      <w:pPr>
        <w:pStyle w:val="90"/>
        <w:spacing w:beforeAutospacing="0" w:afterAutospacing="0"/>
        <w:jc w:val="both"/>
      </w:pPr>
      <w:r>
        <w:rPr>
          <w:b/>
          <w:bCs/>
        </w:rPr>
        <w:t>6. Срок выполнения задания</w:t>
      </w:r>
    </w:p>
    <w:p w14:paraId="39C12251">
      <w:pPr>
        <w:pStyle w:val="90"/>
        <w:spacing w:beforeAutospacing="0" w:afterAutospacing="0"/>
        <w:jc w:val="both"/>
        <w:rPr>
          <w:lang w:val="ru-RU"/>
        </w:rPr>
      </w:pPr>
      <w:r>
        <w:rPr>
          <w:lang w:val="ru-RU"/>
        </w:rPr>
        <w:t>Срок действия договора составляет 12 месяцев с даты подписания с возможностью продления по взаимному согласию сторон.</w:t>
      </w:r>
    </w:p>
    <w:p w14:paraId="414E5205">
      <w:pPr>
        <w:pStyle w:val="90"/>
        <w:spacing w:beforeAutospacing="0" w:afterAutospacing="0"/>
        <w:jc w:val="both"/>
        <w:rPr>
          <w:lang w:val="ru-RU"/>
        </w:rPr>
      </w:pPr>
    </w:p>
    <w:p w14:paraId="74AD666D">
      <w:pPr>
        <w:pStyle w:val="90"/>
        <w:spacing w:beforeAutospacing="0" w:afterAutospacing="0"/>
        <w:jc w:val="both"/>
      </w:pPr>
      <w:r>
        <w:rPr>
          <w:b/>
          <w:bCs/>
        </w:rPr>
        <w:t>7. Требования к квалификации</w:t>
      </w:r>
    </w:p>
    <w:p w14:paraId="3B3F50EB">
      <w:pPr>
        <w:pStyle w:val="90"/>
        <w:numPr>
          <w:ilvl w:val="0"/>
          <w:numId w:val="14"/>
        </w:numPr>
        <w:tabs>
          <w:tab w:val="clear" w:pos="420"/>
        </w:tabs>
        <w:spacing w:beforeAutospacing="0" w:afterAutospacing="0"/>
        <w:jc w:val="both"/>
        <w:rPr>
          <w:lang w:val="ru-RU"/>
        </w:rPr>
      </w:pPr>
      <w:r>
        <w:rPr>
          <w:rFonts w:hint="default"/>
          <w:lang w:val="ru-RU"/>
        </w:rPr>
        <w:t>Высшее образование в сфере здравоохранения, социальных наук или других смежных направлений</w:t>
      </w:r>
      <w:r>
        <w:rPr>
          <w:lang w:val="ru-RU"/>
        </w:rPr>
        <w:t xml:space="preserve">; </w:t>
      </w:r>
    </w:p>
    <w:p w14:paraId="10EDE542">
      <w:pPr>
        <w:pStyle w:val="90"/>
        <w:numPr>
          <w:ilvl w:val="0"/>
          <w:numId w:val="15"/>
        </w:numPr>
        <w:spacing w:beforeAutospacing="0" w:afterAutospacing="0"/>
        <w:jc w:val="both"/>
        <w:rPr>
          <w:lang w:val="ru-RU"/>
        </w:rPr>
      </w:pPr>
      <w:r>
        <w:rPr>
          <w:lang w:val="ru-RU"/>
        </w:rPr>
        <w:t>Опыт проектирования или консультирования по закупкам медицинского/реабилитационного оборудования для социальных и др.учреждений;</w:t>
      </w:r>
    </w:p>
    <w:p w14:paraId="1180CD67">
      <w:pPr>
        <w:pStyle w:val="90"/>
        <w:numPr>
          <w:ilvl w:val="0"/>
          <w:numId w:val="15"/>
        </w:numPr>
        <w:spacing w:beforeAutospacing="0" w:afterAutospacing="0"/>
        <w:jc w:val="both"/>
        <w:rPr>
          <w:lang w:val="ru-RU"/>
        </w:rPr>
      </w:pPr>
      <w:r>
        <w:rPr>
          <w:lang w:val="ru-RU"/>
        </w:rPr>
        <w:t>Опыт разработки технических заданий и спецификаций;</w:t>
      </w:r>
    </w:p>
    <w:p w14:paraId="15549348">
      <w:pPr>
        <w:pStyle w:val="90"/>
        <w:numPr>
          <w:ilvl w:val="0"/>
          <w:numId w:val="15"/>
        </w:numPr>
        <w:spacing w:beforeAutospacing="0" w:afterAutospacing="0"/>
        <w:jc w:val="both"/>
        <w:rPr>
          <w:lang w:val="ru-RU"/>
        </w:rPr>
      </w:pPr>
      <w:r>
        <w:rPr>
          <w:lang w:val="ru-RU"/>
        </w:rPr>
        <w:t>Опыт работы с международными организациями (Всемирный банк, ПРООН, ЮНИСЕФ и т. д.) является преимуществом.</w:t>
      </w:r>
    </w:p>
    <w:p w14:paraId="68A2E0BC">
      <w:pPr>
        <w:pStyle w:val="90"/>
        <w:numPr>
          <w:ilvl w:val="0"/>
          <w:numId w:val="15"/>
        </w:numPr>
        <w:spacing w:beforeAutospacing="0" w:afterAutospacing="0"/>
        <w:jc w:val="both"/>
        <w:rPr>
          <w:lang w:val="ru-RU"/>
        </w:rPr>
      </w:pPr>
      <w:r>
        <w:rPr>
          <w:lang w:val="ru-RU"/>
        </w:rPr>
        <w:t>Свободное владение русским и кыргызским языками, знание английского языка является преимуществом.</w:t>
      </w:r>
    </w:p>
    <w:p w14:paraId="4B94733F">
      <w:pPr>
        <w:pStyle w:val="90"/>
        <w:spacing w:beforeAutospacing="0" w:afterAutospacing="0"/>
        <w:jc w:val="both"/>
        <w:rPr>
          <w:lang w:val="ru-RU"/>
        </w:rPr>
      </w:pPr>
    </w:p>
    <w:p w14:paraId="191627C2">
      <w:pPr>
        <w:pStyle w:val="90"/>
        <w:spacing w:beforeAutospacing="0" w:afterAutospacing="0"/>
        <w:jc w:val="both"/>
        <w:rPr>
          <w:lang w:val="ru-RU"/>
        </w:rPr>
      </w:pPr>
      <w:r>
        <w:rPr>
          <w:b/>
          <w:bCs/>
          <w:lang w:val="ru-RU"/>
        </w:rPr>
        <w:t>8. Вклад министерства</w:t>
      </w:r>
    </w:p>
    <w:p w14:paraId="01FFF839">
      <w:pPr>
        <w:pStyle w:val="90"/>
        <w:spacing w:beforeAutospacing="0" w:afterAutospacing="0"/>
        <w:jc w:val="both"/>
        <w:rPr>
          <w:lang w:val="ru-RU"/>
        </w:rPr>
      </w:pPr>
      <w:r>
        <w:rPr>
          <w:lang w:val="ru-RU"/>
        </w:rPr>
        <w:t>Министерство предоставит консультанту:</w:t>
      </w:r>
    </w:p>
    <w:p w14:paraId="53E265C4">
      <w:pPr>
        <w:pStyle w:val="90"/>
        <w:numPr>
          <w:ilvl w:val="0"/>
          <w:numId w:val="15"/>
        </w:numPr>
        <w:spacing w:beforeAutospacing="0" w:afterAutospacing="0"/>
        <w:jc w:val="both"/>
        <w:rPr>
          <w:lang w:val="ru-RU"/>
        </w:rPr>
      </w:pPr>
      <w:r>
        <w:rPr>
          <w:lang w:val="ru-RU"/>
        </w:rPr>
        <w:t>рабочее место и доступ к необходимой информации;</w:t>
      </w:r>
    </w:p>
    <w:p w14:paraId="2F66FFDA">
      <w:pPr>
        <w:pStyle w:val="90"/>
        <w:numPr>
          <w:ilvl w:val="0"/>
          <w:numId w:val="15"/>
        </w:numPr>
        <w:spacing w:beforeAutospacing="0" w:afterAutospacing="0"/>
        <w:jc w:val="both"/>
        <w:rPr>
          <w:lang w:val="ru-RU"/>
        </w:rPr>
      </w:pPr>
      <w:r>
        <w:rPr>
          <w:lang w:val="ru-RU"/>
        </w:rPr>
        <w:t>всеми документами, связанными с планами закупок и оснащением центров;</w:t>
      </w:r>
    </w:p>
    <w:p w14:paraId="1D720B0A">
      <w:pPr>
        <w:pStyle w:val="90"/>
        <w:numPr>
          <w:ilvl w:val="0"/>
          <w:numId w:val="15"/>
        </w:numPr>
        <w:spacing w:beforeAutospacing="0" w:afterAutospacing="0"/>
        <w:jc w:val="both"/>
        <w:rPr>
          <w:lang w:val="ru-RU"/>
        </w:rPr>
      </w:pPr>
      <w:r>
        <w:rPr>
          <w:lang w:val="ru-RU"/>
        </w:rPr>
        <w:t>поддержку в организации встреч и посещений объектов;</w:t>
      </w:r>
    </w:p>
    <w:p w14:paraId="13498D42">
      <w:pPr>
        <w:pStyle w:val="90"/>
        <w:spacing w:beforeAutospacing="0" w:afterAutospacing="0"/>
        <w:jc w:val="both"/>
        <w:rPr>
          <w:b/>
          <w:bCs/>
          <w:lang w:val="ru-RU"/>
        </w:rPr>
      </w:pPr>
    </w:p>
    <w:p w14:paraId="07BCCD4F">
      <w:pPr>
        <w:pStyle w:val="90"/>
        <w:spacing w:beforeAutospacing="0" w:afterAutospacing="0"/>
        <w:jc w:val="both"/>
        <w:rPr>
          <w:lang w:val="ru-RU"/>
        </w:rPr>
      </w:pPr>
      <w:r>
        <w:rPr>
          <w:b/>
          <w:bCs/>
          <w:lang w:val="ru-RU"/>
        </w:rPr>
        <w:t>9. Оплата и условия</w:t>
      </w:r>
    </w:p>
    <w:p w14:paraId="711D093E">
      <w:pPr>
        <w:pStyle w:val="90"/>
        <w:spacing w:beforeAutospacing="0" w:afterAutospacing="0"/>
        <w:jc w:val="both"/>
        <w:rPr>
          <w:lang w:val="ru-RU"/>
        </w:rPr>
      </w:pPr>
      <w:r>
        <w:rPr>
          <w:lang w:val="ru-RU"/>
        </w:rPr>
        <w:t>Оплата услуг консультанта будет производиться ежемесячно на основании утвержденных отчетов и объема выполненных работ. Заработная плата будет определяться в соответствии с Постановлением Кабинета Министров Кыргызской Республики от 12 июля 2022 года № 371.</w:t>
      </w:r>
    </w:p>
    <w:p w14:paraId="1E9B1B06">
      <w:pPr>
        <w:jc w:val="both"/>
        <w:rPr>
          <w:lang w:val="ru-RU"/>
        </w:rPr>
      </w:pPr>
      <w:r>
        <w:rPr>
          <w:lang w:val="ru-RU"/>
        </w:rPr>
        <w:t xml:space="preserve"> </w:t>
      </w:r>
    </w:p>
    <w:sectPr>
      <w:footerReference r:id="rId5" w:type="first"/>
      <w:footerReference r:id="rId3" w:type="default"/>
      <w:footerReference r:id="rId4" w:type="even"/>
      <w:pgSz w:w="11906" w:h="16838"/>
      <w:pgMar w:top="1134" w:right="850" w:bottom="1134" w:left="1701" w:header="720" w:footer="720" w:gutter="0"/>
      <w:cols w:space="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SimHei">
    <w:altName w:val="SimSun"/>
    <w:panose1 w:val="02010600030101010101"/>
    <w:charset w:val="86"/>
    <w:family w:val="modern"/>
    <w:pitch w:val="default"/>
    <w:sig w:usb0="00000000" w:usb1="00000000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2F89134">
    <w:pPr>
      <w:pStyle w:val="86"/>
    </w:pPr>
    <w:r>
      <mc:AlternateContent>
        <mc:Choice Requires="wps">
          <w:drawing>
            <wp:anchor distT="0" distB="0" distL="0" distR="0" simplePos="0" relativeHeight="251662336" behindDoc="0" locked="0" layoutInCell="1" allowOverlap="1">
              <wp:simplePos x="0" y="0"/>
              <wp:positionH relativeFrom="page">
                <wp:align>right</wp:align>
              </wp:positionH>
              <wp:positionV relativeFrom="page">
                <wp:align>bottom</wp:align>
              </wp:positionV>
              <wp:extent cx="1106805" cy="345440"/>
              <wp:effectExtent l="0" t="0" r="0" b="0"/>
              <wp:wrapNone/>
              <wp:docPr id="193521316" name="Text Box 3" descr="Official Use Only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06805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2BE1F32">
                          <w:pPr>
                            <w:rPr>
                              <w:rFonts w:ascii="Calibri" w:hAnsi="Calibri" w:eastAsia="Calibri" w:cs="Calibri"/>
                              <w:color w:val="000000"/>
                            </w:rPr>
                          </w:pPr>
                          <w:r>
                            <w:rPr>
                              <w:rFonts w:ascii="Calibri" w:hAnsi="Calibri" w:eastAsia="Calibri" w:cs="Calibri"/>
                              <w:color w:val="000000"/>
                            </w:rPr>
                            <w:t>Только для служебного пользования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254000" bIns="190500" numCol="1" spcCol="0" rtlCol="0" fromWordArt="0" anchor="b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Text Box 3" o:spid="_x0000_s1026" o:spt="202" alt="Official Use Only" type="#_x0000_t202" style="position:absolute;left:0pt;height:27.2pt;width:87.15pt;mso-position-horizontal:right;mso-position-horizontal-relative:page;mso-position-vertical:bottom;mso-position-vertical-relative:page;mso-wrap-style:none;z-index:251662336;v-text-anchor:bottom;mso-width-relative:page;mso-height-relative:page;" filled="f" stroked="f" coordsize="21600,21600" o:gfxdata="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">
              <v:fill on="f" focussize="0,0"/>
              <v:stroke on="f"/>
              <v:imagedata o:title=""/>
              <o:lock v:ext="edit" aspectratio="f"/>
              <v:textbox inset="0mm,0mm,20pt,15pt" style="mso-fit-shape-to-text:t;">
                <w:txbxContent>
                  <w:p w14:paraId="62BE1F32">
                    <w:pPr>
                      <w:rPr>
                        <w:rFonts w:ascii="Calibri" w:hAnsi="Calibri" w:eastAsia="Calibri" w:cs="Calibri"/>
                        <w:color w:val="000000"/>
                      </w:rPr>
                    </w:pPr>
                    <w:r>
                      <w:rPr>
                        <w:rFonts w:ascii="Calibri" w:hAnsi="Calibri" w:eastAsia="Calibri" w:cs="Calibri"/>
                        <w:color w:val="000000"/>
                      </w:rPr>
                      <w:t>Только для служебного пользования</w:t>
                    </w:r>
                  </w:p>
                </w:txbxContent>
              </v:textbox>
            </v:shape>
          </w:pict>
        </mc:Fallback>
      </mc:AlternateContent>
    </w: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Текстовое поле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62A89AD">
                          <w:pPr>
                            <w:pStyle w:val="86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right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62A89AD">
                    <w:pPr>
                      <w:pStyle w:val="86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0A3F55C">
    <w:pPr>
      <w:pStyle w:val="86"/>
    </w:pPr>
    <w:r>
      <mc:AlternateContent>
        <mc:Choice Requires="wps">
          <w:drawing>
            <wp:anchor distT="0" distB="0" distL="0" distR="0" simplePos="0" relativeHeight="251661312" behindDoc="0" locked="0" layoutInCell="1" allowOverlap="1">
              <wp:simplePos x="0" y="0"/>
              <wp:positionH relativeFrom="page">
                <wp:align>right</wp:align>
              </wp:positionH>
              <wp:positionV relativeFrom="page">
                <wp:align>bottom</wp:align>
              </wp:positionV>
              <wp:extent cx="1106805" cy="345440"/>
              <wp:effectExtent l="0" t="0" r="0" b="0"/>
              <wp:wrapNone/>
              <wp:docPr id="1168011949" name="Text Box 2" descr="Official Use Only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06805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36C683C">
                          <w:pPr>
                            <w:rPr>
                              <w:rFonts w:ascii="Calibri" w:hAnsi="Calibri" w:eastAsia="Calibri" w:cs="Calibri"/>
                              <w:color w:val="000000"/>
                            </w:rPr>
                          </w:pPr>
                          <w:r>
                            <w:rPr>
                              <w:rFonts w:ascii="Calibri" w:hAnsi="Calibri" w:eastAsia="Calibri" w:cs="Calibri"/>
                              <w:color w:val="000000"/>
                            </w:rPr>
                            <w:t>Только для служебного пользования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254000" bIns="190500" numCol="1" spcCol="0" rtlCol="0" fromWordArt="0" anchor="b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Text Box 2" o:spid="_x0000_s1026" o:spt="202" alt="Official Use Only" type="#_x0000_t202" style="position:absolute;left:0pt;height:27.2pt;width:87.15pt;mso-position-horizontal:right;mso-position-horizontal-relative:page;mso-position-vertical:bottom;mso-position-vertical-relative:page;mso-wrap-style:none;z-index:251661312;v-text-anchor:bottom;mso-width-relative:page;mso-height-relative:page;" filled="f" stroked="f" coordsize="21600,21600" o:gfxdata="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">
              <v:fill on="f" focussize="0,0"/>
              <v:stroke on="f"/>
              <v:imagedata o:title=""/>
              <o:lock v:ext="edit" aspectratio="f"/>
              <v:textbox inset="0mm,0mm,20pt,15pt" style="mso-fit-shape-to-text:t;">
                <w:txbxContent>
                  <w:p w14:paraId="536C683C">
                    <w:pPr>
                      <w:rPr>
                        <w:rFonts w:ascii="Calibri" w:hAnsi="Calibri" w:eastAsia="Calibri" w:cs="Calibri"/>
                        <w:color w:val="000000"/>
                      </w:rPr>
                    </w:pPr>
                    <w:r>
                      <w:rPr>
                        <w:rFonts w:ascii="Calibri" w:hAnsi="Calibri" w:eastAsia="Calibri" w:cs="Calibri"/>
                        <w:color w:val="000000"/>
                      </w:rPr>
                      <w:t>Только для служебного пользования</w:t>
                    </w: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D2BDC1E">
    <w:pPr>
      <w:pStyle w:val="86"/>
    </w:pPr>
    <w:r>
      <mc:AlternateContent>
        <mc:Choice Requires="wps">
          <w:drawing>
            <wp:anchor distT="0" distB="0" distL="0" distR="0" simplePos="0" relativeHeight="251660288" behindDoc="0" locked="0" layoutInCell="1" allowOverlap="1">
              <wp:simplePos x="0" y="0"/>
              <wp:positionH relativeFrom="page">
                <wp:align>right</wp:align>
              </wp:positionH>
              <wp:positionV relativeFrom="page">
                <wp:align>bottom</wp:align>
              </wp:positionV>
              <wp:extent cx="1106805" cy="345440"/>
              <wp:effectExtent l="0" t="0" r="0" b="0"/>
              <wp:wrapNone/>
              <wp:docPr id="2030838049" name="Text Box 1" descr="Official Use Only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06805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B8959F1">
                          <w:pPr>
                            <w:rPr>
                              <w:rFonts w:ascii="Calibri" w:hAnsi="Calibri" w:eastAsia="Calibri" w:cs="Calibri"/>
                              <w:color w:val="000000"/>
                            </w:rPr>
                          </w:pPr>
                          <w:r>
                            <w:rPr>
                              <w:rFonts w:ascii="Calibri" w:hAnsi="Calibri" w:eastAsia="Calibri" w:cs="Calibri"/>
                              <w:color w:val="000000"/>
                            </w:rPr>
                            <w:t>Только для служебного пользования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254000" bIns="190500" numCol="1" spcCol="0" rtlCol="0" fromWordArt="0" anchor="b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Text Box 1" o:spid="_x0000_s1026" o:spt="202" alt="Official Use Only" type="#_x0000_t202" style="position:absolute;left:0pt;height:27.2pt;width:87.15pt;mso-position-horizontal:right;mso-position-horizontal-relative:page;mso-position-vertical:bottom;mso-position-vertical-relative:page;mso-wrap-style:none;z-index:251660288;v-text-anchor:bottom;mso-width-relative:page;mso-height-relative:page;" filled="f" stroked="f" coordsize="21600,21600" o:gfxdata="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">
              <v:fill on="f" focussize="0,0"/>
              <v:stroke on="f"/>
              <v:imagedata o:title=""/>
              <o:lock v:ext="edit" aspectratio="f"/>
              <v:textbox inset="0mm,0mm,20pt,15pt" style="mso-fit-shape-to-text:t;">
                <w:txbxContent>
                  <w:p w14:paraId="1B8959F1">
                    <w:pPr>
                      <w:rPr>
                        <w:rFonts w:ascii="Calibri" w:hAnsi="Calibri" w:eastAsia="Calibri" w:cs="Calibri"/>
                        <w:color w:val="000000"/>
                      </w:rPr>
                    </w:pPr>
                    <w:r>
                      <w:rPr>
                        <w:rFonts w:ascii="Calibri" w:hAnsi="Calibri" w:eastAsia="Calibri" w:cs="Calibri"/>
                        <w:color w:val="000000"/>
                      </w:rPr>
                      <w:t>Только для служебного пользования</w:t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EC4D83C"/>
    <w:multiLevelType w:val="singleLevel"/>
    <w:tmpl w:val="AEC4D83C"/>
    <w:lvl w:ilvl="0" w:tentative="0">
      <w:start w:val="1"/>
      <w:numFmt w:val="bullet"/>
      <w:lvlText w:val=""/>
      <w:lvlJc w:val="left"/>
      <w:pPr>
        <w:tabs>
          <w:tab w:val="left" w:pos="420"/>
        </w:tabs>
        <w:ind w:left="420" w:hanging="420"/>
      </w:pPr>
      <w:rPr>
        <w:rFonts w:hint="default" w:ascii="Wingdings" w:hAnsi="Wingdings"/>
      </w:rPr>
    </w:lvl>
  </w:abstractNum>
  <w:abstractNum w:abstractNumId="1">
    <w:nsid w:val="BF490A5B"/>
    <w:multiLevelType w:val="singleLevel"/>
    <w:tmpl w:val="BF490A5B"/>
    <w:lvl w:ilvl="0" w:tentative="0">
      <w:start w:val="1"/>
      <w:numFmt w:val="bullet"/>
      <w:lvlText w:val=""/>
      <w:lvlJc w:val="left"/>
      <w:pPr>
        <w:tabs>
          <w:tab w:val="left" w:pos="420"/>
        </w:tabs>
        <w:ind w:left="420" w:hanging="420"/>
      </w:pPr>
      <w:rPr>
        <w:rFonts w:hint="default" w:ascii="Wingdings" w:hAnsi="Wingdings"/>
      </w:rPr>
    </w:lvl>
  </w:abstractNum>
  <w:abstractNum w:abstractNumId="2">
    <w:nsid w:val="F9A219EF"/>
    <w:multiLevelType w:val="singleLevel"/>
    <w:tmpl w:val="F9A219EF"/>
    <w:lvl w:ilvl="0" w:tentative="0">
      <w:start w:val="1"/>
      <w:numFmt w:val="bullet"/>
      <w:lvlText w:val=""/>
      <w:lvlJc w:val="left"/>
      <w:pPr>
        <w:tabs>
          <w:tab w:val="left" w:pos="420"/>
        </w:tabs>
        <w:ind w:left="420" w:hanging="420"/>
      </w:pPr>
      <w:rPr>
        <w:rFonts w:hint="default" w:ascii="Wingdings" w:hAnsi="Wingdings"/>
      </w:rPr>
    </w:lvl>
  </w:abstractNum>
  <w:abstractNum w:abstractNumId="3">
    <w:nsid w:val="FFFFFF7C"/>
    <w:multiLevelType w:val="singleLevel"/>
    <w:tmpl w:val="FFFFFF7C"/>
    <w:lvl w:ilvl="0" w:tentative="0">
      <w:start w:val="1"/>
      <w:numFmt w:val="decimal"/>
      <w:pStyle w:val="34"/>
      <w:lvlText w:val="%1."/>
      <w:lvlJc w:val="left"/>
      <w:pPr>
        <w:tabs>
          <w:tab w:val="left" w:pos="2040"/>
        </w:tabs>
        <w:ind w:left="2040" w:hanging="360"/>
      </w:pPr>
    </w:lvl>
  </w:abstractNum>
  <w:abstractNum w:abstractNumId="4">
    <w:nsid w:val="FFFFFF7D"/>
    <w:multiLevelType w:val="singleLevel"/>
    <w:tmpl w:val="FFFFFF7D"/>
    <w:lvl w:ilvl="0" w:tentative="0">
      <w:start w:val="1"/>
      <w:numFmt w:val="decimal"/>
      <w:pStyle w:val="63"/>
      <w:lvlText w:val="%1."/>
      <w:lvlJc w:val="left"/>
      <w:pPr>
        <w:tabs>
          <w:tab w:val="left" w:pos="1620"/>
        </w:tabs>
        <w:ind w:left="1620" w:hanging="360"/>
      </w:pPr>
    </w:lvl>
  </w:abstractNum>
  <w:abstractNum w:abstractNumId="5">
    <w:nsid w:val="FFFFFF7E"/>
    <w:multiLevelType w:val="singleLevel"/>
    <w:tmpl w:val="FFFFFF7E"/>
    <w:lvl w:ilvl="0" w:tentative="0">
      <w:start w:val="1"/>
      <w:numFmt w:val="decimal"/>
      <w:pStyle w:val="49"/>
      <w:lvlText w:val="%1."/>
      <w:lvlJc w:val="left"/>
      <w:pPr>
        <w:tabs>
          <w:tab w:val="left" w:pos="1200"/>
        </w:tabs>
        <w:ind w:left="1200" w:hanging="360"/>
      </w:pPr>
    </w:lvl>
  </w:abstractNum>
  <w:abstractNum w:abstractNumId="6">
    <w:nsid w:val="FFFFFF7F"/>
    <w:multiLevelType w:val="singleLevel"/>
    <w:tmpl w:val="FFFFFF7F"/>
    <w:lvl w:ilvl="0" w:tentative="0">
      <w:start w:val="1"/>
      <w:numFmt w:val="decimal"/>
      <w:pStyle w:val="88"/>
      <w:lvlText w:val="%1."/>
      <w:lvlJc w:val="left"/>
      <w:pPr>
        <w:tabs>
          <w:tab w:val="left" w:pos="780"/>
        </w:tabs>
        <w:ind w:left="780" w:hanging="360"/>
      </w:pPr>
    </w:lvl>
  </w:abstractNum>
  <w:abstractNum w:abstractNumId="7">
    <w:nsid w:val="FFFFFF80"/>
    <w:multiLevelType w:val="singleLevel"/>
    <w:tmpl w:val="FFFFFF80"/>
    <w:lvl w:ilvl="0" w:tentative="0">
      <w:start w:val="1"/>
      <w:numFmt w:val="bullet"/>
      <w:pStyle w:val="77"/>
      <w:lvlText w:val=""/>
      <w:lvlJc w:val="left"/>
      <w:pPr>
        <w:tabs>
          <w:tab w:val="left" w:pos="2040"/>
        </w:tabs>
        <w:ind w:left="2040" w:hanging="360"/>
      </w:pPr>
      <w:rPr>
        <w:rFonts w:hint="default" w:ascii="Wingdings" w:hAnsi="Wingdings"/>
      </w:rPr>
    </w:lvl>
  </w:abstractNum>
  <w:abstractNum w:abstractNumId="8">
    <w:nsid w:val="FFFFFF81"/>
    <w:multiLevelType w:val="singleLevel"/>
    <w:tmpl w:val="FFFFFF81"/>
    <w:lvl w:ilvl="0" w:tentative="0">
      <w:start w:val="1"/>
      <w:numFmt w:val="bullet"/>
      <w:pStyle w:val="81"/>
      <w:lvlText w:val=""/>
      <w:lvlJc w:val="left"/>
      <w:pPr>
        <w:tabs>
          <w:tab w:val="left" w:pos="1620"/>
        </w:tabs>
        <w:ind w:left="1620" w:hanging="360"/>
      </w:pPr>
      <w:rPr>
        <w:rFonts w:hint="default" w:ascii="Wingdings" w:hAnsi="Wingdings"/>
      </w:rPr>
    </w:lvl>
  </w:abstractNum>
  <w:abstractNum w:abstractNumId="9">
    <w:nsid w:val="FFFFFF82"/>
    <w:multiLevelType w:val="singleLevel"/>
    <w:tmpl w:val="FFFFFF82"/>
    <w:lvl w:ilvl="0" w:tentative="0">
      <w:start w:val="1"/>
      <w:numFmt w:val="bullet"/>
      <w:pStyle w:val="84"/>
      <w:lvlText w:val=""/>
      <w:lvlJc w:val="left"/>
      <w:pPr>
        <w:tabs>
          <w:tab w:val="left" w:pos="1200"/>
        </w:tabs>
        <w:ind w:left="1200" w:hanging="360"/>
      </w:pPr>
      <w:rPr>
        <w:rFonts w:hint="default" w:ascii="Wingdings" w:hAnsi="Wingdings"/>
      </w:rPr>
    </w:lvl>
  </w:abstractNum>
  <w:abstractNum w:abstractNumId="10">
    <w:nsid w:val="FFFFFF83"/>
    <w:multiLevelType w:val="singleLevel"/>
    <w:tmpl w:val="FFFFFF83"/>
    <w:lvl w:ilvl="0" w:tentative="0">
      <w:start w:val="1"/>
      <w:numFmt w:val="bullet"/>
      <w:pStyle w:val="83"/>
      <w:lvlText w:val=""/>
      <w:lvlJc w:val="left"/>
      <w:pPr>
        <w:tabs>
          <w:tab w:val="left" w:pos="780"/>
        </w:tabs>
        <w:ind w:left="780" w:hanging="360"/>
      </w:pPr>
      <w:rPr>
        <w:rFonts w:hint="default" w:ascii="Wingdings" w:hAnsi="Wingdings"/>
      </w:rPr>
    </w:lvl>
  </w:abstractNum>
  <w:abstractNum w:abstractNumId="11">
    <w:nsid w:val="FFFFFF88"/>
    <w:multiLevelType w:val="singleLevel"/>
    <w:tmpl w:val="FFFFFF88"/>
    <w:lvl w:ilvl="0" w:tentative="0">
      <w:start w:val="1"/>
      <w:numFmt w:val="decimal"/>
      <w:pStyle w:val="87"/>
      <w:lvlText w:val="%1."/>
      <w:lvlJc w:val="left"/>
      <w:pPr>
        <w:tabs>
          <w:tab w:val="left" w:pos="360"/>
        </w:tabs>
        <w:ind w:left="360" w:hanging="360"/>
      </w:pPr>
    </w:lvl>
  </w:abstractNum>
  <w:abstractNum w:abstractNumId="12">
    <w:nsid w:val="FFFFFF89"/>
    <w:multiLevelType w:val="singleLevel"/>
    <w:tmpl w:val="FFFFFF89"/>
    <w:lvl w:ilvl="0" w:tentative="0">
      <w:start w:val="1"/>
      <w:numFmt w:val="bullet"/>
      <w:pStyle w:val="82"/>
      <w:lvlText w:val=""/>
      <w:lvlJc w:val="left"/>
      <w:pPr>
        <w:tabs>
          <w:tab w:val="left" w:pos="360"/>
        </w:tabs>
        <w:ind w:left="360" w:hanging="360"/>
      </w:pPr>
      <w:rPr>
        <w:rFonts w:hint="default" w:ascii="Wingdings" w:hAnsi="Wingdings"/>
      </w:rPr>
    </w:lvl>
  </w:abstractNum>
  <w:abstractNum w:abstractNumId="13">
    <w:nsid w:val="586D3F41"/>
    <w:multiLevelType w:val="singleLevel"/>
    <w:tmpl w:val="586D3F41"/>
    <w:lvl w:ilvl="0" w:tentative="0">
      <w:start w:val="1"/>
      <w:numFmt w:val="bullet"/>
      <w:lvlText w:val=""/>
      <w:lvlJc w:val="left"/>
      <w:pPr>
        <w:tabs>
          <w:tab w:val="left" w:pos="420"/>
        </w:tabs>
        <w:ind w:left="420" w:hanging="420"/>
      </w:pPr>
      <w:rPr>
        <w:rFonts w:hint="default" w:ascii="Wingdings" w:hAnsi="Wingdings"/>
      </w:rPr>
    </w:lvl>
  </w:abstractNum>
  <w:abstractNum w:abstractNumId="14">
    <w:nsid w:val="7D58CED6"/>
    <w:multiLevelType w:val="singleLevel"/>
    <w:tmpl w:val="7D58CED6"/>
    <w:lvl w:ilvl="0" w:tentative="0">
      <w:start w:val="2"/>
      <w:numFmt w:val="decimal"/>
      <w:suff w:val="space"/>
      <w:lvlText w:val="%1."/>
      <w:lvlJc w:val="left"/>
    </w:lvl>
  </w:abstractNum>
  <w:num w:numId="1">
    <w:abstractNumId w:val="3"/>
  </w:num>
  <w:num w:numId="2">
    <w:abstractNumId w:val="5"/>
  </w:num>
  <w:num w:numId="3">
    <w:abstractNumId w:val="4"/>
  </w:num>
  <w:num w:numId="4">
    <w:abstractNumId w:val="7"/>
  </w:num>
  <w:num w:numId="5">
    <w:abstractNumId w:val="8"/>
  </w:num>
  <w:num w:numId="6">
    <w:abstractNumId w:val="12"/>
  </w:num>
  <w:num w:numId="7">
    <w:abstractNumId w:val="10"/>
  </w:num>
  <w:num w:numId="8">
    <w:abstractNumId w:val="9"/>
  </w:num>
  <w:num w:numId="9">
    <w:abstractNumId w:val="11"/>
  </w:num>
  <w:num w:numId="10">
    <w:abstractNumId w:val="6"/>
  </w:num>
  <w:num w:numId="11">
    <w:abstractNumId w:val="14"/>
  </w:num>
  <w:num w:numId="12">
    <w:abstractNumId w:val="13"/>
  </w:num>
  <w:num w:numId="13">
    <w:abstractNumId w:val="2"/>
  </w:num>
  <w:num w:numId="14">
    <w:abstractNumId w:val="0"/>
  </w:num>
  <w:num w:numId="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isplayBackgroundShape w:val="1"/>
  <w:embedSystemFonts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708"/>
  <w:drawingGridVerticalSpacing w:val="156"/>
  <w:displayHorizontalDrawingGridEvery w:val="1"/>
  <w:displayVerticalDrawingGridEvery w:val="1"/>
  <w:noPunctuationKerning w:val="1"/>
  <w:characterSpacingControl w:val="doNotCompress"/>
  <w:compat>
    <w:spaceForUL/>
    <w:doNotLeaveBackslashAlone/>
    <w:ulTrailSpace/>
    <w:doNotExpandShiftReturn/>
    <w:adjustLineHeightInTable/>
    <w:doNotWrapTextWithPunct/>
    <w:doNotUseEastAsian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63235894"/>
    <w:rsid w:val="00001811"/>
    <w:rsid w:val="00050A31"/>
    <w:rsid w:val="00052CF0"/>
    <w:rsid w:val="000657E6"/>
    <w:rsid w:val="000716D2"/>
    <w:rsid w:val="00071AAB"/>
    <w:rsid w:val="00082D67"/>
    <w:rsid w:val="000A4F11"/>
    <w:rsid w:val="000B76C4"/>
    <w:rsid w:val="000C5610"/>
    <w:rsid w:val="000E6552"/>
    <w:rsid w:val="000F3A4F"/>
    <w:rsid w:val="000F59AC"/>
    <w:rsid w:val="001013DF"/>
    <w:rsid w:val="001364FE"/>
    <w:rsid w:val="001368DD"/>
    <w:rsid w:val="00147DB3"/>
    <w:rsid w:val="001518A5"/>
    <w:rsid w:val="00170095"/>
    <w:rsid w:val="00170E4F"/>
    <w:rsid w:val="001743F4"/>
    <w:rsid w:val="00187C33"/>
    <w:rsid w:val="001936B7"/>
    <w:rsid w:val="00196AB1"/>
    <w:rsid w:val="001A2451"/>
    <w:rsid w:val="00201333"/>
    <w:rsid w:val="00210FA7"/>
    <w:rsid w:val="00216417"/>
    <w:rsid w:val="0026631D"/>
    <w:rsid w:val="002B7F6D"/>
    <w:rsid w:val="002C2F53"/>
    <w:rsid w:val="00300307"/>
    <w:rsid w:val="0033518C"/>
    <w:rsid w:val="003437C2"/>
    <w:rsid w:val="00344472"/>
    <w:rsid w:val="00377186"/>
    <w:rsid w:val="003A1C03"/>
    <w:rsid w:val="003F6D96"/>
    <w:rsid w:val="00414627"/>
    <w:rsid w:val="00425D63"/>
    <w:rsid w:val="004643D8"/>
    <w:rsid w:val="00497C24"/>
    <w:rsid w:val="004C7BA5"/>
    <w:rsid w:val="004E7628"/>
    <w:rsid w:val="004F48F2"/>
    <w:rsid w:val="0051317B"/>
    <w:rsid w:val="005149B1"/>
    <w:rsid w:val="005647F2"/>
    <w:rsid w:val="005662D1"/>
    <w:rsid w:val="00573A09"/>
    <w:rsid w:val="00577F88"/>
    <w:rsid w:val="005A4526"/>
    <w:rsid w:val="005C1B16"/>
    <w:rsid w:val="005E53D0"/>
    <w:rsid w:val="006002EB"/>
    <w:rsid w:val="006128EF"/>
    <w:rsid w:val="00621992"/>
    <w:rsid w:val="006264B4"/>
    <w:rsid w:val="00643033"/>
    <w:rsid w:val="00644CC3"/>
    <w:rsid w:val="00655F2E"/>
    <w:rsid w:val="00661468"/>
    <w:rsid w:val="00663836"/>
    <w:rsid w:val="006649F0"/>
    <w:rsid w:val="006712FB"/>
    <w:rsid w:val="0067245D"/>
    <w:rsid w:val="0068470E"/>
    <w:rsid w:val="00695DCD"/>
    <w:rsid w:val="006A05CC"/>
    <w:rsid w:val="006A35A7"/>
    <w:rsid w:val="006F6803"/>
    <w:rsid w:val="007152D7"/>
    <w:rsid w:val="00746C14"/>
    <w:rsid w:val="007723CA"/>
    <w:rsid w:val="007C2C59"/>
    <w:rsid w:val="00801F23"/>
    <w:rsid w:val="00837632"/>
    <w:rsid w:val="0085640F"/>
    <w:rsid w:val="008567AA"/>
    <w:rsid w:val="00892712"/>
    <w:rsid w:val="008A04BA"/>
    <w:rsid w:val="008A680A"/>
    <w:rsid w:val="008B0BB0"/>
    <w:rsid w:val="008E6C4B"/>
    <w:rsid w:val="008F18C0"/>
    <w:rsid w:val="00907648"/>
    <w:rsid w:val="009220A5"/>
    <w:rsid w:val="00930FDE"/>
    <w:rsid w:val="00984C93"/>
    <w:rsid w:val="00987CE1"/>
    <w:rsid w:val="0099405C"/>
    <w:rsid w:val="009C600F"/>
    <w:rsid w:val="009D3723"/>
    <w:rsid w:val="009E04F2"/>
    <w:rsid w:val="009F6537"/>
    <w:rsid w:val="00A03B7B"/>
    <w:rsid w:val="00A200C9"/>
    <w:rsid w:val="00A250D5"/>
    <w:rsid w:val="00A32F56"/>
    <w:rsid w:val="00A36028"/>
    <w:rsid w:val="00A37A78"/>
    <w:rsid w:val="00A37E5B"/>
    <w:rsid w:val="00A91424"/>
    <w:rsid w:val="00A96197"/>
    <w:rsid w:val="00AA2C77"/>
    <w:rsid w:val="00AC3FB9"/>
    <w:rsid w:val="00AC702A"/>
    <w:rsid w:val="00AD226F"/>
    <w:rsid w:val="00AE0B69"/>
    <w:rsid w:val="00B13A52"/>
    <w:rsid w:val="00B224CB"/>
    <w:rsid w:val="00B24CF4"/>
    <w:rsid w:val="00B26993"/>
    <w:rsid w:val="00B42EB3"/>
    <w:rsid w:val="00B4570C"/>
    <w:rsid w:val="00B5208C"/>
    <w:rsid w:val="00B74876"/>
    <w:rsid w:val="00B858A0"/>
    <w:rsid w:val="00B973CE"/>
    <w:rsid w:val="00BB7C2B"/>
    <w:rsid w:val="00BC1664"/>
    <w:rsid w:val="00BC2546"/>
    <w:rsid w:val="00C05085"/>
    <w:rsid w:val="00C1593D"/>
    <w:rsid w:val="00C56C7E"/>
    <w:rsid w:val="00C60727"/>
    <w:rsid w:val="00C7335B"/>
    <w:rsid w:val="00C776A4"/>
    <w:rsid w:val="00CA2C6C"/>
    <w:rsid w:val="00CC0600"/>
    <w:rsid w:val="00CC0AA5"/>
    <w:rsid w:val="00CC17F2"/>
    <w:rsid w:val="00CC78AC"/>
    <w:rsid w:val="00CD5C4A"/>
    <w:rsid w:val="00CF7953"/>
    <w:rsid w:val="00D07232"/>
    <w:rsid w:val="00D10245"/>
    <w:rsid w:val="00D11E83"/>
    <w:rsid w:val="00D21BDD"/>
    <w:rsid w:val="00D31811"/>
    <w:rsid w:val="00D37AAE"/>
    <w:rsid w:val="00D65F07"/>
    <w:rsid w:val="00D92BB7"/>
    <w:rsid w:val="00D95F48"/>
    <w:rsid w:val="00DC76D2"/>
    <w:rsid w:val="00DD30ED"/>
    <w:rsid w:val="00E3764D"/>
    <w:rsid w:val="00E64C21"/>
    <w:rsid w:val="00E94646"/>
    <w:rsid w:val="00EC24C6"/>
    <w:rsid w:val="00EF2933"/>
    <w:rsid w:val="00F05146"/>
    <w:rsid w:val="00F1115D"/>
    <w:rsid w:val="00F3513C"/>
    <w:rsid w:val="00F465C5"/>
    <w:rsid w:val="00F5180D"/>
    <w:rsid w:val="00F51B21"/>
    <w:rsid w:val="00F51D87"/>
    <w:rsid w:val="00F562A7"/>
    <w:rsid w:val="00F8455C"/>
    <w:rsid w:val="2C201E78"/>
    <w:rsid w:val="3D2E204C"/>
    <w:rsid w:val="480F60BA"/>
    <w:rsid w:val="50176E42"/>
    <w:rsid w:val="632358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qFormat="1"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qFormat="1" w:unhideWhenUsed="0" w:uiPriority="0" w:semiHidden="0" w:name="index 4"/>
    <w:lsdException w:unhideWhenUsed="0" w:uiPriority="0" w:semiHidden="0" w:name="index 5"/>
    <w:lsdException w:qFormat="1" w:unhideWhenUsed="0" w:uiPriority="0" w:semiHidden="0" w:name="index 6"/>
    <w:lsdException w:qFormat="1" w:unhideWhenUsed="0" w:uiPriority="0" w:semiHidden="0" w:name="index 7"/>
    <w:lsdException w:qFormat="1"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qFormat="1" w:unhideWhenUsed="0" w:uiPriority="0" w:semiHidden="0" w:name="toc 2"/>
    <w:lsdException w:unhideWhenUsed="0" w:uiPriority="0" w:semiHidden="0" w:name="toc 3"/>
    <w:lsdException w:qFormat="1" w:unhideWhenUsed="0" w:uiPriority="0" w:semiHidden="0" w:name="toc 4"/>
    <w:lsdException w:unhideWhenUsed="0" w:uiPriority="0" w:semiHidden="0" w:name="toc 5"/>
    <w:lsdException w:unhideWhenUsed="0" w:uiPriority="0" w:semiHidden="0" w:name="toc 6"/>
    <w:lsdException w:qFormat="1" w:unhideWhenUsed="0" w:uiPriority="0" w:semiHidden="0" w:name="toc 7"/>
    <w:lsdException w:qFormat="1" w:unhideWhenUsed="0" w:uiPriority="0" w:semiHidden="0" w:name="toc 8"/>
    <w:lsdException w:qFormat="1" w:unhideWhenUsed="0" w:uiPriority="0" w:semiHidden="0" w:name="toc 9"/>
    <w:lsdException w:unhideWhenUsed="0" w:uiPriority="0" w:semiHidden="0" w:name="Normal Indent"/>
    <w:lsdException w:qFormat="1"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qFormat="1" w:unhideWhenUsed="0" w:uiPriority="0" w:semiHidden="0" w:name="index heading"/>
    <w:lsdException w:qFormat="1" w:uiPriority="0" w:name="caption"/>
    <w:lsdException w:qFormat="1" w:unhideWhenUsed="0" w:uiPriority="0" w:semiHidden="0" w:name="table of figures"/>
    <w:lsdException w:unhideWhenUsed="0" w:uiPriority="0" w:semiHidden="0" w:name="envelope address"/>
    <w:lsdException w:qFormat="1"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qFormat="1" w:unhideWhenUsed="0" w:uiPriority="0" w:semiHidden="0" w:name="endnote reference"/>
    <w:lsdException w:qFormat="1" w:unhideWhenUsed="0" w:uiPriority="0" w:semiHidden="0" w:name="endnote text"/>
    <w:lsdException w:qFormat="1"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qFormat="1" w:unhideWhenUsed="0" w:uiPriority="0" w:semiHidden="0" w:name="List"/>
    <w:lsdException w:qFormat="1" w:unhideWhenUsed="0" w:uiPriority="0" w:semiHidden="0" w:name="List Bullet"/>
    <w:lsdException w:qFormat="1" w:unhideWhenUsed="0" w:uiPriority="0" w:semiHidden="0" w:name="List Number"/>
    <w:lsdException w:qFormat="1" w:unhideWhenUsed="0" w:uiPriority="0" w:semiHidden="0" w:name="List 2"/>
    <w:lsdException w:qFormat="1" w:unhideWhenUsed="0" w:uiPriority="0" w:semiHidden="0" w:name="List 3"/>
    <w:lsdException w:unhideWhenUsed="0" w:uiPriority="0" w:semiHidden="0" w:name="List 4"/>
    <w:lsdException w:qFormat="1" w:unhideWhenUsed="0" w:uiPriority="0" w:semiHidden="0" w:name="List 5"/>
    <w:lsdException w:qFormat="1" w:unhideWhenUsed="0" w:uiPriority="0" w:semiHidden="0" w:name="List Bullet 2"/>
    <w:lsdException w:qFormat="1" w:unhideWhenUsed="0" w:uiPriority="0" w:semiHidden="0" w:name="List Bullet 3"/>
    <w:lsdException w:qFormat="1" w:unhideWhenUsed="0" w:uiPriority="0" w:semiHidden="0" w:name="List Bullet 4"/>
    <w:lsdException w:qFormat="1" w:unhideWhenUsed="0" w:uiPriority="0" w:semiHidden="0" w:name="List Bullet 5"/>
    <w:lsdException w:qFormat="1" w:unhideWhenUsed="0" w:uiPriority="0" w:semiHidden="0" w:name="List Number 2"/>
    <w:lsdException w:unhideWhenUsed="0" w:uiPriority="0" w:semiHidden="0" w:name="List Number 3"/>
    <w:lsdException w:qFormat="1" w:unhideWhenUsed="0" w:uiPriority="0" w:semiHidden="0" w:name="List Number 4"/>
    <w:lsdException w:qFormat="1"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qFormat="1" w:unhideWhenUsed="0" w:uiPriority="0" w:semiHidden="0" w:name="Signature"/>
    <w:lsdException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qFormat="1" w:unhideWhenUsed="0" w:uiPriority="0" w:semiHidden="0" w:name="List Continue"/>
    <w:lsdException w:qFormat="1" w:unhideWhenUsed="0" w:uiPriority="0" w:semiHidden="0" w:name="List Continue 2"/>
    <w:lsdException w:unhideWhenUsed="0" w:uiPriority="0" w:semiHidden="0" w:name="List Continue 3"/>
    <w:lsdException w:qFormat="1" w:unhideWhenUsed="0" w:uiPriority="0" w:semiHidden="0" w:name="List Continue 4"/>
    <w:lsdException w:qFormat="1" w:unhideWhenUsed="0" w:uiPriority="0" w:semiHidden="0" w:name="List Continue 5"/>
    <w:lsdException w:qFormat="1" w:unhideWhenUsed="0" w:uiPriority="0" w:semiHidden="0" w:name="Message Header"/>
    <w:lsdException w:qFormat="1" w:unhideWhenUsed="0" w:uiPriority="0" w:semiHidden="0" w:name="Subtitle"/>
    <w:lsdException w:qFormat="1"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qFormat="1" w:unhideWhenUsed="0" w:uiPriority="0" w:semiHidden="0" w:name="Note Heading"/>
    <w:lsdException w:qFormat="1" w:unhideWhenUsed="0" w:uiPriority="0" w:semiHidden="0" w:name="Body Text 2"/>
    <w:lsdException w:qFormat="1" w:unhideWhenUsed="0" w:uiPriority="0" w:semiHidden="0" w:name="Body Text 3"/>
    <w:lsdException w:qFormat="1" w:unhideWhenUsed="0" w:uiPriority="0" w:semiHidden="0" w:name="Body Text Indent 2"/>
    <w:lsdException w:qFormat="1"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qFormat="1"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unhideWhenUsed="0" w:uiPriority="0" w:semiHidden="0" w:name="HTML Code"/>
    <w:lsdException w:qFormat="1" w:unhideWhenUsed="0" w:uiPriority="0" w:semiHidden="0" w:name="HTML Definition"/>
    <w:lsdException w:qFormat="1" w:unhideWhenUsed="0" w:uiPriority="0" w:semiHidden="0" w:name="HTML Keyboard"/>
    <w:lsdException w:unhideWhenUsed="0" w:uiPriority="0" w:semiHidden="0" w:name="HTML Preformatted"/>
    <w:lsdException w:qFormat="1" w:unhideWhenUsed="0" w:uiPriority="0" w:semiHidden="0" w:name="HTML Sample"/>
    <w:lsdException w:qFormat="1" w:unhideWhenUsed="0" w:uiPriority="0" w:semiHidden="0" w:name="HTML Typewriter"/>
    <w:lsdException w:qFormat="1" w:unhideWhenUsed="0" w:uiPriority="0" w:semiHidden="0" w:name="HTML Variable"/>
    <w:lsdException w:qFormat="1" w:uiPriority="99" w:name="Normal Table"/>
    <w:lsdException w:qFormat="1"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qFormat="1" w:unhideWhenUsed="0" w:uiPriority="0" w:semiHidden="0" w:name="Table Simple 3"/>
    <w:lsdException w:qFormat="1" w:unhideWhenUsed="0" w:uiPriority="0" w:semiHidden="0" w:name="Table Classic 1"/>
    <w:lsdException w:qFormat="1"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qFormat="1" w:unhideWhenUsed="0" w:uiPriority="0" w:semiHidden="0" w:name="Table Colorful 2"/>
    <w:lsdException w:qFormat="1" w:unhideWhenUsed="0" w:uiPriority="0" w:semiHidden="0" w:name="Table Colorful 3"/>
    <w:lsdException w:unhideWhenUsed="0" w:uiPriority="0" w:semiHidden="0" w:name="Table Columns 1"/>
    <w:lsdException w:qFormat="1"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qFormat="1" w:unhideWhenUsed="0" w:uiPriority="0" w:semiHidden="0" w:name="Table Grid 1"/>
    <w:lsdException w:qFormat="1"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qFormat="1" w:unhideWhenUsed="0" w:uiPriority="0" w:semiHidden="0" w:name="Table Grid 6"/>
    <w:lsdException w:unhideWhenUsed="0" w:uiPriority="0" w:semiHidden="0" w:name="Table Grid 7"/>
    <w:lsdException w:qFormat="1" w:unhideWhenUsed="0" w:uiPriority="0" w:semiHidden="0" w:name="Table Grid 8"/>
    <w:lsdException w:qFormat="1" w:unhideWhenUsed="0" w:uiPriority="0" w:semiHidden="0" w:name="Table List 1"/>
    <w:lsdException w:qFormat="1" w:unhideWhenUsed="0" w:uiPriority="0" w:semiHidden="0" w:name="Table List 2"/>
    <w:lsdException w:unhideWhenUsed="0" w:uiPriority="0" w:semiHidden="0" w:name="Table List 3"/>
    <w:lsdException w:qFormat="1" w:unhideWhenUsed="0" w:uiPriority="0" w:semiHidden="0" w:name="Table List 4"/>
    <w:lsdException w:unhideWhenUsed="0" w:uiPriority="0" w:semiHidden="0" w:name="Table List 5"/>
    <w:lsdException w:qFormat="1" w:unhideWhenUsed="0" w:uiPriority="0" w:semiHidden="0" w:name="Table List 6"/>
    <w:lsdException w:qFormat="1" w:unhideWhenUsed="0" w:uiPriority="0" w:semiHidden="0" w:name="Table List 7"/>
    <w:lsdException w:unhideWhenUsed="0" w:uiPriority="0" w:semiHidden="0" w:name="Table List 8"/>
    <w:lsdException w:qFormat="1"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qFormat="1" w:unhideWhenUsed="0" w:uiPriority="0" w:semiHidden="0" w:name="Table Professional"/>
    <w:lsdException w:qFormat="1" w:unhideWhenUsed="0" w:uiPriority="0" w:semiHidden="0" w:name="Table Subtle 1"/>
    <w:lsdException w:qFormat="1"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qFormat="1"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qFormat="1" w:unhideWhenUsed="0" w:uiPriority="0" w:semiHidden="0" w:name="Table Theme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3">
    <w:name w:val="heading 2"/>
    <w:basedOn w:val="1"/>
    <w:next w:val="1"/>
    <w:semiHidden/>
    <w:unhideWhenUsed/>
    <w:qFormat/>
    <w:uiPriority w:val="0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4">
    <w:name w:val="heading 3"/>
    <w:basedOn w:val="1"/>
    <w:next w:val="1"/>
    <w:semiHidden/>
    <w:unhideWhenUsed/>
    <w:qFormat/>
    <w:uiPriority w:val="0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5">
    <w:name w:val="heading 4"/>
    <w:basedOn w:val="1"/>
    <w:next w:val="1"/>
    <w:semiHidden/>
    <w:unhideWhenUsed/>
    <w:qFormat/>
    <w:uiPriority w:val="0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6">
    <w:name w:val="heading 5"/>
    <w:basedOn w:val="1"/>
    <w:next w:val="1"/>
    <w:semiHidden/>
    <w:unhideWhenUsed/>
    <w:qFormat/>
    <w:uiPriority w:val="0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7">
    <w:name w:val="heading 6"/>
    <w:basedOn w:val="1"/>
    <w:next w:val="1"/>
    <w:semiHidden/>
    <w:unhideWhenUsed/>
    <w:qFormat/>
    <w:uiPriority w:val="0"/>
    <w:pPr>
      <w:spacing w:before="240" w:after="60"/>
      <w:outlineLvl w:val="5"/>
    </w:pPr>
    <w:rPr>
      <w:b/>
      <w:bCs/>
      <w:sz w:val="22"/>
      <w:szCs w:val="22"/>
    </w:rPr>
  </w:style>
  <w:style w:type="paragraph" w:styleId="8">
    <w:name w:val="heading 7"/>
    <w:basedOn w:val="1"/>
    <w:next w:val="1"/>
    <w:semiHidden/>
    <w:unhideWhenUsed/>
    <w:qFormat/>
    <w:uiPriority w:val="0"/>
    <w:pPr>
      <w:spacing w:before="240" w:after="60"/>
      <w:outlineLvl w:val="6"/>
    </w:pPr>
    <w:rPr>
      <w:sz w:val="24"/>
      <w:szCs w:val="24"/>
    </w:rPr>
  </w:style>
  <w:style w:type="paragraph" w:styleId="9">
    <w:name w:val="heading 8"/>
    <w:basedOn w:val="1"/>
    <w:next w:val="1"/>
    <w:semiHidden/>
    <w:unhideWhenUsed/>
    <w:qFormat/>
    <w:uiPriority w:val="0"/>
    <w:pPr>
      <w:spacing w:before="240" w:after="60"/>
      <w:outlineLvl w:val="7"/>
    </w:pPr>
    <w:rPr>
      <w:i/>
      <w:iCs/>
      <w:sz w:val="24"/>
      <w:szCs w:val="24"/>
    </w:rPr>
  </w:style>
  <w:style w:type="paragraph" w:styleId="10">
    <w:name w:val="heading 9"/>
    <w:basedOn w:val="1"/>
    <w:next w:val="1"/>
    <w:semiHidden/>
    <w:unhideWhenUsed/>
    <w:qFormat/>
    <w:uiPriority w:val="0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11">
    <w:name w:val="Default Paragraph Font"/>
    <w:semiHidden/>
    <w:unhideWhenUsed/>
    <w:uiPriority w:val="1"/>
  </w:style>
  <w:style w:type="table" w:default="1" w:styleId="1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13">
    <w:name w:val="HTML Sample"/>
    <w:basedOn w:val="11"/>
    <w:qFormat/>
    <w:uiPriority w:val="0"/>
    <w:rPr>
      <w:rFonts w:ascii="Courier New" w:hAnsi="Courier New" w:cs="Courier New"/>
    </w:rPr>
  </w:style>
  <w:style w:type="character" w:styleId="14">
    <w:name w:val="FollowedHyperlink"/>
    <w:basedOn w:val="11"/>
    <w:uiPriority w:val="0"/>
    <w:rPr>
      <w:color w:val="800080"/>
      <w:u w:val="single"/>
    </w:rPr>
  </w:style>
  <w:style w:type="character" w:styleId="15">
    <w:name w:val="footnote reference"/>
    <w:basedOn w:val="11"/>
    <w:uiPriority w:val="0"/>
    <w:rPr>
      <w:vertAlign w:val="superscript"/>
    </w:rPr>
  </w:style>
  <w:style w:type="character" w:styleId="16">
    <w:name w:val="annotation reference"/>
    <w:basedOn w:val="11"/>
    <w:uiPriority w:val="0"/>
    <w:rPr>
      <w:sz w:val="21"/>
      <w:szCs w:val="21"/>
    </w:rPr>
  </w:style>
  <w:style w:type="character" w:styleId="17">
    <w:name w:val="endnote reference"/>
    <w:basedOn w:val="11"/>
    <w:qFormat/>
    <w:uiPriority w:val="0"/>
    <w:rPr>
      <w:vertAlign w:val="superscript"/>
    </w:rPr>
  </w:style>
  <w:style w:type="character" w:styleId="18">
    <w:name w:val="HTML Acronym"/>
    <w:basedOn w:val="11"/>
    <w:uiPriority w:val="0"/>
  </w:style>
  <w:style w:type="character" w:styleId="19">
    <w:name w:val="Emphasis"/>
    <w:basedOn w:val="11"/>
    <w:qFormat/>
    <w:uiPriority w:val="0"/>
    <w:rPr>
      <w:i/>
      <w:iCs/>
    </w:rPr>
  </w:style>
  <w:style w:type="character" w:styleId="20">
    <w:name w:val="Hyperlink"/>
    <w:basedOn w:val="11"/>
    <w:qFormat/>
    <w:uiPriority w:val="0"/>
    <w:rPr>
      <w:color w:val="0000FF"/>
      <w:u w:val="single"/>
    </w:rPr>
  </w:style>
  <w:style w:type="character" w:styleId="21">
    <w:name w:val="HTML Keyboard"/>
    <w:basedOn w:val="11"/>
    <w:qFormat/>
    <w:uiPriority w:val="0"/>
    <w:rPr>
      <w:rFonts w:ascii="Courier New" w:hAnsi="Courier New" w:cs="Courier New"/>
      <w:sz w:val="20"/>
      <w:szCs w:val="20"/>
    </w:rPr>
  </w:style>
  <w:style w:type="character" w:styleId="22">
    <w:name w:val="HTML Code"/>
    <w:basedOn w:val="11"/>
    <w:uiPriority w:val="0"/>
    <w:rPr>
      <w:rFonts w:ascii="Courier New" w:hAnsi="Courier New" w:cs="Courier New"/>
      <w:sz w:val="20"/>
      <w:szCs w:val="20"/>
    </w:rPr>
  </w:style>
  <w:style w:type="character" w:styleId="23">
    <w:name w:val="page number"/>
    <w:basedOn w:val="11"/>
    <w:qFormat/>
    <w:uiPriority w:val="0"/>
  </w:style>
  <w:style w:type="character" w:styleId="24">
    <w:name w:val="line number"/>
    <w:basedOn w:val="11"/>
    <w:uiPriority w:val="0"/>
  </w:style>
  <w:style w:type="character" w:styleId="25">
    <w:name w:val="HTML Definition"/>
    <w:basedOn w:val="11"/>
    <w:qFormat/>
    <w:uiPriority w:val="0"/>
    <w:rPr>
      <w:i/>
      <w:iCs/>
    </w:rPr>
  </w:style>
  <w:style w:type="character" w:styleId="26">
    <w:name w:val="HTML Variable"/>
    <w:basedOn w:val="11"/>
    <w:qFormat/>
    <w:uiPriority w:val="0"/>
    <w:rPr>
      <w:i/>
      <w:iCs/>
    </w:rPr>
  </w:style>
  <w:style w:type="character" w:styleId="27">
    <w:name w:val="HTML Typewriter"/>
    <w:basedOn w:val="11"/>
    <w:qFormat/>
    <w:uiPriority w:val="0"/>
    <w:rPr>
      <w:rFonts w:ascii="Courier New" w:hAnsi="Courier New" w:cs="Courier New"/>
      <w:sz w:val="20"/>
      <w:szCs w:val="20"/>
    </w:rPr>
  </w:style>
  <w:style w:type="character" w:styleId="28">
    <w:name w:val="Strong"/>
    <w:basedOn w:val="11"/>
    <w:qFormat/>
    <w:uiPriority w:val="0"/>
    <w:rPr>
      <w:b/>
      <w:bCs/>
    </w:rPr>
  </w:style>
  <w:style w:type="character" w:styleId="29">
    <w:name w:val="HTML Cite"/>
    <w:basedOn w:val="11"/>
    <w:qFormat/>
    <w:uiPriority w:val="0"/>
    <w:rPr>
      <w:i/>
      <w:iCs/>
    </w:rPr>
  </w:style>
  <w:style w:type="paragraph" w:styleId="30">
    <w:name w:val="Balloon Text"/>
    <w:basedOn w:val="1"/>
    <w:uiPriority w:val="0"/>
    <w:rPr>
      <w:sz w:val="16"/>
      <w:szCs w:val="16"/>
    </w:rPr>
  </w:style>
  <w:style w:type="paragraph" w:styleId="31">
    <w:name w:val="List 5"/>
    <w:basedOn w:val="1"/>
    <w:qFormat/>
    <w:uiPriority w:val="0"/>
    <w:pPr>
      <w:ind w:left="1800" w:hanging="360"/>
    </w:pPr>
  </w:style>
  <w:style w:type="paragraph" w:styleId="32">
    <w:name w:val="List Continue"/>
    <w:basedOn w:val="1"/>
    <w:qFormat/>
    <w:uiPriority w:val="0"/>
    <w:pPr>
      <w:spacing w:after="120"/>
      <w:ind w:left="360"/>
    </w:pPr>
  </w:style>
  <w:style w:type="paragraph" w:styleId="33">
    <w:name w:val="Body Text 2"/>
    <w:basedOn w:val="1"/>
    <w:qFormat/>
    <w:uiPriority w:val="0"/>
    <w:pPr>
      <w:spacing w:after="120" w:line="480" w:lineRule="auto"/>
    </w:pPr>
  </w:style>
  <w:style w:type="paragraph" w:styleId="34">
    <w:name w:val="List Number 5"/>
    <w:basedOn w:val="1"/>
    <w:qFormat/>
    <w:uiPriority w:val="0"/>
    <w:pPr>
      <w:numPr>
        <w:ilvl w:val="0"/>
        <w:numId w:val="1"/>
      </w:numPr>
    </w:pPr>
  </w:style>
  <w:style w:type="paragraph" w:styleId="35">
    <w:name w:val="Closing"/>
    <w:basedOn w:val="1"/>
    <w:uiPriority w:val="0"/>
    <w:pPr>
      <w:ind w:left="4320"/>
    </w:pPr>
  </w:style>
  <w:style w:type="paragraph" w:styleId="36">
    <w:name w:val="Normal Indent"/>
    <w:basedOn w:val="1"/>
    <w:uiPriority w:val="0"/>
    <w:pPr>
      <w:ind w:left="708"/>
    </w:pPr>
  </w:style>
  <w:style w:type="paragraph" w:styleId="37">
    <w:name w:val="envelope return"/>
    <w:basedOn w:val="1"/>
    <w:qFormat/>
    <w:uiPriority w:val="0"/>
    <w:rPr>
      <w:rFonts w:ascii="Arial" w:hAnsi="Arial" w:cs="Arial"/>
    </w:rPr>
  </w:style>
  <w:style w:type="paragraph" w:styleId="38">
    <w:name w:val="Plain Text"/>
    <w:basedOn w:val="1"/>
    <w:uiPriority w:val="0"/>
    <w:rPr>
      <w:rFonts w:ascii="Courier New" w:hAnsi="Courier New" w:cs="Courier New"/>
    </w:rPr>
  </w:style>
  <w:style w:type="paragraph" w:styleId="39">
    <w:name w:val="Body Text Indent 3"/>
    <w:basedOn w:val="1"/>
    <w:qFormat/>
    <w:uiPriority w:val="0"/>
    <w:pPr>
      <w:spacing w:after="120"/>
      <w:ind w:left="360"/>
    </w:pPr>
    <w:rPr>
      <w:sz w:val="16"/>
      <w:szCs w:val="16"/>
    </w:rPr>
  </w:style>
  <w:style w:type="paragraph" w:styleId="40">
    <w:name w:val="endnote text"/>
    <w:basedOn w:val="1"/>
    <w:qFormat/>
    <w:uiPriority w:val="0"/>
    <w:pPr>
      <w:snapToGrid w:val="0"/>
    </w:pPr>
  </w:style>
  <w:style w:type="paragraph" w:styleId="41">
    <w:name w:val="caption"/>
    <w:basedOn w:val="1"/>
    <w:next w:val="1"/>
    <w:semiHidden/>
    <w:unhideWhenUsed/>
    <w:qFormat/>
    <w:uiPriority w:val="0"/>
    <w:rPr>
      <w:rFonts w:ascii="Arial" w:hAnsi="Arial" w:eastAsia="SimHei" w:cs="Arial"/>
    </w:rPr>
  </w:style>
  <w:style w:type="paragraph" w:styleId="42">
    <w:name w:val="annotation text"/>
    <w:basedOn w:val="1"/>
    <w:qFormat/>
    <w:uiPriority w:val="0"/>
  </w:style>
  <w:style w:type="paragraph" w:styleId="43">
    <w:name w:val="index 1"/>
    <w:basedOn w:val="1"/>
    <w:next w:val="1"/>
    <w:qFormat/>
    <w:uiPriority w:val="0"/>
  </w:style>
  <w:style w:type="paragraph" w:styleId="44">
    <w:name w:val="annotation subject"/>
    <w:basedOn w:val="42"/>
    <w:next w:val="42"/>
    <w:qFormat/>
    <w:uiPriority w:val="0"/>
    <w:rPr>
      <w:b/>
      <w:bCs/>
    </w:rPr>
  </w:style>
  <w:style w:type="paragraph" w:styleId="45">
    <w:name w:val="Document Map"/>
    <w:basedOn w:val="1"/>
    <w:uiPriority w:val="0"/>
    <w:pPr>
      <w:shd w:val="clear" w:color="auto" w:fill="000080"/>
    </w:pPr>
  </w:style>
  <w:style w:type="paragraph" w:styleId="46">
    <w:name w:val="footnote text"/>
    <w:basedOn w:val="1"/>
    <w:qFormat/>
    <w:uiPriority w:val="0"/>
    <w:pPr>
      <w:snapToGrid w:val="0"/>
    </w:pPr>
    <w:rPr>
      <w:sz w:val="18"/>
      <w:szCs w:val="18"/>
    </w:rPr>
  </w:style>
  <w:style w:type="paragraph" w:styleId="47">
    <w:name w:val="toc 8"/>
    <w:basedOn w:val="1"/>
    <w:next w:val="1"/>
    <w:qFormat/>
    <w:uiPriority w:val="0"/>
    <w:pPr>
      <w:ind w:left="2940" w:leftChars="1400"/>
    </w:pPr>
  </w:style>
  <w:style w:type="paragraph" w:styleId="48">
    <w:name w:val="index 2"/>
    <w:basedOn w:val="1"/>
    <w:next w:val="1"/>
    <w:uiPriority w:val="0"/>
    <w:pPr>
      <w:ind w:left="200" w:leftChars="200"/>
    </w:pPr>
  </w:style>
  <w:style w:type="paragraph" w:styleId="49">
    <w:name w:val="List Number 3"/>
    <w:basedOn w:val="1"/>
    <w:uiPriority w:val="0"/>
    <w:pPr>
      <w:numPr>
        <w:ilvl w:val="0"/>
        <w:numId w:val="2"/>
      </w:numPr>
    </w:pPr>
  </w:style>
  <w:style w:type="paragraph" w:styleId="50">
    <w:name w:val="HTML Address"/>
    <w:basedOn w:val="1"/>
    <w:uiPriority w:val="0"/>
    <w:rPr>
      <w:i/>
      <w:iCs/>
    </w:rPr>
  </w:style>
  <w:style w:type="paragraph" w:styleId="51">
    <w:name w:val="index 7"/>
    <w:basedOn w:val="1"/>
    <w:next w:val="1"/>
    <w:qFormat/>
    <w:uiPriority w:val="0"/>
    <w:pPr>
      <w:ind w:left="1200" w:leftChars="1200"/>
    </w:pPr>
  </w:style>
  <w:style w:type="paragraph" w:styleId="52">
    <w:name w:val="index 3"/>
    <w:basedOn w:val="1"/>
    <w:next w:val="1"/>
    <w:uiPriority w:val="0"/>
    <w:pPr>
      <w:ind w:left="400" w:leftChars="400"/>
    </w:pPr>
  </w:style>
  <w:style w:type="paragraph" w:styleId="53">
    <w:name w:val="index 5"/>
    <w:basedOn w:val="1"/>
    <w:next w:val="1"/>
    <w:uiPriority w:val="0"/>
    <w:pPr>
      <w:ind w:left="800" w:leftChars="800"/>
    </w:pPr>
  </w:style>
  <w:style w:type="paragraph" w:styleId="54">
    <w:name w:val="index 4"/>
    <w:basedOn w:val="1"/>
    <w:next w:val="1"/>
    <w:qFormat/>
    <w:uiPriority w:val="0"/>
    <w:pPr>
      <w:ind w:left="600" w:leftChars="600"/>
    </w:pPr>
  </w:style>
  <w:style w:type="paragraph" w:styleId="55">
    <w:name w:val="header"/>
    <w:basedOn w:val="1"/>
    <w:qFormat/>
    <w:uiPriority w:val="0"/>
    <w:pPr>
      <w:tabs>
        <w:tab w:val="center" w:pos="4153"/>
        <w:tab w:val="right" w:pos="8306"/>
      </w:tabs>
    </w:pPr>
  </w:style>
  <w:style w:type="paragraph" w:styleId="56">
    <w:name w:val="toc 9"/>
    <w:basedOn w:val="1"/>
    <w:next w:val="1"/>
    <w:qFormat/>
    <w:uiPriority w:val="0"/>
    <w:pPr>
      <w:ind w:left="3360" w:leftChars="1600"/>
    </w:pPr>
  </w:style>
  <w:style w:type="paragraph" w:styleId="57">
    <w:name w:val="toc 7"/>
    <w:basedOn w:val="1"/>
    <w:next w:val="1"/>
    <w:qFormat/>
    <w:uiPriority w:val="0"/>
    <w:pPr>
      <w:ind w:left="2520" w:leftChars="1200"/>
    </w:pPr>
  </w:style>
  <w:style w:type="paragraph" w:styleId="58">
    <w:name w:val="index 6"/>
    <w:basedOn w:val="1"/>
    <w:next w:val="1"/>
    <w:qFormat/>
    <w:uiPriority w:val="0"/>
    <w:pPr>
      <w:ind w:left="1000" w:leftChars="1000"/>
    </w:pPr>
  </w:style>
  <w:style w:type="paragraph" w:styleId="59">
    <w:name w:val="envelope address"/>
    <w:basedOn w:val="1"/>
    <w:uiPriority w:val="0"/>
    <w:pPr>
      <w:framePr w:w="7920" w:h="1980" w:hRule="exact" w:hSpace="180" w:wrap="around" w:vAnchor="margin" w:hAnchor="page" w:xAlign="center" w:yAlign="bottom"/>
      <w:ind w:left="2880"/>
    </w:pPr>
    <w:rPr>
      <w:rFonts w:ascii="Arial" w:hAnsi="Arial" w:cs="Arial"/>
      <w:sz w:val="24"/>
      <w:szCs w:val="24"/>
    </w:rPr>
  </w:style>
  <w:style w:type="paragraph" w:styleId="60">
    <w:name w:val="index 8"/>
    <w:basedOn w:val="1"/>
    <w:next w:val="1"/>
    <w:qFormat/>
    <w:uiPriority w:val="0"/>
    <w:pPr>
      <w:ind w:left="1400" w:leftChars="1400"/>
    </w:pPr>
  </w:style>
  <w:style w:type="paragraph" w:styleId="61">
    <w:name w:val="Body Text"/>
    <w:basedOn w:val="1"/>
    <w:qFormat/>
    <w:uiPriority w:val="0"/>
    <w:pPr>
      <w:spacing w:after="120"/>
    </w:pPr>
  </w:style>
  <w:style w:type="paragraph" w:styleId="62">
    <w:name w:val="index 9"/>
    <w:basedOn w:val="1"/>
    <w:next w:val="1"/>
    <w:uiPriority w:val="0"/>
    <w:pPr>
      <w:ind w:left="1600" w:leftChars="1600"/>
    </w:pPr>
  </w:style>
  <w:style w:type="paragraph" w:styleId="63">
    <w:name w:val="List Number 4"/>
    <w:basedOn w:val="1"/>
    <w:qFormat/>
    <w:uiPriority w:val="0"/>
    <w:pPr>
      <w:numPr>
        <w:ilvl w:val="0"/>
        <w:numId w:val="3"/>
      </w:numPr>
    </w:pPr>
  </w:style>
  <w:style w:type="paragraph" w:styleId="64">
    <w:name w:val="toa heading"/>
    <w:basedOn w:val="1"/>
    <w:next w:val="1"/>
    <w:uiPriority w:val="0"/>
    <w:pPr>
      <w:spacing w:before="120"/>
    </w:pPr>
    <w:rPr>
      <w:rFonts w:ascii="Arial" w:hAnsi="Arial" w:cs="Arial"/>
      <w:sz w:val="24"/>
      <w:szCs w:val="24"/>
    </w:rPr>
  </w:style>
  <w:style w:type="paragraph" w:styleId="65">
    <w:name w:val="index heading"/>
    <w:basedOn w:val="1"/>
    <w:next w:val="43"/>
    <w:qFormat/>
    <w:uiPriority w:val="0"/>
    <w:rPr>
      <w:rFonts w:ascii="Arial" w:hAnsi="Arial" w:cs="Arial"/>
      <w:b/>
      <w:bCs/>
    </w:rPr>
  </w:style>
  <w:style w:type="paragraph" w:styleId="66">
    <w:name w:val="toc 1"/>
    <w:basedOn w:val="1"/>
    <w:next w:val="1"/>
    <w:qFormat/>
    <w:uiPriority w:val="0"/>
  </w:style>
  <w:style w:type="paragraph" w:styleId="67">
    <w:name w:val="table of authorities"/>
    <w:basedOn w:val="1"/>
    <w:next w:val="1"/>
    <w:qFormat/>
    <w:uiPriority w:val="0"/>
    <w:pPr>
      <w:ind w:left="420" w:leftChars="200"/>
    </w:pPr>
  </w:style>
  <w:style w:type="paragraph" w:styleId="68">
    <w:name w:val="macro"/>
    <w:uiPriority w:val="0"/>
    <w:pPr>
      <w:widowControl w:val="0"/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kinsoku w:val="0"/>
      <w:overflowPunct w:val="0"/>
      <w:autoSpaceDE w:val="0"/>
      <w:autoSpaceDN w:val="0"/>
      <w:snapToGrid w:val="0"/>
    </w:pPr>
    <w:rPr>
      <w:rFonts w:ascii="Courier New" w:hAnsi="Courier New" w:cs="Courier New" w:eastAsiaTheme="minorEastAsia"/>
      <w:kern w:val="2"/>
      <w:sz w:val="24"/>
      <w:szCs w:val="24"/>
      <w:lang w:val="en-US" w:eastAsia="zh-CN" w:bidi="ar-SA"/>
    </w:rPr>
  </w:style>
  <w:style w:type="paragraph" w:styleId="69">
    <w:name w:val="toc 6"/>
    <w:basedOn w:val="1"/>
    <w:next w:val="1"/>
    <w:uiPriority w:val="0"/>
    <w:pPr>
      <w:ind w:left="2100" w:leftChars="1000"/>
    </w:pPr>
  </w:style>
  <w:style w:type="paragraph" w:styleId="70">
    <w:name w:val="table of figures"/>
    <w:basedOn w:val="1"/>
    <w:next w:val="1"/>
    <w:qFormat/>
    <w:uiPriority w:val="0"/>
    <w:pPr>
      <w:ind w:left="200" w:leftChars="200" w:hanging="200" w:hangingChars="200"/>
    </w:pPr>
  </w:style>
  <w:style w:type="paragraph" w:styleId="71">
    <w:name w:val="toc 3"/>
    <w:basedOn w:val="1"/>
    <w:next w:val="1"/>
    <w:uiPriority w:val="0"/>
    <w:pPr>
      <w:ind w:left="840" w:leftChars="400"/>
    </w:pPr>
  </w:style>
  <w:style w:type="paragraph" w:styleId="72">
    <w:name w:val="toc 2"/>
    <w:basedOn w:val="1"/>
    <w:next w:val="1"/>
    <w:qFormat/>
    <w:uiPriority w:val="0"/>
    <w:pPr>
      <w:ind w:left="420" w:leftChars="200"/>
    </w:pPr>
  </w:style>
  <w:style w:type="paragraph" w:styleId="73">
    <w:name w:val="toc 4"/>
    <w:basedOn w:val="1"/>
    <w:next w:val="1"/>
    <w:qFormat/>
    <w:uiPriority w:val="0"/>
    <w:pPr>
      <w:ind w:left="1260" w:leftChars="600"/>
    </w:pPr>
  </w:style>
  <w:style w:type="paragraph" w:styleId="74">
    <w:name w:val="toc 5"/>
    <w:basedOn w:val="1"/>
    <w:next w:val="1"/>
    <w:uiPriority w:val="0"/>
    <w:pPr>
      <w:ind w:left="1680" w:leftChars="800"/>
    </w:pPr>
  </w:style>
  <w:style w:type="paragraph" w:styleId="75">
    <w:name w:val="Note Heading"/>
    <w:basedOn w:val="1"/>
    <w:next w:val="1"/>
    <w:qFormat/>
    <w:uiPriority w:val="0"/>
  </w:style>
  <w:style w:type="paragraph" w:styleId="76">
    <w:name w:val="Date"/>
    <w:basedOn w:val="1"/>
    <w:next w:val="1"/>
    <w:qFormat/>
    <w:uiPriority w:val="0"/>
  </w:style>
  <w:style w:type="paragraph" w:styleId="77">
    <w:name w:val="List Bullet 5"/>
    <w:basedOn w:val="1"/>
    <w:qFormat/>
    <w:uiPriority w:val="0"/>
    <w:pPr>
      <w:numPr>
        <w:ilvl w:val="0"/>
        <w:numId w:val="4"/>
      </w:numPr>
    </w:pPr>
  </w:style>
  <w:style w:type="paragraph" w:styleId="78">
    <w:name w:val="Body Text First Indent"/>
    <w:basedOn w:val="61"/>
    <w:uiPriority w:val="0"/>
    <w:pPr>
      <w:ind w:firstLine="210"/>
    </w:pPr>
  </w:style>
  <w:style w:type="paragraph" w:styleId="79">
    <w:name w:val="Body Text First Indent 2"/>
    <w:basedOn w:val="80"/>
    <w:qFormat/>
    <w:uiPriority w:val="0"/>
    <w:pPr>
      <w:ind w:firstLine="210"/>
    </w:pPr>
  </w:style>
  <w:style w:type="paragraph" w:styleId="80">
    <w:name w:val="Body Text Indent"/>
    <w:basedOn w:val="1"/>
    <w:uiPriority w:val="0"/>
    <w:pPr>
      <w:spacing w:after="120"/>
      <w:ind w:left="360"/>
    </w:pPr>
  </w:style>
  <w:style w:type="paragraph" w:styleId="81">
    <w:name w:val="List Bullet 4"/>
    <w:basedOn w:val="1"/>
    <w:qFormat/>
    <w:uiPriority w:val="0"/>
    <w:pPr>
      <w:numPr>
        <w:ilvl w:val="0"/>
        <w:numId w:val="5"/>
      </w:numPr>
    </w:pPr>
  </w:style>
  <w:style w:type="paragraph" w:styleId="82">
    <w:name w:val="List Bullet"/>
    <w:basedOn w:val="1"/>
    <w:qFormat/>
    <w:uiPriority w:val="0"/>
    <w:pPr>
      <w:numPr>
        <w:ilvl w:val="0"/>
        <w:numId w:val="6"/>
      </w:numPr>
    </w:pPr>
  </w:style>
  <w:style w:type="paragraph" w:styleId="83">
    <w:name w:val="List Bullet 2"/>
    <w:basedOn w:val="1"/>
    <w:qFormat/>
    <w:uiPriority w:val="0"/>
    <w:pPr>
      <w:numPr>
        <w:ilvl w:val="0"/>
        <w:numId w:val="7"/>
      </w:numPr>
    </w:pPr>
  </w:style>
  <w:style w:type="paragraph" w:styleId="84">
    <w:name w:val="List Bullet 3"/>
    <w:basedOn w:val="1"/>
    <w:qFormat/>
    <w:uiPriority w:val="0"/>
    <w:pPr>
      <w:numPr>
        <w:ilvl w:val="0"/>
        <w:numId w:val="8"/>
      </w:numPr>
    </w:pPr>
  </w:style>
  <w:style w:type="paragraph" w:styleId="85">
    <w:name w:val="Title"/>
    <w:basedOn w:val="1"/>
    <w:qFormat/>
    <w:uiPriority w:val="0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86">
    <w:name w:val="footer"/>
    <w:basedOn w:val="1"/>
    <w:qFormat/>
    <w:uiPriority w:val="0"/>
    <w:pPr>
      <w:tabs>
        <w:tab w:val="center" w:pos="4153"/>
        <w:tab w:val="right" w:pos="8306"/>
      </w:tabs>
    </w:pPr>
  </w:style>
  <w:style w:type="paragraph" w:styleId="87">
    <w:name w:val="List Number"/>
    <w:basedOn w:val="1"/>
    <w:qFormat/>
    <w:uiPriority w:val="0"/>
    <w:pPr>
      <w:numPr>
        <w:ilvl w:val="0"/>
        <w:numId w:val="9"/>
      </w:numPr>
    </w:pPr>
  </w:style>
  <w:style w:type="paragraph" w:styleId="88">
    <w:name w:val="List Number 2"/>
    <w:basedOn w:val="1"/>
    <w:qFormat/>
    <w:uiPriority w:val="0"/>
    <w:pPr>
      <w:numPr>
        <w:ilvl w:val="0"/>
        <w:numId w:val="10"/>
      </w:numPr>
    </w:pPr>
  </w:style>
  <w:style w:type="paragraph" w:styleId="89">
    <w:name w:val="List"/>
    <w:basedOn w:val="1"/>
    <w:qFormat/>
    <w:uiPriority w:val="0"/>
    <w:pPr>
      <w:ind w:left="360" w:hanging="360"/>
    </w:pPr>
  </w:style>
  <w:style w:type="paragraph" w:styleId="90">
    <w:name w:val="Normal (Web)"/>
    <w:qFormat/>
    <w:uiPriority w:val="0"/>
    <w:pPr>
      <w:spacing w:beforeAutospacing="1" w:afterAutospacing="1"/>
    </w:pPr>
    <w:rPr>
      <w:rFonts w:ascii="Times New Roman" w:hAnsi="Times New Roman" w:eastAsia="SimSun" w:cs="Times New Roman"/>
      <w:sz w:val="24"/>
      <w:szCs w:val="24"/>
      <w:lang w:val="en-US" w:eastAsia="zh-CN" w:bidi="ar-SA"/>
    </w:rPr>
  </w:style>
  <w:style w:type="paragraph" w:styleId="91">
    <w:name w:val="Body Text 3"/>
    <w:basedOn w:val="1"/>
    <w:qFormat/>
    <w:uiPriority w:val="0"/>
    <w:pPr>
      <w:spacing w:after="120"/>
    </w:pPr>
    <w:rPr>
      <w:sz w:val="16"/>
      <w:szCs w:val="16"/>
    </w:rPr>
  </w:style>
  <w:style w:type="paragraph" w:styleId="92">
    <w:name w:val="Body Text Indent 2"/>
    <w:basedOn w:val="1"/>
    <w:qFormat/>
    <w:uiPriority w:val="0"/>
    <w:pPr>
      <w:spacing w:after="120" w:line="480" w:lineRule="auto"/>
      <w:ind w:left="360"/>
    </w:pPr>
  </w:style>
  <w:style w:type="paragraph" w:styleId="93">
    <w:name w:val="Subtitle"/>
    <w:basedOn w:val="1"/>
    <w:qFormat/>
    <w:uiPriority w:val="0"/>
    <w:pPr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paragraph" w:styleId="94">
    <w:name w:val="Signature"/>
    <w:basedOn w:val="1"/>
    <w:qFormat/>
    <w:uiPriority w:val="0"/>
    <w:pPr>
      <w:ind w:left="4320"/>
    </w:pPr>
  </w:style>
  <w:style w:type="paragraph" w:styleId="95">
    <w:name w:val="Salutation"/>
    <w:basedOn w:val="1"/>
    <w:next w:val="1"/>
    <w:qFormat/>
    <w:uiPriority w:val="0"/>
  </w:style>
  <w:style w:type="paragraph" w:styleId="96">
    <w:name w:val="List Continue 2"/>
    <w:basedOn w:val="1"/>
    <w:qFormat/>
    <w:uiPriority w:val="0"/>
    <w:pPr>
      <w:spacing w:after="120"/>
      <w:ind w:left="720"/>
    </w:pPr>
  </w:style>
  <w:style w:type="paragraph" w:styleId="97">
    <w:name w:val="List Continue 3"/>
    <w:basedOn w:val="1"/>
    <w:uiPriority w:val="0"/>
    <w:pPr>
      <w:spacing w:after="120"/>
      <w:ind w:left="1080"/>
    </w:pPr>
  </w:style>
  <w:style w:type="paragraph" w:styleId="98">
    <w:name w:val="List Continue 4"/>
    <w:basedOn w:val="1"/>
    <w:qFormat/>
    <w:uiPriority w:val="0"/>
    <w:pPr>
      <w:spacing w:after="120"/>
      <w:ind w:left="1440"/>
    </w:pPr>
  </w:style>
  <w:style w:type="paragraph" w:styleId="99">
    <w:name w:val="List Continue 5"/>
    <w:basedOn w:val="1"/>
    <w:qFormat/>
    <w:uiPriority w:val="0"/>
    <w:pPr>
      <w:spacing w:after="120"/>
      <w:ind w:left="1800"/>
    </w:pPr>
  </w:style>
  <w:style w:type="paragraph" w:styleId="100">
    <w:name w:val="List 2"/>
    <w:basedOn w:val="1"/>
    <w:qFormat/>
    <w:uiPriority w:val="0"/>
    <w:pPr>
      <w:ind w:left="720" w:hanging="360"/>
    </w:pPr>
  </w:style>
  <w:style w:type="paragraph" w:styleId="101">
    <w:name w:val="List 3"/>
    <w:basedOn w:val="1"/>
    <w:qFormat/>
    <w:uiPriority w:val="0"/>
    <w:pPr>
      <w:ind w:left="1080" w:hanging="360"/>
    </w:pPr>
  </w:style>
  <w:style w:type="paragraph" w:styleId="102">
    <w:name w:val="List 4"/>
    <w:basedOn w:val="1"/>
    <w:uiPriority w:val="0"/>
    <w:pPr>
      <w:ind w:left="1440" w:hanging="360"/>
    </w:pPr>
  </w:style>
  <w:style w:type="paragraph" w:styleId="103">
    <w:name w:val="HTML Preformatted"/>
    <w:basedOn w:val="1"/>
    <w:uiPriority w:val="0"/>
    <w:rPr>
      <w:rFonts w:ascii="Courier New" w:hAnsi="Courier New" w:cs="Courier New"/>
    </w:rPr>
  </w:style>
  <w:style w:type="paragraph" w:styleId="104">
    <w:name w:val="Block Text"/>
    <w:basedOn w:val="1"/>
    <w:uiPriority w:val="0"/>
    <w:pPr>
      <w:spacing w:after="120"/>
      <w:ind w:left="1440" w:right="1440"/>
    </w:pPr>
  </w:style>
  <w:style w:type="paragraph" w:styleId="105">
    <w:name w:val="Message Header"/>
    <w:basedOn w:val="1"/>
    <w:qFormat/>
    <w:uiPriority w:val="0"/>
    <w:pPr>
      <w:pBdr>
        <w:top w:val="single" w:color="auto" w:sz="6" w:space="1"/>
        <w:left w:val="single" w:color="auto" w:sz="6" w:space="1"/>
        <w:bottom w:val="single" w:color="auto" w:sz="6" w:space="1"/>
        <w:right w:val="single" w:color="auto" w:sz="6" w:space="1"/>
      </w:pBdr>
      <w:shd w:val="pct20" w:color="auto" w:fill="auto"/>
      <w:ind w:left="1080" w:hanging="1080"/>
    </w:pPr>
    <w:rPr>
      <w:rFonts w:ascii="Arial" w:hAnsi="Arial" w:cs="Arial"/>
      <w:sz w:val="24"/>
      <w:szCs w:val="24"/>
    </w:rPr>
  </w:style>
  <w:style w:type="paragraph" w:styleId="106">
    <w:name w:val="E-mail Signature"/>
    <w:basedOn w:val="1"/>
    <w:qFormat/>
    <w:uiPriority w:val="0"/>
  </w:style>
  <w:style w:type="table" w:styleId="107">
    <w:name w:val="Table Colorful 2"/>
    <w:basedOn w:val="12"/>
    <w:qFormat/>
    <w:uiPriority w:val="0"/>
    <w:pPr>
      <w:widowControl w:val="0"/>
      <w:jc w:val="both"/>
    </w:pPr>
    <w:tblPr>
      <w:tblBorders>
        <w:bottom w:val="single" w:color="000000" w:sz="12" w:space="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top w:val="nil"/>
          <w:left w:val="single" w:color="000000" w:sz="12" w:space="0"/>
          <w:bottom w:val="nil"/>
          <w:right w:val="nil"/>
          <w:insideH w:val="nil"/>
          <w:insideV w:val="nil"/>
          <w:tl2br w:val="nil"/>
          <w:tr2bl w:val="nil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08">
    <w:name w:val="Table Grid 2"/>
    <w:basedOn w:val="12"/>
    <w:qFormat/>
    <w:uiPriority w:val="0"/>
    <w:pPr>
      <w:widowControl w:val="0"/>
      <w:jc w:val="both"/>
    </w:pPr>
    <w:tblPr>
      <w:tblBorders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/>
        <w:bCs/>
      </w:rPr>
      <w:tblPr/>
      <w:tcPr>
        <w:tcBorders>
          <w:top w:val="single" w:color="00000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09">
    <w:name w:val="Table Subtle 1"/>
    <w:basedOn w:val="12"/>
    <w:qFormat/>
    <w:uiPriority w:val="0"/>
    <w:pPr>
      <w:widowControl w:val="0"/>
      <w:jc w:val="both"/>
    </w:pPr>
    <w:tblPr>
      <w:tblStyleRowBandSize w:val="1"/>
    </w:tblPr>
    <w:tblStylePr w:type="firstRow">
      <w:tblPr/>
      <w:tcPr>
        <w:tcBorders>
          <w:top w:val="single" w:color="000000" w:sz="6" w:space="0"/>
          <w:left w:val="single" w:color="000000" w:sz="12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tblPr/>
      <w:tcPr>
        <w:tcBorders>
          <w:top w:val="single" w:color="000000" w:sz="12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25" w:color="800080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color="000000" w:sz="12" w:space="0"/>
          <w:insideH w:val="nil"/>
          <w:insideV w:val="nil"/>
          <w:tl2br w:val="nil"/>
          <w:tr2bl w:val="nil"/>
        </w:tcBorders>
      </w:tcPr>
    </w:tblStylePr>
    <w:tblStylePr w:type="lastCol">
      <w:tblPr/>
      <w:tcPr>
        <w:tcBorders>
          <w:top w:val="nil"/>
          <w:left w:val="nil"/>
          <w:bottom w:val="single" w:color="000000" w:sz="12" w:space="0"/>
          <w:right w:val="nil"/>
          <w:insideH w:val="nil"/>
          <w:insideV w:val="nil"/>
          <w:tl2br w:val="nil"/>
          <w:tr2bl w:val="nil"/>
        </w:tcBorders>
      </w:tcPr>
    </w:tblStylePr>
    <w:tblStylePr w:type="band1Horz">
      <w:tblPr/>
      <w:tcPr>
        <w:tcBorders>
          <w:top w:val="nil"/>
          <w:left w:val="single" w:color="000000" w:sz="6" w:space="0"/>
          <w:bottom w:val="nil"/>
          <w:right w:val="nil"/>
          <w:insideH w:val="nil"/>
          <w:insideV w:val="nil"/>
          <w:tl2br w:val="nil"/>
          <w:tr2bl w:val="nil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10">
    <w:name w:val="Table Theme"/>
    <w:basedOn w:val="1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111">
    <w:name w:val="Table Web 3"/>
    <w:basedOn w:val="12"/>
    <w:qFormat/>
    <w:uiPriority w:val="0"/>
    <w:pPr>
      <w:widowControl w:val="0"/>
      <w:jc w:val="both"/>
    </w:pPr>
    <w:tblPr>
      <w:tblCellSpacing w:w="20" w:type="dxa"/>
      <w:tblBorders>
        <w:top w:val="outset" w:color="auto" w:sz="24" w:space="0"/>
        <w:left w:val="outset" w:color="auto" w:sz="24" w:space="0"/>
        <w:bottom w:val="outset" w:color="auto" w:sz="24" w:space="0"/>
        <w:right w:val="outset" w:color="auto" w:sz="24" w:space="0"/>
        <w:insideH w:val="outset" w:color="auto" w:sz="6" w:space="0"/>
        <w:insideV w:val="outset" w:color="auto" w:sz="6" w:space="0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12">
    <w:name w:val="Table Grid 6"/>
    <w:basedOn w:val="12"/>
    <w:qFormat/>
    <w:uiPriority w:val="0"/>
    <w:pPr>
      <w:widowControl w:val="0"/>
      <w:jc w:val="both"/>
    </w:p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  <w:insideV w:val="single" w:color="000000" w:sz="6" w:space="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op w:val="nil"/>
          <w:left w:val="single" w:color="000000" w:sz="6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color w:val="auto"/>
      </w:rPr>
      <w:tblPr/>
      <w:tcPr>
        <w:tcBorders>
          <w:top w:val="single" w:color="00000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single" w:color="000000" w:sz="6" w:space="0"/>
          <w:tr2bl w:val="nil"/>
        </w:tcBorders>
      </w:tcPr>
    </w:tblStylePr>
  </w:style>
  <w:style w:type="table" w:styleId="113">
    <w:name w:val="Table Simple 1"/>
    <w:basedOn w:val="12"/>
    <w:uiPriority w:val="0"/>
    <w:pPr>
      <w:widowControl w:val="0"/>
      <w:jc w:val="both"/>
    </w:pPr>
    <w:tblPr>
      <w:tblBorders>
        <w:top w:val="single" w:color="008000" w:sz="12" w:space="0"/>
        <w:bottom w:val="single" w:color="008000" w:sz="12" w:space="0"/>
      </w:tblBorders>
    </w:tblPr>
    <w:tcPr>
      <w:shd w:val="clear" w:color="auto" w:fill="auto"/>
    </w:tcPr>
    <w:tblStylePr w:type="firstRow">
      <w:tblPr/>
      <w:tcPr>
        <w:tcBorders>
          <w:top w:val="nil"/>
          <w:left w:val="single" w:color="008000" w:sz="6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tblPr/>
      <w:tcPr>
        <w:tcBorders>
          <w:top w:val="single" w:color="00800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14">
    <w:name w:val="Table Grid 1"/>
    <w:basedOn w:val="12"/>
    <w:qFormat/>
    <w:uiPriority w:val="0"/>
    <w:pPr>
      <w:widowControl w:val="0"/>
      <w:jc w:val="both"/>
    </w:p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i/>
        <w:i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15">
    <w:name w:val="Table 3D effects 2"/>
    <w:basedOn w:val="12"/>
    <w:uiPriority w:val="0"/>
    <w:pPr>
      <w:widowControl w:val="0"/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tblPr/>
      <w:tcPr>
        <w:tcBorders>
          <w:top w:val="nil"/>
          <w:left w:val="nil"/>
          <w:bottom w:val="nil"/>
          <w:right w:val="single" w:color="808080" w:sz="6" w:space="0"/>
          <w:insideH w:val="nil"/>
          <w:insideV w:val="nil"/>
          <w:tl2br w:val="nil"/>
          <w:tr2bl w:val="nil"/>
        </w:tcBorders>
      </w:tcPr>
    </w:tblStylePr>
    <w:tblStylePr w:type="lastCol">
      <w:tblPr/>
      <w:tcPr>
        <w:tcBorders>
          <w:top w:val="nil"/>
          <w:left w:val="nil"/>
          <w:bottom w:val="nil"/>
          <w:right w:val="single" w:color="FFFFFF" w:sz="6" w:space="0"/>
          <w:insideH w:val="nil"/>
          <w:insideV w:val="nil"/>
          <w:tl2br w:val="nil"/>
          <w:tr2bl w:val="nil"/>
        </w:tcBorders>
      </w:tcPr>
    </w:tblStylePr>
    <w:tblStylePr w:type="band1Horz">
      <w:tblPr/>
      <w:tcPr>
        <w:tcBorders>
          <w:top w:val="single" w:color="808080" w:sz="6" w:space="0"/>
          <w:left w:val="single" w:color="FFFFFF" w:sz="6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16">
    <w:name w:val="Table List 5"/>
    <w:basedOn w:val="12"/>
    <w:uiPriority w:val="0"/>
    <w:pPr>
      <w:widowControl w:val="0"/>
      <w:jc w:val="both"/>
    </w:p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op w:val="nil"/>
          <w:left w:val="single" w:color="000000" w:sz="12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17">
    <w:name w:val="Table Classic 4"/>
    <w:basedOn w:val="12"/>
    <w:uiPriority w:val="0"/>
    <w:pPr>
      <w:widowControl w:val="0"/>
      <w:jc w:val="both"/>
    </w:pPr>
    <w:tblPr>
      <w:tblBorders>
        <w:top w:val="single" w:color="000000" w:sz="12" w:space="0"/>
        <w:left w:val="single" w:color="000000" w:sz="6" w:space="0"/>
        <w:bottom w:val="single" w:color="000000" w:sz="12" w:space="0"/>
        <w:right w:val="single" w:color="000000" w:sz="6" w:space="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top w:val="nil"/>
          <w:left w:val="single" w:color="000000" w:sz="6" w:space="0"/>
          <w:bottom w:val="nil"/>
          <w:right w:val="nil"/>
          <w:insideH w:val="nil"/>
          <w:insideV w:val="nil"/>
          <w:tl2br w:val="nil"/>
          <w:tr2bl w:val="nil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top w:val="nil"/>
          <w:left w:val="single" w:color="000000" w:sz="6" w:space="0"/>
          <w:bottom w:val="nil"/>
          <w:right w:val="nil"/>
          <w:insideH w:val="nil"/>
          <w:insideV w:val="nil"/>
          <w:tl2br w:val="nil"/>
          <w:tr2bl w:val="nil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color w:val="00008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18">
    <w:name w:val="Table Grid"/>
    <w:basedOn w:val="1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119">
    <w:name w:val="Table Classic 1"/>
    <w:basedOn w:val="12"/>
    <w:qFormat/>
    <w:uiPriority w:val="0"/>
    <w:pPr>
      <w:widowControl w:val="0"/>
      <w:jc w:val="both"/>
    </w:pPr>
    <w:tblPr>
      <w:tblBorders>
        <w:top w:val="single" w:color="000000" w:sz="12" w:space="0"/>
        <w:bottom w:val="single" w:color="000000" w:sz="12" w:space="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top w:val="nil"/>
          <w:left w:val="single" w:color="000000" w:sz="6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color w:val="auto"/>
      </w:rPr>
      <w:tblPr/>
      <w:tcPr>
        <w:tcBorders>
          <w:top w:val="single" w:color="00000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tblPr/>
      <w:tcPr>
        <w:tcBorders>
          <w:top w:val="nil"/>
          <w:left w:val="nil"/>
          <w:bottom w:val="nil"/>
          <w:right w:val="single" w:color="000000" w:sz="6" w:space="0"/>
          <w:insideH w:val="nil"/>
          <w:insideV w:val="nil"/>
          <w:tl2br w:val="nil"/>
          <w:tr2bl w:val="nil"/>
        </w:tcBorders>
      </w:tcPr>
    </w:tblStylePr>
    <w:tblStylePr w:type="neCell">
      <w:rPr>
        <w:b/>
        <w:bCs/>
        <w:i w:val="0"/>
        <w:i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20">
    <w:name w:val="Table Grid 5"/>
    <w:basedOn w:val="12"/>
    <w:uiPriority w:val="0"/>
    <w:pPr>
      <w:widowControl w:val="0"/>
      <w:jc w:val="both"/>
    </w:p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tblPr/>
      <w:tcPr>
        <w:tcBorders>
          <w:top w:val="nil"/>
          <w:left w:val="single" w:color="000000" w:sz="12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single" w:color="000000" w:sz="6" w:space="0"/>
          <w:tr2bl w:val="nil"/>
        </w:tcBorders>
      </w:tcPr>
    </w:tblStylePr>
  </w:style>
  <w:style w:type="table" w:styleId="121">
    <w:name w:val="Table 3D effects 3"/>
    <w:basedOn w:val="12"/>
    <w:uiPriority w:val="0"/>
    <w:pPr>
      <w:widowControl w:val="0"/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tblPr/>
      <w:tcPr>
        <w:tcBorders>
          <w:top w:val="nil"/>
          <w:left w:val="nil"/>
          <w:bottom w:val="nil"/>
          <w:right w:val="single" w:color="808080" w:sz="6" w:space="0"/>
          <w:insideH w:val="nil"/>
          <w:insideV w:val="nil"/>
          <w:tl2br w:val="nil"/>
          <w:tr2bl w:val="nil"/>
        </w:tcBorders>
      </w:tcPr>
    </w:tblStylePr>
    <w:tblStylePr w:type="lastCol">
      <w:tblPr/>
      <w:tcPr>
        <w:tcBorders>
          <w:top w:val="nil"/>
          <w:left w:val="nil"/>
          <w:bottom w:val="nil"/>
          <w:right w:val="single" w:color="FFFFFF" w:sz="6" w:space="0"/>
          <w:insideH w:val="nil"/>
          <w:insideV w:val="nil"/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color="808080" w:sz="6" w:space="0"/>
          <w:left w:val="single" w:color="FFFFFF" w:sz="6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22">
    <w:name w:val="Table Columns 3"/>
    <w:basedOn w:val="12"/>
    <w:uiPriority w:val="0"/>
    <w:pPr>
      <w:widowControl w:val="0"/>
      <w:jc w:val="both"/>
    </w:pPr>
    <w:rPr>
      <w:b/>
      <w:bCs/>
    </w:rPr>
    <w:tblPr>
      <w:tblBorders>
        <w:top w:val="single" w:color="000080" w:sz="6" w:space="0"/>
        <w:left w:val="single" w:color="000080" w:sz="6" w:space="0"/>
        <w:bottom w:val="single" w:color="000080" w:sz="6" w:space="0"/>
        <w:right w:val="single" w:color="000080" w:sz="6" w:space="0"/>
        <w:insideV w:val="single" w:color="000080" w:sz="6" w:space="0"/>
      </w:tblBorders>
    </w:tblPr>
    <w:tblStylePr w:type="firstRow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color="00008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23">
    <w:name w:val="Table Columns 4"/>
    <w:basedOn w:val="12"/>
    <w:uiPriority w:val="0"/>
    <w:pPr>
      <w:widowControl w:val="0"/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124">
    <w:name w:val="Table Classic 3"/>
    <w:basedOn w:val="12"/>
    <w:uiPriority w:val="0"/>
    <w:pPr>
      <w:widowControl w:val="0"/>
      <w:jc w:val="both"/>
    </w:pPr>
    <w:rPr>
      <w:color w:val="000080"/>
    </w:r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top w:val="nil"/>
          <w:left w:val="single" w:color="000000" w:sz="6" w:space="0"/>
          <w:bottom w:val="nil"/>
          <w:right w:val="nil"/>
          <w:insideH w:val="nil"/>
          <w:insideV w:val="nil"/>
          <w:tl2br w:val="nil"/>
          <w:tr2bl w:val="nil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color="000000" w:sz="12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25">
    <w:name w:val="Table Professional"/>
    <w:basedOn w:val="12"/>
    <w:qFormat/>
    <w:uiPriority w:val="0"/>
    <w:pPr>
      <w:widowControl w:val="0"/>
      <w:jc w:val="both"/>
    </w:p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00" w:fill="FFFFFF"/>
      </w:tcPr>
    </w:tblStylePr>
  </w:style>
  <w:style w:type="table" w:styleId="126">
    <w:name w:val="Table Elegant"/>
    <w:basedOn w:val="12"/>
    <w:uiPriority w:val="0"/>
    <w:pPr>
      <w:widowControl w:val="0"/>
      <w:jc w:val="both"/>
    </w:pPr>
    <w:tblPr>
      <w:tblBorders>
        <w:top w:val="double" w:color="000000" w:sz="6" w:space="0"/>
        <w:left w:val="double" w:color="000000" w:sz="6" w:space="0"/>
        <w:bottom w:val="double" w:color="000000" w:sz="6" w:space="0"/>
        <w:right w:val="double" w:color="000000" w:sz="6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27">
    <w:name w:val="Table Colorful 1"/>
    <w:basedOn w:val="12"/>
    <w:uiPriority w:val="0"/>
    <w:pPr>
      <w:widowControl w:val="0"/>
      <w:jc w:val="both"/>
    </w:pPr>
    <w:rPr>
      <w:color w:val="FFFFFF"/>
    </w:rPr>
    <w:tblPr>
      <w:tblBorders>
        <w:top w:val="single" w:color="008080" w:sz="12" w:space="0"/>
        <w:left w:val="single" w:color="008080" w:sz="12" w:space="0"/>
        <w:bottom w:val="single" w:color="008080" w:sz="12" w:space="0"/>
        <w:right w:val="single" w:color="008080" w:sz="12" w:space="0"/>
        <w:insideH w:val="single" w:color="00FFFF" w:sz="6" w:space="0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80" w:fill="FFFFFF"/>
      </w:tcPr>
    </w:tblStylePr>
    <w:tblStylePr w:type="n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28">
    <w:name w:val="Table List 3"/>
    <w:basedOn w:val="12"/>
    <w:uiPriority w:val="0"/>
    <w:pPr>
      <w:widowControl w:val="0"/>
      <w:jc w:val="both"/>
    </w:pPr>
    <w:tblPr>
      <w:tblBorders>
        <w:top w:val="single" w:color="000000" w:sz="12" w:space="0"/>
        <w:bottom w:val="single" w:color="000000" w:sz="12" w:space="0"/>
        <w:insideH w:val="single" w:color="000000" w:sz="6" w:space="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top w:val="nil"/>
          <w:left w:val="single" w:color="000000" w:sz="12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tblPr/>
      <w:tcPr>
        <w:tcBorders>
          <w:top w:val="single" w:color="000000" w:sz="12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i/>
        <w:iCs/>
        <w:color w:val="00008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29">
    <w:name w:val="Table Web 2"/>
    <w:basedOn w:val="12"/>
    <w:uiPriority w:val="0"/>
    <w:pPr>
      <w:widowControl w:val="0"/>
      <w:jc w:val="both"/>
    </w:pPr>
    <w:tblPr>
      <w:tblCellSpacing w:w="20" w:type="dxa"/>
      <w:tblBorders>
        <w:top w:val="inset" w:color="auto" w:sz="6" w:space="0"/>
        <w:left w:val="inset" w:color="auto" w:sz="6" w:space="0"/>
        <w:bottom w:val="inset" w:color="auto" w:sz="6" w:space="0"/>
        <w:right w:val="inset" w:color="auto" w:sz="6" w:space="0"/>
        <w:insideH w:val="inset" w:color="auto" w:sz="6" w:space="0"/>
        <w:insideV w:val="inset" w:color="auto" w:sz="6" w:space="0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30">
    <w:name w:val="Table List 7"/>
    <w:basedOn w:val="12"/>
    <w:qFormat/>
    <w:uiPriority w:val="0"/>
    <w:pPr>
      <w:widowControl w:val="0"/>
      <w:jc w:val="both"/>
    </w:pPr>
    <w:tblPr>
      <w:tblBorders>
        <w:top w:val="single" w:color="008000" w:sz="12" w:space="0"/>
        <w:left w:val="single" w:color="008000" w:sz="6" w:space="0"/>
        <w:bottom w:val="single" w:color="008000" w:sz="12" w:space="0"/>
        <w:right w:val="single" w:color="008000" w:sz="6" w:space="0"/>
        <w:insideH w:val="single" w:color="000000" w:sz="6" w:space="0"/>
      </w:tblBorders>
    </w:tblPr>
    <w:tblStylePr w:type="firstRow">
      <w:rPr>
        <w:b/>
        <w:bCs/>
      </w:rPr>
      <w:tblPr/>
      <w:tcPr>
        <w:tcBorders>
          <w:top w:val="nil"/>
          <w:left w:val="single" w:color="008000" w:sz="12" w:space="0"/>
          <w:bottom w:val="nil"/>
          <w:right w:val="nil"/>
          <w:insideH w:val="nil"/>
          <w:insideV w:val="nil"/>
          <w:tl2br w:val="nil"/>
          <w:tr2bl w:val="nil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color="008000" w:sz="12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Horz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20" w:color="000000" w:fill="FFFFFF"/>
      </w:tcPr>
    </w:tblStylePr>
    <w:tblStylePr w:type="band2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25" w:color="FFFF00" w:fill="FFFFFF"/>
      </w:tcPr>
    </w:tblStylePr>
  </w:style>
  <w:style w:type="table" w:styleId="131">
    <w:name w:val="Table Contemporary"/>
    <w:basedOn w:val="12"/>
    <w:uiPriority w:val="0"/>
    <w:pPr>
      <w:widowControl w:val="0"/>
      <w:jc w:val="both"/>
    </w:pPr>
    <w:tblPr>
      <w:tblBorders>
        <w:insideH w:val="single" w:color="FFFFFF" w:sz="18" w:space="0"/>
        <w:insideV w:val="single" w:color="FFFFFF" w:sz="18" w:space="0"/>
      </w:tblBorders>
    </w:tblPr>
    <w:tblStylePr w:type="firstRow">
      <w:rPr>
        <w:b/>
        <w:bCs/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20" w:color="000000" w:fill="FFFFFF"/>
      </w:tcPr>
    </w:tblStylePr>
  </w:style>
  <w:style w:type="table" w:styleId="132">
    <w:name w:val="Table List 6"/>
    <w:basedOn w:val="12"/>
    <w:qFormat/>
    <w:uiPriority w:val="0"/>
    <w:pPr>
      <w:widowControl w:val="0"/>
      <w:jc w:val="both"/>
    </w:p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top w:val="nil"/>
          <w:left w:val="single" w:color="000000" w:sz="12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single" w:color="000000" w:sz="12" w:space="0"/>
          <w:insideH w:val="nil"/>
          <w:insideV w:val="nil"/>
          <w:tl2br w:val="nil"/>
          <w:tr2bl w:val="nil"/>
        </w:tcBorders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25" w:color="000000" w:fill="FFFFFF"/>
      </w:tcPr>
    </w:tblStylePr>
  </w:style>
  <w:style w:type="table" w:styleId="133">
    <w:name w:val="Table Grid 4"/>
    <w:basedOn w:val="12"/>
    <w:uiPriority w:val="0"/>
    <w:pPr>
      <w:widowControl w:val="0"/>
      <w:jc w:val="both"/>
    </w:pPr>
    <w:tblPr>
      <w:tblBorders>
        <w:left w:val="single" w:color="000000" w:sz="12" w:space="0"/>
        <w:right w:val="single" w:color="000000" w:sz="12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top w:val="nil"/>
          <w:left w:val="single" w:color="000000" w:sz="6" w:space="0"/>
          <w:bottom w:val="nil"/>
          <w:right w:val="nil"/>
          <w:insideH w:val="nil"/>
          <w:insideV w:val="nil"/>
          <w:tl2br w:val="nil"/>
          <w:tr2bl w:val="nil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color="00000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34">
    <w:name w:val="Table Columns 1"/>
    <w:basedOn w:val="12"/>
    <w:uiPriority w:val="0"/>
    <w:pPr>
      <w:widowControl w:val="0"/>
      <w:jc w:val="both"/>
    </w:pPr>
    <w:rPr>
      <w:b/>
      <w:bCs/>
    </w:r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</w:tblBorders>
    </w:tblPr>
    <w:tblStylePr w:type="firstRow">
      <w:rPr>
        <w:b w:val="0"/>
        <w:bCs w:val="0"/>
      </w:rPr>
      <w:tblPr/>
      <w:tcPr>
        <w:tcBorders>
          <w:top w:val="nil"/>
          <w:left w:val="double" w:color="000000" w:sz="6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35">
    <w:name w:val="Table List 8"/>
    <w:basedOn w:val="12"/>
    <w:uiPriority w:val="0"/>
    <w:pPr>
      <w:widowControl w:val="0"/>
      <w:jc w:val="both"/>
    </w:p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V w:val="single" w:color="000000" w:sz="6" w:space="0"/>
      </w:tblBorders>
    </w:tblPr>
    <w:tblStylePr w:type="firstRow">
      <w:rPr>
        <w:b/>
        <w:bCs/>
        <w:i/>
        <w:iCs/>
      </w:rPr>
      <w:tblPr/>
      <w:tcPr>
        <w:tcBorders>
          <w:top w:val="nil"/>
          <w:left w:val="single" w:color="000000" w:sz="6" w:space="0"/>
          <w:bottom w:val="nil"/>
          <w:right w:val="nil"/>
          <w:insideH w:val="nil"/>
          <w:insideV w:val="nil"/>
          <w:tl2br w:val="nil"/>
          <w:tr2bl w:val="nil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color="00000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Horz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25" w:color="FFFF00" w:fill="FFFFFF"/>
      </w:tcPr>
    </w:tblStylePr>
    <w:tblStylePr w:type="band2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50" w:color="FF0000" w:fill="FFFFFF"/>
      </w:tcPr>
    </w:tblStylePr>
  </w:style>
  <w:style w:type="table" w:styleId="136">
    <w:name w:val="Table Grid 3"/>
    <w:basedOn w:val="12"/>
    <w:uiPriority w:val="0"/>
    <w:pPr>
      <w:widowControl w:val="0"/>
      <w:jc w:val="both"/>
    </w:pPr>
    <w:tblPr>
      <w:tblBorders>
        <w:top w:val="single" w:color="000000" w:sz="6" w:space="0"/>
        <w:left w:val="single" w:color="000000" w:sz="12" w:space="0"/>
        <w:bottom w:val="single" w:color="000000" w:sz="6" w:space="0"/>
        <w:right w:val="single" w:color="000000" w:sz="12" w:space="0"/>
        <w:insideV w:val="single" w:color="000000" w:sz="6" w:space="0"/>
      </w:tblBorders>
    </w:tblPr>
    <w:tcPr>
      <w:shd w:val="clear" w:color="auto" w:fill="auto"/>
    </w:tcPr>
    <w:tblStylePr w:type="firstRow">
      <w:tblPr/>
      <w:tcPr>
        <w:tcBorders>
          <w:top w:val="nil"/>
          <w:left w:val="single" w:color="000000" w:sz="6" w:space="0"/>
          <w:bottom w:val="nil"/>
          <w:right w:val="nil"/>
          <w:insideH w:val="nil"/>
          <w:insideV w:val="nil"/>
          <w:tl2br w:val="nil"/>
          <w:tr2bl w:val="nil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37">
    <w:name w:val="Table Subtle 2"/>
    <w:basedOn w:val="12"/>
    <w:qFormat/>
    <w:uiPriority w:val="0"/>
    <w:pPr>
      <w:widowControl w:val="0"/>
      <w:jc w:val="both"/>
    </w:pPr>
    <w:tblPr>
      <w:tblBorders>
        <w:left w:val="single" w:color="000000" w:sz="6" w:space="0"/>
        <w:right w:val="single" w:color="000000" w:sz="6" w:space="0"/>
      </w:tblBorders>
    </w:tblPr>
    <w:tblStylePr w:type="firstRow">
      <w:tblPr/>
      <w:tcPr>
        <w:tcBorders>
          <w:top w:val="nil"/>
          <w:left w:val="single" w:color="000000" w:sz="12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tblPr/>
      <w:tcPr>
        <w:tcBorders>
          <w:top w:val="single" w:color="000000" w:sz="12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tblPr/>
      <w:tcPr>
        <w:tcBorders>
          <w:top w:val="nil"/>
          <w:left w:val="nil"/>
          <w:bottom w:val="nil"/>
          <w:right w:val="single" w:color="000000" w:sz="12" w:space="0"/>
          <w:insideH w:val="nil"/>
          <w:insideV w:val="nil"/>
          <w:tl2br w:val="nil"/>
          <w:tr2bl w:val="nil"/>
        </w:tcBorders>
        <w:shd w:val="pct25" w:color="008000" w:fill="FFFFFF"/>
      </w:tcPr>
    </w:tblStylePr>
    <w:tblStylePr w:type="lastCol">
      <w:tblPr/>
      <w:tcPr>
        <w:tcBorders>
          <w:top w:val="nil"/>
          <w:left w:val="nil"/>
          <w:bottom w:val="single" w:color="000000" w:sz="12" w:space="0"/>
          <w:right w:val="nil"/>
          <w:insideH w:val="nil"/>
          <w:insideV w:val="nil"/>
          <w:tl2br w:val="nil"/>
          <w:tr2bl w:val="nil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38">
    <w:name w:val="Table List 4"/>
    <w:basedOn w:val="12"/>
    <w:qFormat/>
    <w:uiPriority w:val="0"/>
    <w:pPr>
      <w:widowControl w:val="0"/>
      <w:jc w:val="both"/>
    </w:p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  <w:insideH w:val="single" w:color="000000" w:sz="6" w:space="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op w:val="nil"/>
          <w:left w:val="single" w:color="000000" w:sz="12" w:space="0"/>
          <w:bottom w:val="nil"/>
          <w:right w:val="nil"/>
          <w:insideH w:val="nil"/>
          <w:insideV w:val="nil"/>
          <w:tl2br w:val="nil"/>
          <w:tr2bl w:val="nil"/>
        </w:tcBorders>
        <w:shd w:val="solid" w:color="808080" w:fill="FFFFFF"/>
      </w:tcPr>
    </w:tblStylePr>
  </w:style>
  <w:style w:type="table" w:styleId="139">
    <w:name w:val="Table List 1"/>
    <w:basedOn w:val="12"/>
    <w:qFormat/>
    <w:uiPriority w:val="0"/>
    <w:pPr>
      <w:widowControl w:val="0"/>
      <w:jc w:val="both"/>
    </w:pPr>
    <w:tblPr>
      <w:tblBorders>
        <w:top w:val="single" w:color="008080" w:sz="12" w:space="0"/>
        <w:left w:val="single" w:color="008080" w:sz="6" w:space="0"/>
        <w:bottom w:val="single" w:color="008080" w:sz="12" w:space="0"/>
        <w:right w:val="single" w:color="008080" w:sz="6" w:space="0"/>
      </w:tblBorders>
    </w:tblPr>
    <w:tblStylePr w:type="firstRow">
      <w:rPr>
        <w:b/>
        <w:bCs/>
        <w:i/>
        <w:iCs/>
        <w:color w:val="800000"/>
      </w:rPr>
      <w:tblPr/>
      <w:tcPr>
        <w:tcBorders>
          <w:top w:val="nil"/>
          <w:left w:val="single" w:color="000000" w:sz="6" w:space="0"/>
          <w:bottom w:val="nil"/>
          <w:right w:val="nil"/>
          <w:insideH w:val="nil"/>
          <w:insideV w:val="nil"/>
          <w:tl2br w:val="nil"/>
          <w:tr2bl w:val="nil"/>
        </w:tcBorders>
        <w:shd w:val="solid" w:color="C0C0C0" w:fill="FFFFFF"/>
      </w:tcPr>
    </w:tblStylePr>
    <w:tblStylePr w:type="lastRow">
      <w:tblPr/>
      <w:tcPr>
        <w:tcBorders>
          <w:top w:val="single" w:color="00000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Horz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40">
    <w:name w:val="Table Web 1"/>
    <w:basedOn w:val="12"/>
    <w:uiPriority w:val="0"/>
    <w:pPr>
      <w:widowControl w:val="0"/>
      <w:jc w:val="both"/>
    </w:pPr>
    <w:tblPr>
      <w:tblCellSpacing w:w="20" w:type="dxa"/>
      <w:tblBorders>
        <w:top w:val="outset" w:color="auto" w:sz="6" w:space="0"/>
        <w:left w:val="outset" w:color="auto" w:sz="6" w:space="0"/>
        <w:bottom w:val="outset" w:color="auto" w:sz="6" w:space="0"/>
        <w:right w:val="outset" w:color="auto" w:sz="6" w:space="0"/>
        <w:insideH w:val="outset" w:color="auto" w:sz="6" w:space="0"/>
        <w:insideV w:val="outset" w:color="auto" w:sz="6" w:space="0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41">
    <w:name w:val="Table Colorful 3"/>
    <w:basedOn w:val="12"/>
    <w:qFormat/>
    <w:uiPriority w:val="0"/>
    <w:pPr>
      <w:widowControl w:val="0"/>
      <w:jc w:val="both"/>
    </w:pPr>
    <w:tblPr>
      <w:tblBorders>
        <w:top w:val="single" w:color="000000" w:sz="18" w:space="0"/>
        <w:left w:val="single" w:color="000000" w:sz="18" w:space="0"/>
        <w:bottom w:val="single" w:color="000000" w:sz="18" w:space="0"/>
        <w:right w:val="single" w:color="000000" w:sz="18" w:space="0"/>
        <w:insideH w:val="single" w:color="C0C0C0" w:sz="6" w:space="0"/>
      </w:tblBorders>
    </w:tblPr>
    <w:tcPr>
      <w:shd w:val="pct25" w:color="008080" w:fill="FFFFFF"/>
    </w:tcPr>
    <w:tblStylePr w:type="firstRow">
      <w:tblPr/>
      <w:tcPr>
        <w:tcBorders>
          <w:top w:val="nil"/>
          <w:left w:val="single" w:color="000000" w:sz="6" w:space="0"/>
          <w:bottom w:val="nil"/>
          <w:right w:val="nil"/>
          <w:insideH w:val="nil"/>
          <w:insideV w:val="nil"/>
          <w:tl2br w:val="nil"/>
          <w:tr2bl w:val="nil"/>
        </w:tcBorders>
        <w:shd w:val="solid" w:color="008080" w:fill="FFFFFF"/>
      </w:tcPr>
    </w:tblStylePr>
    <w:tblStylePr w:type="firstCol">
      <w:tblPr/>
      <w:tcPr>
        <w:tcBorders>
          <w:top w:val="nil"/>
          <w:left w:val="nil"/>
          <w:bottom w:val="single" w:color="000000" w:sz="36" w:space="0"/>
          <w:right w:val="single" w:color="000000" w:sz="6" w:space="0"/>
          <w:insideH w:val="nil"/>
          <w:insideV w:val="nil"/>
          <w:tl2br w:val="nil"/>
          <w:tr2bl w:val="nil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00" w:fill="FFFFFF"/>
      </w:tcPr>
    </w:tblStylePr>
  </w:style>
  <w:style w:type="table" w:styleId="142">
    <w:name w:val="Table Columns 5"/>
    <w:basedOn w:val="12"/>
    <w:uiPriority w:val="0"/>
    <w:pPr>
      <w:widowControl w:val="0"/>
      <w:jc w:val="both"/>
    </w:pPr>
    <w:tblPr>
      <w:tblBorders>
        <w:top w:val="single" w:color="808080" w:sz="12" w:space="0"/>
        <w:left w:val="single" w:color="808080" w:sz="12" w:space="0"/>
        <w:bottom w:val="single" w:color="808080" w:sz="12" w:space="0"/>
        <w:right w:val="single" w:color="808080" w:sz="12" w:space="0"/>
        <w:insideV w:val="single" w:color="C0C0C0" w:sz="6" w:space="0"/>
      </w:tblBorders>
    </w:tblPr>
    <w:tblStylePr w:type="firstRow">
      <w:rPr>
        <w:b/>
        <w:bCs/>
        <w:i/>
        <w:iCs/>
      </w:rPr>
      <w:tblPr/>
      <w:tcPr>
        <w:tcBorders>
          <w:top w:val="nil"/>
          <w:left w:val="single" w:color="808080" w:sz="6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/>
        <w:bCs/>
      </w:rPr>
      <w:tblPr/>
      <w:tcPr>
        <w:tcBorders>
          <w:top w:val="single" w:color="80808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143">
    <w:name w:val="Table Classic 2"/>
    <w:basedOn w:val="12"/>
    <w:qFormat/>
    <w:uiPriority w:val="0"/>
    <w:pPr>
      <w:widowControl w:val="0"/>
      <w:jc w:val="both"/>
    </w:pPr>
    <w:tblPr>
      <w:tblBorders>
        <w:top w:val="single" w:color="000000" w:sz="12" w:space="0"/>
        <w:bottom w:val="single" w:color="000000" w:sz="12" w:space="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top w:val="nil"/>
          <w:left w:val="single" w:color="000000" w:sz="6" w:space="0"/>
          <w:bottom w:val="nil"/>
          <w:right w:val="nil"/>
          <w:insideH w:val="nil"/>
          <w:insideV w:val="nil"/>
          <w:tl2br w:val="nil"/>
          <w:tr2bl w:val="nil"/>
        </w:tcBorders>
        <w:shd w:val="solid" w:color="800080" w:fill="FFFFFF"/>
      </w:tcPr>
    </w:tblStylePr>
    <w:tblStylePr w:type="lastRow">
      <w:tblPr/>
      <w:tcPr>
        <w:tcBorders>
          <w:top w:val="single" w:color="00000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44">
    <w:name w:val="Table Grid 7"/>
    <w:basedOn w:val="12"/>
    <w:uiPriority w:val="0"/>
    <w:pPr>
      <w:widowControl w:val="0"/>
      <w:jc w:val="both"/>
    </w:pPr>
    <w:rPr>
      <w:b/>
      <w:bCs/>
    </w:r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top w:val="nil"/>
          <w:left w:val="single" w:color="000000" w:sz="12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 w:val="0"/>
        <w:bCs w:val="0"/>
      </w:rPr>
      <w:tblPr/>
      <w:tcPr>
        <w:tcBorders>
          <w:top w:val="single" w:color="00000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single" w:color="000000" w:sz="6" w:space="0"/>
          <w:tr2bl w:val="nil"/>
        </w:tcBorders>
      </w:tcPr>
    </w:tblStylePr>
  </w:style>
  <w:style w:type="table" w:styleId="145">
    <w:name w:val="Table 3D effects 1"/>
    <w:basedOn w:val="12"/>
    <w:qFormat/>
    <w:uiPriority w:val="0"/>
    <w:pPr>
      <w:widowControl w:val="0"/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top w:val="nil"/>
          <w:left w:val="single" w:color="808080" w:sz="6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tblPr/>
      <w:tcPr>
        <w:tcBorders>
          <w:top w:val="single" w:color="FFFFFF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single" w:color="808080" w:sz="6" w:space="0"/>
          <w:insideH w:val="nil"/>
          <w:insideV w:val="nil"/>
          <w:tl2br w:val="nil"/>
          <w:tr2bl w:val="nil"/>
        </w:tcBorders>
      </w:tcPr>
    </w:tblStylePr>
    <w:tblStylePr w:type="lastCol">
      <w:tblPr/>
      <w:tcPr>
        <w:tcBorders>
          <w:top w:val="nil"/>
          <w:left w:val="nil"/>
          <w:bottom w:val="single" w:color="FFFFFF" w:sz="6" w:space="0"/>
          <w:right w:val="nil"/>
          <w:insideH w:val="nil"/>
          <w:insideV w:val="nil"/>
          <w:tl2br w:val="nil"/>
          <w:tr2bl w:val="nil"/>
        </w:tcBorders>
      </w:tcPr>
    </w:tblStylePr>
    <w:tblStylePr w:type="ne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e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color w:val="00008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46">
    <w:name w:val="Table Columns 2"/>
    <w:basedOn w:val="12"/>
    <w:qFormat/>
    <w:uiPriority w:val="0"/>
    <w:pPr>
      <w:widowControl w:val="0"/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47">
    <w:name w:val="Table Simple 2"/>
    <w:basedOn w:val="12"/>
    <w:uiPriority w:val="0"/>
    <w:pPr>
      <w:widowControl w:val="0"/>
      <w:jc w:val="both"/>
    </w:pPr>
    <w:tblPr/>
    <w:tblStylePr w:type="firstRow">
      <w:rPr>
        <w:b/>
        <w:bCs/>
      </w:rPr>
      <w:tblPr/>
      <w:tcPr>
        <w:tcBorders>
          <w:top w:val="nil"/>
          <w:left w:val="single" w:color="000000" w:sz="12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color="00000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single" w:color="000000" w:sz="12" w:space="0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op w:val="nil"/>
          <w:left w:val="nil"/>
          <w:bottom w:val="single" w:color="000000" w:sz="6" w:space="0"/>
          <w:right w:val="nil"/>
          <w:insideH w:val="nil"/>
          <w:insideV w:val="nil"/>
          <w:tl2br w:val="nil"/>
          <w:tr2bl w:val="nil"/>
        </w:tcBorders>
      </w:tcPr>
    </w:tblStylePr>
    <w:tblStylePr w:type="ne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48">
    <w:name w:val="Table Simple 3"/>
    <w:basedOn w:val="12"/>
    <w:qFormat/>
    <w:uiPriority w:val="0"/>
    <w:pPr>
      <w:widowControl w:val="0"/>
      <w:jc w:val="both"/>
    </w:p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00" w:fill="FFFFFF"/>
      </w:tcPr>
    </w:tblStylePr>
  </w:style>
  <w:style w:type="table" w:styleId="149">
    <w:name w:val="Table Grid 8"/>
    <w:basedOn w:val="12"/>
    <w:qFormat/>
    <w:uiPriority w:val="0"/>
    <w:pPr>
      <w:widowControl w:val="0"/>
      <w:jc w:val="both"/>
    </w:pPr>
    <w:tblPr>
      <w:tblBorders>
        <w:top w:val="single" w:color="000080" w:sz="6" w:space="0"/>
        <w:left w:val="single" w:color="000080" w:sz="6" w:space="0"/>
        <w:bottom w:val="single" w:color="000080" w:sz="6" w:space="0"/>
        <w:right w:val="single" w:color="000080" w:sz="6" w:space="0"/>
        <w:insideH w:val="single" w:color="000080" w:sz="6" w:space="0"/>
        <w:insideV w:val="single" w:color="000080" w:sz="6" w:space="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50">
    <w:name w:val="Table List 2"/>
    <w:basedOn w:val="12"/>
    <w:qFormat/>
    <w:uiPriority w:val="0"/>
    <w:pPr>
      <w:widowControl w:val="0"/>
      <w:jc w:val="both"/>
    </w:pPr>
    <w:tblPr>
      <w:tblBorders>
        <w:bottom w:val="single" w:color="808080" w:sz="12" w:space="0"/>
      </w:tblBorders>
    </w:tblPr>
    <w:tblStylePr w:type="firstRow">
      <w:rPr>
        <w:b/>
        <w:bCs/>
        <w:color w:val="FFFFFF"/>
      </w:rPr>
      <w:tblPr/>
      <w:tcPr>
        <w:tcBorders>
          <w:top w:val="nil"/>
          <w:left w:val="single" w:color="000000" w:sz="6" w:space="0"/>
          <w:bottom w:val="nil"/>
          <w:right w:val="nil"/>
          <w:insideH w:val="nil"/>
          <w:insideV w:val="nil"/>
          <w:tl2br w:val="nil"/>
          <w:tr2bl w:val="nil"/>
        </w:tcBorders>
        <w:shd w:val="pct75" w:color="008080" w:fill="008000"/>
      </w:tcPr>
    </w:tblStylePr>
    <w:tblStylePr w:type="lastRow">
      <w:tblPr/>
      <w:tcPr>
        <w:tcBorders>
          <w:top w:val="single" w:color="00000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Horz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paragraph" w:customStyle="1" w:styleId="151">
    <w:name w:val="Revision"/>
    <w:hidden/>
    <w:unhideWhenUsed/>
    <w:uiPriority w:val="99"/>
    <w:rPr>
      <w:rFonts w:asciiTheme="minorHAnsi" w:hAnsiTheme="minorHAnsi" w:eastAsiaTheme="minorEastAsia" w:cstheme="minorBidi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1233</Words>
  <Characters>7029</Characters>
  <Lines>58</Lines>
  <Paragraphs>16</Paragraphs>
  <TotalTime>74</TotalTime>
  <ScaleCrop>false</ScaleCrop>
  <LinksUpToDate>false</LinksUpToDate>
  <CharactersWithSpaces>8246</CharactersWithSpaces>
  <Application>WPS Office_12.2.0.23149_F1E327BC-269C-435d-A152-05C5408002CA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2025-10-10T11:38:00Z</dcterms:created>
  <dc:creator>Азим Талайбеков</dc:creator>
  <cp:keywords>docId:BA43E53C500BE3AA042FDA526426CCED</cp:keywords>
  <cp:lastModifiedBy>Азим Талайбеков</cp:lastModifiedBy>
  <dcterms:modified xsi:type="dcterms:W3CDTF">2025-11-18T04:05:00Z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1049-12.2.0.23149</vt:lpwstr>
  </property>
  <property fmtid="{D5CDD505-2E9C-101B-9397-08002B2CF9AE}" pid="3" name="ICV">
    <vt:lpwstr>57EC37179F994DCA8062B437BB54FB5F_13</vt:lpwstr>
  </property>
  <property fmtid="{D5CDD505-2E9C-101B-9397-08002B2CF9AE}" pid="4" name="ClassificationContentMarkingFooterShapeIds">
    <vt:lpwstr>790c2121,459e72ad,b88e6a4</vt:lpwstr>
  </property>
  <property fmtid="{D5CDD505-2E9C-101B-9397-08002B2CF9AE}" pid="5" name="ClassificationContentMarkingFooterFontProps">
    <vt:lpwstr>#000000,10,Calibri</vt:lpwstr>
  </property>
  <property fmtid="{D5CDD505-2E9C-101B-9397-08002B2CF9AE}" pid="6" name="ClassificationContentMarkingFooterText">
    <vt:lpwstr>Official Use Only</vt:lpwstr>
  </property>
  <property fmtid="{D5CDD505-2E9C-101B-9397-08002B2CF9AE}" pid="7" name="MSIP_Label_f1bf45b6-5649-4236-82a3-f45024cd282e_Enabled">
    <vt:lpwstr>true</vt:lpwstr>
  </property>
  <property fmtid="{D5CDD505-2E9C-101B-9397-08002B2CF9AE}" pid="8" name="MSIP_Label_f1bf45b6-5649-4236-82a3-f45024cd282e_SetDate">
    <vt:lpwstr>2025-10-10T11:38:46Z</vt:lpwstr>
  </property>
  <property fmtid="{D5CDD505-2E9C-101B-9397-08002B2CF9AE}" pid="9" name="MSIP_Label_f1bf45b6-5649-4236-82a3-f45024cd282e_Method">
    <vt:lpwstr>Standard</vt:lpwstr>
  </property>
  <property fmtid="{D5CDD505-2E9C-101B-9397-08002B2CF9AE}" pid="10" name="MSIP_Label_f1bf45b6-5649-4236-82a3-f45024cd282e_Name">
    <vt:lpwstr>Official Use Only</vt:lpwstr>
  </property>
  <property fmtid="{D5CDD505-2E9C-101B-9397-08002B2CF9AE}" pid="11" name="MSIP_Label_f1bf45b6-5649-4236-82a3-f45024cd282e_SiteId">
    <vt:lpwstr>31a2fec0-266b-4c67-b56e-2796d8f59c36</vt:lpwstr>
  </property>
  <property fmtid="{D5CDD505-2E9C-101B-9397-08002B2CF9AE}" pid="12" name="MSIP_Label_f1bf45b6-5649-4236-82a3-f45024cd282e_ActionId">
    <vt:lpwstr>5435fac2-8d2f-46ff-add2-49d96072af6b</vt:lpwstr>
  </property>
  <property fmtid="{D5CDD505-2E9C-101B-9397-08002B2CF9AE}" pid="13" name="MSIP_Label_f1bf45b6-5649-4236-82a3-f45024cd282e_ContentBits">
    <vt:lpwstr>2</vt:lpwstr>
  </property>
  <property fmtid="{D5CDD505-2E9C-101B-9397-08002B2CF9AE}" pid="14" name="MSIP_Label_f1bf45b6-5649-4236-82a3-f45024cd282e_Tag">
    <vt:lpwstr>10, 3, 0, 1</vt:lpwstr>
  </property>
</Properties>
</file>