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16561447" w14:textId="3DFE6202" w:rsidR="00E530C5" w:rsidRPr="00E530C5"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№1</w:t>
      </w:r>
      <w:r w:rsidRPr="006B0391">
        <w:rPr>
          <w:rFonts w:ascii="Times New Roman" w:hAnsi="Times New Roman"/>
          <w:sz w:val="36"/>
          <w:szCs w:val="36"/>
          <w:lang w:val="ru-RU"/>
        </w:rPr>
        <w:t xml:space="preserve"> # </w:t>
      </w:r>
      <w:r>
        <w:rPr>
          <w:rFonts w:ascii="Times New Roman" w:hAnsi="Times New Roman"/>
          <w:sz w:val="36"/>
          <w:szCs w:val="36"/>
        </w:rPr>
        <w:t>RRPCP</w:t>
      </w:r>
      <w:r w:rsidRPr="00E530C5">
        <w:rPr>
          <w:rFonts w:ascii="Times New Roman" w:hAnsi="Times New Roman"/>
          <w:sz w:val="36"/>
          <w:szCs w:val="36"/>
          <w:lang w:val="ru-RU"/>
        </w:rPr>
        <w:t>/</w:t>
      </w:r>
      <w:r>
        <w:rPr>
          <w:rFonts w:ascii="Times New Roman" w:hAnsi="Times New Roman"/>
          <w:sz w:val="36"/>
          <w:szCs w:val="36"/>
          <w:lang w:val="ru-RU"/>
        </w:rPr>
        <w:t>АДАПТ-06-02-2026-</w:t>
      </w:r>
      <w:r>
        <w:rPr>
          <w:rFonts w:ascii="Times New Roman" w:hAnsi="Times New Roman"/>
          <w:sz w:val="36"/>
          <w:szCs w:val="36"/>
        </w:rPr>
        <w:t>CW</w:t>
      </w:r>
      <w:r w:rsidRPr="00E530C5">
        <w:rPr>
          <w:rFonts w:ascii="Times New Roman" w:hAnsi="Times New Roman"/>
          <w:sz w:val="36"/>
          <w:szCs w:val="36"/>
          <w:lang w:val="ru-RU"/>
        </w:rPr>
        <w:t>-1</w:t>
      </w:r>
    </w:p>
    <w:p w14:paraId="6E003EC7" w14:textId="2109F308" w:rsidR="00E530C5" w:rsidRPr="005C2946"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w:t>
      </w:r>
      <w:r w:rsidR="008B15BB" w:rsidRPr="0001531C">
        <w:rPr>
          <w:rFonts w:ascii="Times New Roman" w:hAnsi="Times New Roman"/>
          <w:sz w:val="36"/>
          <w:szCs w:val="36"/>
          <w:lang w:val="ru-RU"/>
        </w:rPr>
        <w:t>2</w:t>
      </w:r>
      <w:r w:rsidRPr="006B0391">
        <w:rPr>
          <w:rFonts w:ascii="Times New Roman" w:hAnsi="Times New Roman"/>
          <w:sz w:val="36"/>
          <w:szCs w:val="36"/>
          <w:lang w:val="ru-RU"/>
        </w:rPr>
        <w:t xml:space="preserve"> #</w:t>
      </w:r>
      <w:r w:rsidRPr="005C2946">
        <w:rPr>
          <w:rFonts w:ascii="Times New Roman" w:hAnsi="Times New Roman"/>
          <w:sz w:val="36"/>
          <w:szCs w:val="36"/>
          <w:lang w:val="ru-RU"/>
        </w:rPr>
        <w:t xml:space="preserve"> </w:t>
      </w:r>
      <w:r>
        <w:rPr>
          <w:rFonts w:ascii="Times New Roman" w:hAnsi="Times New Roman"/>
          <w:sz w:val="36"/>
          <w:szCs w:val="36"/>
        </w:rPr>
        <w:t>RRPCP</w:t>
      </w:r>
      <w:r w:rsidRPr="00F63B12">
        <w:rPr>
          <w:rFonts w:ascii="Times New Roman" w:hAnsi="Times New Roman"/>
          <w:sz w:val="36"/>
          <w:szCs w:val="36"/>
          <w:lang w:val="ru-RU"/>
        </w:rPr>
        <w:t>/</w:t>
      </w:r>
      <w:r>
        <w:rPr>
          <w:rFonts w:ascii="Times New Roman" w:hAnsi="Times New Roman"/>
          <w:sz w:val="36"/>
          <w:szCs w:val="36"/>
          <w:lang w:val="ru-RU"/>
        </w:rPr>
        <w:t>АДАПТ-</w:t>
      </w:r>
      <w:r w:rsidRPr="005C2946">
        <w:rPr>
          <w:rFonts w:ascii="Times New Roman" w:hAnsi="Times New Roman"/>
          <w:sz w:val="36"/>
          <w:szCs w:val="36"/>
          <w:lang w:val="ru-RU"/>
        </w:rPr>
        <w:t>21</w:t>
      </w:r>
      <w:r>
        <w:rPr>
          <w:rFonts w:ascii="Times New Roman" w:hAnsi="Times New Roman"/>
          <w:sz w:val="36"/>
          <w:szCs w:val="36"/>
          <w:lang w:val="ru-RU"/>
        </w:rPr>
        <w:t>-02-2026-</w:t>
      </w:r>
      <w:r>
        <w:rPr>
          <w:rFonts w:ascii="Times New Roman" w:hAnsi="Times New Roman"/>
          <w:sz w:val="36"/>
          <w:szCs w:val="36"/>
        </w:rPr>
        <w:t>CW</w:t>
      </w:r>
      <w:r w:rsidRPr="00F63B12">
        <w:rPr>
          <w:rFonts w:ascii="Times New Roman" w:hAnsi="Times New Roman"/>
          <w:sz w:val="36"/>
          <w:szCs w:val="36"/>
          <w:lang w:val="ru-RU"/>
        </w:rPr>
        <w:t>-1</w:t>
      </w: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72DC7C92"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Дата: 2</w:t>
      </w:r>
      <w:r w:rsidR="008B15BB">
        <w:rPr>
          <w:rFonts w:ascii="Times New Roman" w:hAnsi="Times New Roman" w:cs="Times New Roman"/>
          <w:bCs/>
          <w:sz w:val="24"/>
          <w:szCs w:val="24"/>
          <w:lang w:val="ru-RU"/>
        </w:rPr>
        <w:t>8</w:t>
      </w:r>
      <w:r w:rsidRPr="00F9266F">
        <w:rPr>
          <w:rFonts w:ascii="Times New Roman" w:hAnsi="Times New Roman" w:cs="Times New Roman"/>
          <w:bCs/>
          <w:sz w:val="24"/>
          <w:szCs w:val="24"/>
          <w:lang w:val="ru-RU"/>
        </w:rPr>
        <w:t xml:space="preserve"> августа 2026 года</w:t>
      </w:r>
    </w:p>
    <w:p w14:paraId="2ED42055" w14:textId="0165235A" w:rsidR="00CB33D2" w:rsidRPr="004C2D59" w:rsidRDefault="004C2D59" w:rsidP="00C62929">
      <w:pPr>
        <w:pStyle w:val="9"/>
        <w:spacing w:before="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Строительные работы по созданию инфраструктуры для</w:t>
      </w:r>
      <w:r w:rsidR="00EE21F2">
        <w:rPr>
          <w:rFonts w:ascii="Times New Roman" w:hAnsi="Times New Roman" w:cs="Times New Roman"/>
          <w:bCs/>
          <w:sz w:val="24"/>
          <w:szCs w:val="24"/>
          <w:lang w:val="ru-RU"/>
        </w:rPr>
        <w:t xml:space="preserve"> </w:t>
      </w:r>
      <w:proofErr w:type="spellStart"/>
      <w:r w:rsidRPr="004C2D59">
        <w:rPr>
          <w:rFonts w:ascii="Times New Roman" w:hAnsi="Times New Roman" w:cs="Times New Roman"/>
          <w:bCs/>
          <w:sz w:val="24"/>
          <w:szCs w:val="24"/>
          <w:lang w:val="ru-RU"/>
        </w:rPr>
        <w:t>Жумгальско</w:t>
      </w:r>
      <w:r w:rsidR="00D270F4">
        <w:rPr>
          <w:rFonts w:ascii="Times New Roman" w:hAnsi="Times New Roman" w:cs="Times New Roman"/>
          <w:bCs/>
          <w:sz w:val="24"/>
          <w:szCs w:val="24"/>
          <w:lang w:val="ru-RU"/>
        </w:rPr>
        <w:t>го</w:t>
      </w:r>
      <w:proofErr w:type="spellEnd"/>
      <w:r w:rsidRPr="004C2D59">
        <w:rPr>
          <w:rFonts w:ascii="Times New Roman" w:hAnsi="Times New Roman" w:cs="Times New Roman"/>
          <w:bCs/>
          <w:sz w:val="24"/>
          <w:szCs w:val="24"/>
          <w:lang w:val="ru-RU"/>
        </w:rPr>
        <w:t xml:space="preserve"> и</w:t>
      </w:r>
      <w:r w:rsidR="00D270F4">
        <w:rPr>
          <w:rFonts w:ascii="Times New Roman" w:hAnsi="Times New Roman" w:cs="Times New Roman"/>
          <w:bCs/>
          <w:sz w:val="24"/>
          <w:szCs w:val="24"/>
          <w:lang w:val="ru-RU"/>
        </w:rPr>
        <w:t xml:space="preserve"> </w:t>
      </w:r>
      <w:r w:rsidRPr="004C2D59">
        <w:rPr>
          <w:rFonts w:ascii="Times New Roman" w:hAnsi="Times New Roman" w:cs="Times New Roman"/>
          <w:bCs/>
          <w:sz w:val="24"/>
          <w:szCs w:val="24"/>
          <w:lang w:val="ru-RU"/>
        </w:rPr>
        <w:t>Нарынск</w:t>
      </w:r>
      <w:r w:rsidR="00D270F4">
        <w:rPr>
          <w:rFonts w:ascii="Times New Roman" w:hAnsi="Times New Roman" w:cs="Times New Roman"/>
          <w:bCs/>
          <w:sz w:val="24"/>
          <w:szCs w:val="24"/>
          <w:lang w:val="ru-RU"/>
        </w:rPr>
        <w:t>ого</w:t>
      </w:r>
      <w:r w:rsidR="008B15BB" w:rsidRPr="008B15BB">
        <w:rPr>
          <w:rFonts w:ascii="Times New Roman" w:hAnsi="Times New Roman" w:cs="Times New Roman"/>
          <w:bCs/>
          <w:sz w:val="24"/>
          <w:szCs w:val="24"/>
          <w:lang w:val="ru-RU"/>
        </w:rPr>
        <w:t xml:space="preserve"> </w:t>
      </w:r>
      <w:r w:rsidR="008B15BB">
        <w:rPr>
          <w:rFonts w:ascii="Times New Roman" w:hAnsi="Times New Roman"/>
          <w:bCs/>
          <w:sz w:val="24"/>
          <w:szCs w:val="24"/>
          <w:lang w:val="ru-RU"/>
        </w:rPr>
        <w:t>л</w:t>
      </w:r>
      <w:r w:rsidR="008B15BB" w:rsidRPr="00D270F4">
        <w:rPr>
          <w:rFonts w:ascii="Times New Roman" w:hAnsi="Times New Roman"/>
          <w:bCs/>
          <w:sz w:val="24"/>
          <w:szCs w:val="24"/>
          <w:lang w:val="ru-RU"/>
        </w:rPr>
        <w:t>есхозов</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proofErr w:type="spellStart"/>
        <w:r w:rsidR="00C9580B" w:rsidRPr="00F9266F">
          <w:rPr>
            <w:rStyle w:val="a4"/>
            <w:lang w:val="en-US"/>
          </w:rPr>
          <w:t>ifad</w:t>
        </w:r>
        <w:proofErr w:type="spellEnd"/>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proofErr w:type="spellStart"/>
      <w:r w:rsidRPr="0011336F">
        <w:rPr>
          <w:rFonts w:ascii="Times New Roman" w:hAnsi="Times New Roman"/>
          <w:b/>
          <w:bCs/>
          <w:lang w:eastAsia="ru-RU"/>
        </w:rPr>
        <w:t>Конфликт</w:t>
      </w:r>
      <w:proofErr w:type="spellEnd"/>
      <w:r w:rsidRPr="0011336F">
        <w:rPr>
          <w:rFonts w:ascii="Times New Roman" w:hAnsi="Times New Roman"/>
          <w:b/>
          <w:bCs/>
          <w:lang w:eastAsia="ru-RU"/>
        </w:rPr>
        <w:t xml:space="preserve"> </w:t>
      </w:r>
      <w:proofErr w:type="spellStart"/>
      <w:r w:rsidRPr="0011336F">
        <w:rPr>
          <w:rFonts w:ascii="Times New Roman" w:hAnsi="Times New Roman"/>
          <w:b/>
          <w:bCs/>
          <w:lang w:eastAsia="ru-RU"/>
        </w:rPr>
        <w:t>интересов</w:t>
      </w:r>
      <w:proofErr w:type="spellEnd"/>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proofErr w:type="spellStart"/>
      <w:r w:rsidR="0055198D" w:rsidRPr="0055198D">
        <w:rPr>
          <w:rFonts w:ascii="Times New Roman" w:hAnsi="Times New Roman"/>
          <w:lang w:eastAsia="ru-RU"/>
        </w:rPr>
        <w:t>i</w:t>
      </w:r>
      <w:proofErr w:type="spellEnd"/>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t>a</w:t>
      </w:r>
      <w:r w:rsidRPr="0055198D">
        <w:t xml:space="preserve">) </w:t>
      </w:r>
      <w:r w:rsidR="00DE6466" w:rsidRPr="00DE6466">
        <w:t xml:space="preserve">Если будет установлено, что Участник или его сотрудники, представители, субподрядчики, </w:t>
      </w:r>
      <w:proofErr w:type="spellStart"/>
      <w:r w:rsidR="00DE6466" w:rsidRPr="00DE6466">
        <w:t>субконсультанты</w:t>
      </w:r>
      <w:proofErr w:type="spellEnd"/>
      <w:r w:rsidR="00DE6466" w:rsidRPr="00DE6466">
        <w:t xml:space="preserve">, поставщики услуг, поставщики товаров или их представители прямо или </w:t>
      </w:r>
      <w:r w:rsidR="00DE6466" w:rsidRPr="00DE6466">
        <w:lastRenderedPageBreak/>
        <w:t xml:space="preserve">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5DBD94D7" w:rsidR="00A43E70" w:rsidRPr="00996BDF" w:rsidRDefault="00FB4346" w:rsidP="00EF5332">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а форма </w:t>
      </w:r>
      <w:proofErr w:type="spellStart"/>
      <w:r w:rsidRPr="00FB4346">
        <w:rPr>
          <w:bCs/>
        </w:rPr>
        <w:t>самоподтверждения</w:t>
      </w:r>
      <w:proofErr w:type="spellEnd"/>
      <w:r w:rsidRPr="00FB4346">
        <w:rPr>
          <w:bCs/>
        </w:rPr>
        <w:t xml:space="preserve"> - в Приложении 5. Закупка разделена на </w:t>
      </w:r>
      <w:r w:rsidR="008B15BB">
        <w:rPr>
          <w:bCs/>
        </w:rPr>
        <w:t>два</w:t>
      </w:r>
      <w:r w:rsidRPr="00FB4346">
        <w:rPr>
          <w:bCs/>
        </w:rPr>
        <w:t xml:space="preserve"> (</w:t>
      </w:r>
      <w:r w:rsidR="008B15BB">
        <w:rPr>
          <w:bCs/>
        </w:rPr>
        <w:t>2</w:t>
      </w:r>
      <w:r w:rsidRPr="00FB4346">
        <w:rPr>
          <w:bCs/>
        </w:rPr>
        <w:t>)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должен быть заключён и подписан отдельный контракт:</w:t>
      </w:r>
    </w:p>
    <w:p w14:paraId="41A0CEB2" w14:textId="370F84B2"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1 – </w:t>
      </w:r>
      <w:proofErr w:type="spellStart"/>
      <w:r w:rsidRPr="00996BDF">
        <w:rPr>
          <w:rFonts w:cs="Arial"/>
        </w:rPr>
        <w:t>Джумгальск</w:t>
      </w:r>
      <w:proofErr w:type="spellEnd"/>
      <w:r w:rsidR="00FC4E8B">
        <w:rPr>
          <w:rFonts w:cs="Arial"/>
          <w:lang w:val="ky-KG"/>
        </w:rPr>
        <w:t>ий</w:t>
      </w:r>
      <w:r w:rsidRPr="00996BDF">
        <w:rPr>
          <w:rFonts w:cs="Arial"/>
        </w:rPr>
        <w:t xml:space="preserve"> лес</w:t>
      </w:r>
      <w:r w:rsidR="00FC4E8B">
        <w:rPr>
          <w:rFonts w:cs="Arial"/>
          <w:lang w:val="ky-KG"/>
        </w:rPr>
        <w:t>хоз</w:t>
      </w:r>
      <w:r w:rsidR="00A43E70" w:rsidRPr="00996BDF">
        <w:rPr>
          <w:rFonts w:ascii="Arial" w:hAnsi="Arial" w:cs="Arial"/>
        </w:rPr>
        <w:t>;</w:t>
      </w:r>
    </w:p>
    <w:p w14:paraId="5EB955BD" w14:textId="1B41FE58" w:rsidR="00375C06" w:rsidRPr="00FC4E8B" w:rsidRDefault="005E0DD5" w:rsidP="00A43E70">
      <w:pPr>
        <w:pStyle w:val="afe"/>
        <w:ind w:left="360" w:right="277"/>
        <w:rPr>
          <w:rFonts w:ascii="Arial" w:hAnsi="Arial" w:cs="Arial"/>
          <w:lang w:val="ky-KG"/>
        </w:rPr>
      </w:pPr>
      <w:r w:rsidRPr="00996BDF">
        <w:rPr>
          <w:rFonts w:cs="Arial"/>
        </w:rPr>
        <w:t xml:space="preserve">Лот </w:t>
      </w:r>
      <w:r w:rsidR="00FB4346">
        <w:rPr>
          <w:rFonts w:cs="Arial"/>
          <w:lang w:val="ky-KG"/>
        </w:rPr>
        <w:t>№</w:t>
      </w:r>
      <w:r w:rsidRPr="00996BDF">
        <w:rPr>
          <w:rFonts w:cs="Arial"/>
        </w:rPr>
        <w:t xml:space="preserve"> </w:t>
      </w:r>
      <w:r w:rsidR="008B15BB">
        <w:rPr>
          <w:rFonts w:cs="Arial"/>
        </w:rPr>
        <w:t>2</w:t>
      </w:r>
      <w:r w:rsidRPr="00996BDF">
        <w:rPr>
          <w:rFonts w:cs="Arial"/>
        </w:rPr>
        <w:t xml:space="preserve"> – </w:t>
      </w:r>
      <w:r w:rsidR="00FC4E8B" w:rsidRPr="00996BDF">
        <w:rPr>
          <w:rFonts w:cs="Arial"/>
        </w:rPr>
        <w:t>Нар</w:t>
      </w:r>
      <w:r w:rsidR="00FC4E8B">
        <w:rPr>
          <w:rFonts w:cs="Arial"/>
        </w:rPr>
        <w:t>ы</w:t>
      </w:r>
      <w:r w:rsidR="00FC4E8B" w:rsidRPr="00996BDF">
        <w:rPr>
          <w:rFonts w:cs="Arial"/>
        </w:rPr>
        <w:t>н</w:t>
      </w:r>
      <w:r w:rsidR="00FC4E8B">
        <w:rPr>
          <w:rFonts w:cs="Arial"/>
          <w:lang w:val="ky-KG"/>
        </w:rPr>
        <w:t>ский лесхоз.</w:t>
      </w:r>
    </w:p>
    <w:p w14:paraId="32B4390E" w14:textId="1450A6CC" w:rsidR="00E441CC" w:rsidRPr="005E0DD5" w:rsidRDefault="00FB4346" w:rsidP="00A76267">
      <w:pPr>
        <w:pStyle w:val="afe"/>
        <w:ind w:left="142" w:right="277" w:firstLine="218"/>
        <w:rPr>
          <w:rFonts w:ascii="Arial" w:hAnsi="Arial" w:cs="Arial"/>
        </w:rPr>
      </w:pPr>
      <w:r w:rsidRPr="00FB4346">
        <w:rPr>
          <w:rFonts w:cs="Arial"/>
        </w:rPr>
        <w:t xml:space="preserve">Участники могут подавать предложения на один лот, любую комбинацию лотов или все </w:t>
      </w:r>
      <w:r w:rsidR="008B15BB">
        <w:rPr>
          <w:rFonts w:cs="Arial"/>
        </w:rPr>
        <w:t>два</w:t>
      </w:r>
      <w:r w:rsidRPr="00FB4346">
        <w:rPr>
          <w:rFonts w:cs="Arial"/>
        </w:rPr>
        <w:t xml:space="preserve">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EF5332">
      <w:pPr>
        <w:pStyle w:val="afe"/>
        <w:numPr>
          <w:ilvl w:val="0"/>
          <w:numId w:val="24"/>
        </w:numPr>
        <w:ind w:left="426" w:right="277"/>
        <w:jc w:val="both"/>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228762C1"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 xml:space="preserve">Закупка разделена на </w:t>
      </w:r>
      <w:r w:rsidR="008B15BB">
        <w:rPr>
          <w:rFonts w:cs="Arial"/>
          <w:lang w:val="ru-RU"/>
        </w:rPr>
        <w:t>два</w:t>
      </w:r>
      <w:r w:rsidRPr="00FB4346">
        <w:rPr>
          <w:rFonts w:cs="Arial"/>
          <w:lang w:val="ru-RU"/>
        </w:rPr>
        <w:t xml:space="preserve"> (</w:t>
      </w:r>
      <w:r w:rsidR="008B15BB">
        <w:rPr>
          <w:rFonts w:cs="Arial"/>
          <w:lang w:val="ru-RU"/>
        </w:rPr>
        <w:t>2</w:t>
      </w:r>
      <w:r w:rsidRPr="00FB4346">
        <w:rPr>
          <w:rFonts w:cs="Arial"/>
          <w:lang w:val="ru-RU"/>
        </w:rPr>
        <w:t>) лота.</w:t>
      </w:r>
    </w:p>
    <w:p w14:paraId="7ED526C8" w14:textId="4112206F" w:rsidR="001771B3" w:rsidRPr="00FB4346" w:rsidRDefault="00F9266F" w:rsidP="00EF5332">
      <w:pPr>
        <w:pStyle w:val="isselectedend"/>
        <w:numPr>
          <w:ilvl w:val="0"/>
          <w:numId w:val="24"/>
        </w:numPr>
        <w:ind w:left="426"/>
        <w:jc w:val="both"/>
        <w:rPr>
          <w:rFonts w:ascii="Arial" w:hAnsi="Arial" w:cs="Arial"/>
          <w:lang w:val="ru-RU"/>
        </w:rPr>
      </w:pPr>
      <w:r w:rsidRPr="00FB4346">
        <w:rPr>
          <w:rFonts w:cs="Arial"/>
          <w:lang w:val="ru-RU"/>
        </w:rPr>
        <w:t xml:space="preserve">Участники могут подавать предложения на один (1) лот, любую комбинацию лотов или на все </w:t>
      </w:r>
      <w:r w:rsidR="008B15BB">
        <w:rPr>
          <w:rFonts w:cs="Arial"/>
          <w:lang w:val="ru-RU"/>
        </w:rPr>
        <w:t>два</w:t>
      </w:r>
      <w:r w:rsidRPr="00FB4346">
        <w:rPr>
          <w:rFonts w:cs="Arial"/>
          <w:lang w:val="ru-RU"/>
        </w:rPr>
        <w:t xml:space="preserve"> (</w:t>
      </w:r>
      <w:r w:rsidR="008B15BB">
        <w:rPr>
          <w:rFonts w:cs="Arial"/>
          <w:lang w:val="ru-RU"/>
        </w:rPr>
        <w:t>2</w:t>
      </w:r>
      <w:r w:rsidRPr="00FB4346">
        <w:rPr>
          <w:rFonts w:cs="Arial"/>
          <w:lang w:val="ru-RU"/>
        </w:rPr>
        <w:t>) лота.</w:t>
      </w:r>
    </w:p>
    <w:p w14:paraId="523DD0F9" w14:textId="6D29A165" w:rsidR="001771B3" w:rsidRPr="00FB4346" w:rsidRDefault="00FB4346" w:rsidP="00A76267">
      <w:pPr>
        <w:pStyle w:val="isselectedend"/>
        <w:numPr>
          <w:ilvl w:val="0"/>
          <w:numId w:val="24"/>
        </w:numPr>
        <w:ind w:left="426"/>
        <w:rPr>
          <w:rFonts w:ascii="Arial" w:hAnsi="Arial" w:cs="Arial"/>
        </w:rPr>
      </w:pPr>
      <w:proofErr w:type="spellStart"/>
      <w:r w:rsidRPr="00FB4346">
        <w:rPr>
          <w:rFonts w:cs="Arial"/>
        </w:rPr>
        <w:t>Каждый</w:t>
      </w:r>
      <w:proofErr w:type="spellEnd"/>
      <w:r w:rsidRPr="00FB4346">
        <w:rPr>
          <w:rFonts w:cs="Arial"/>
        </w:rPr>
        <w:t xml:space="preserve"> </w:t>
      </w:r>
      <w:proofErr w:type="spellStart"/>
      <w:r w:rsidRPr="00FB4346">
        <w:rPr>
          <w:rFonts w:cs="Arial"/>
        </w:rPr>
        <w:t>лот</w:t>
      </w:r>
      <w:proofErr w:type="spellEnd"/>
      <w:r w:rsidRPr="00FB4346">
        <w:rPr>
          <w:rFonts w:cs="Arial"/>
        </w:rPr>
        <w:t xml:space="preserve"> </w:t>
      </w:r>
      <w:proofErr w:type="spellStart"/>
      <w:r w:rsidRPr="00FB4346">
        <w:rPr>
          <w:rFonts w:cs="Arial"/>
        </w:rPr>
        <w:t>оценивается</w:t>
      </w:r>
      <w:proofErr w:type="spellEnd"/>
      <w:r w:rsidRPr="00FB4346">
        <w:rPr>
          <w:rFonts w:cs="Arial"/>
        </w:rPr>
        <w:t xml:space="preserve"> </w:t>
      </w:r>
      <w:proofErr w:type="spellStart"/>
      <w:r w:rsidRPr="00FB4346">
        <w:rPr>
          <w:rFonts w:cs="Arial"/>
        </w:rPr>
        <w:t>отдельно</w:t>
      </w:r>
      <w:proofErr w:type="spellEnd"/>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lastRenderedPageBreak/>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2B3083E4" w14:textId="73ED6FEB" w:rsidR="00E441CC" w:rsidRPr="00C62929" w:rsidRDefault="009E1DD7" w:rsidP="00C62929">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proofErr w:type="spellStart"/>
      <w:r w:rsidRPr="00F9266F">
        <w:rPr>
          <w:rFonts w:ascii="Times New Roman" w:hAnsi="Times New Roman"/>
        </w:rPr>
        <w:t>i</w:t>
      </w:r>
      <w:proofErr w:type="spellEnd"/>
      <w:r w:rsidRPr="008B15BB">
        <w:rPr>
          <w:rFonts w:ascii="Times New Roman" w:hAnsi="Times New Roman"/>
          <w:lang w:val="ru-RU"/>
        </w:rPr>
        <w:t>) Копии балансов вместе с отчётами о прибылях и убытках за последние три (3) года для подтверждения среднегодового оборота;</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08922ABB"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 </w:t>
      </w:r>
      <w:r w:rsidR="008B15BB">
        <w:rPr>
          <w:rFonts w:ascii="Times New Roman" w:hAnsi="Times New Roman"/>
          <w:lang w:val="ru-RU"/>
        </w:rPr>
        <w:t>10</w:t>
      </w:r>
      <w:r w:rsidRPr="00F84EDD">
        <w:rPr>
          <w:rFonts w:ascii="Times New Roman" w:hAnsi="Times New Roman"/>
          <w:lang w:val="ru-RU"/>
        </w:rPr>
        <w:t xml:space="preserve"> сентября 2026 года, до 16:00 по времени Бишкека.</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4EFE6544"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 должен иметь опыт успешного исполнения как минимум одного (1) аналогичного контракта за последние три (3) года, сопоставимого по характеру и сложности с работами, предусмотренными настоящим Запросом на котировки. В подтверждение предоставляются копия контракта и акт завершённых работ либо иные документы, подтверждающие успешное завершение. Под аналогичными понимаются работы по строительству, реконструкции, капитальному или текущему ремонту объектов гражданской, социальной, инженерной, производственной или лесной инфраструктуры, сопоставимых по характеру и сложности с предметом закупки. Стоимость представленного аналогичного контракта должна быть не менее 8 740 235,21 сом (восемь миллионов семьсот сорок тысяч двести тридцать пять сомов 21 тыйын). Среднегодовой оборот Участника за последние три (3) года должен быть не менее:</w:t>
      </w:r>
    </w:p>
    <w:p w14:paraId="0E5D92C3" w14:textId="3C1B71E6" w:rsidR="00B97DCA" w:rsidRPr="00F9266F" w:rsidRDefault="009E1DD7" w:rsidP="008B15BB">
      <w:pPr>
        <w:spacing w:before="40"/>
        <w:ind w:left="709" w:right="277"/>
        <w:rPr>
          <w:rFonts w:ascii="Times New Roman" w:hAnsi="Times New Roman"/>
          <w:b/>
          <w:bCs/>
          <w:lang w:val="ru-RU"/>
        </w:rPr>
      </w:pPr>
      <w:r w:rsidRPr="00F9266F">
        <w:rPr>
          <w:rFonts w:ascii="Times New Roman" w:hAnsi="Times New Roman"/>
          <w:lang w:val="ru-RU"/>
        </w:rPr>
        <w:t>для лота № 1 — 3 872 536,60 сом;</w:t>
      </w:r>
    </w:p>
    <w:p w14:paraId="36D4084D" w14:textId="23973C99"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 </w:t>
      </w:r>
      <w:r w:rsidR="008B15BB">
        <w:rPr>
          <w:rFonts w:ascii="Times New Roman" w:hAnsi="Times New Roman"/>
          <w:lang w:val="ru-RU"/>
        </w:rPr>
        <w:t>2</w:t>
      </w:r>
      <w:r w:rsidRPr="00F9266F">
        <w:rPr>
          <w:rFonts w:ascii="Times New Roman" w:hAnsi="Times New Roman"/>
          <w:lang w:val="ru-RU"/>
        </w:rPr>
        <w:t xml:space="preserve"> — 6 589 188,80 сом.</w:t>
      </w:r>
    </w:p>
    <w:p w14:paraId="62001E1F" w14:textId="443F2C2F"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подаёт котировку по нескольким лотам, требуемый среднегодовой оборот определяется как сумма требований по соответствующим лотам. При подаче котировки по всем </w:t>
      </w:r>
      <w:r w:rsidR="008B15BB">
        <w:rPr>
          <w:rFonts w:ascii="Times New Roman" w:hAnsi="Times New Roman"/>
          <w:lang w:val="ru-RU"/>
        </w:rPr>
        <w:t>двум</w:t>
      </w:r>
      <w:r w:rsidRPr="00F84EDD">
        <w:rPr>
          <w:rFonts w:ascii="Times New Roman" w:hAnsi="Times New Roman"/>
          <w:lang w:val="ru-RU"/>
        </w:rPr>
        <w:t xml:space="preserve"> (</w:t>
      </w:r>
      <w:r w:rsidR="008B15BB">
        <w:rPr>
          <w:rFonts w:ascii="Times New Roman" w:hAnsi="Times New Roman"/>
          <w:lang w:val="ru-RU"/>
        </w:rPr>
        <w:t>2</w:t>
      </w:r>
      <w:r w:rsidRPr="00F84EDD">
        <w:rPr>
          <w:rFonts w:ascii="Times New Roman" w:hAnsi="Times New Roman"/>
          <w:lang w:val="ru-RU"/>
        </w:rPr>
        <w:t>) лотам среднегодовой оборот должен быть не менее 1</w:t>
      </w:r>
      <w:r w:rsidR="008B15BB">
        <w:rPr>
          <w:rFonts w:ascii="Times New Roman" w:hAnsi="Times New Roman"/>
          <w:lang w:val="ru-RU"/>
        </w:rPr>
        <w:t>0 461 725</w:t>
      </w:r>
      <w:r w:rsidRPr="00F84EDD">
        <w:rPr>
          <w:rFonts w:ascii="Times New Roman" w:hAnsi="Times New Roman"/>
          <w:lang w:val="ru-RU"/>
        </w:rPr>
        <w:t>,</w:t>
      </w:r>
      <w:r w:rsidR="008B15BB">
        <w:rPr>
          <w:rFonts w:ascii="Times New Roman" w:hAnsi="Times New Roman"/>
          <w:lang w:val="ru-RU"/>
        </w:rPr>
        <w:t>40</w:t>
      </w:r>
      <w:r w:rsidRPr="00F84EDD">
        <w:rPr>
          <w:rFonts w:ascii="Times New Roman" w:hAnsi="Times New Roman"/>
          <w:lang w:val="ru-RU"/>
        </w:rPr>
        <w:t xml:space="preserve"> сом.</w:t>
      </w:r>
    </w:p>
    <w:p w14:paraId="39907C1B" w14:textId="5D301E26" w:rsidR="00E441CC" w:rsidRPr="00C62929" w:rsidRDefault="00DB20CA" w:rsidP="00C62929">
      <w:pPr>
        <w:pStyle w:val="af6"/>
        <w:numPr>
          <w:ilvl w:val="1"/>
          <w:numId w:val="6"/>
        </w:numPr>
        <w:spacing w:before="100" w:beforeAutospacing="1" w:after="100" w:afterAutospacing="1"/>
        <w:ind w:right="277"/>
        <w:jc w:val="both"/>
        <w:rPr>
          <w:rFonts w:ascii="Times New Roman" w:hAnsi="Times New Roman"/>
          <w:lang w:val="ru-RU"/>
        </w:rPr>
      </w:pPr>
      <w:r w:rsidRPr="00C62929">
        <w:rPr>
          <w:rFonts w:ascii="Times New Roman" w:hAnsi="Times New Roman"/>
          <w:lang w:val="ru-RU"/>
        </w:rPr>
        <w:t xml:space="preserve">У </w:t>
      </w:r>
      <w:r w:rsidR="00FC4E8B" w:rsidRPr="00C62929">
        <w:rPr>
          <w:rFonts w:ascii="Times New Roman" w:hAnsi="Times New Roman"/>
          <w:lang w:val="ru-RU"/>
        </w:rPr>
        <w:t>у</w:t>
      </w:r>
      <w:r w:rsidRPr="00C62929">
        <w:rPr>
          <w:rFonts w:ascii="Times New Roman" w:hAnsi="Times New Roman"/>
          <w:lang w:val="ru-RU"/>
        </w:rPr>
        <w:t>частника должны быть следующие ключевые сотрудники (для каждого лота, если участвует в нескольких)</w:t>
      </w:r>
      <w:r w:rsidR="00E441CC" w:rsidRPr="00C62929">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proofErr w:type="spellStart"/>
            <w:r w:rsidRPr="00F9266F">
              <w:rPr>
                <w:rFonts w:ascii="Times New Roman" w:hAnsi="Times New Roman"/>
                <w:b/>
                <w:bCs/>
              </w:rPr>
              <w:t>Название</w:t>
            </w:r>
            <w:proofErr w:type="spellEnd"/>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w:t>
            </w:r>
            <w:proofErr w:type="spellStart"/>
            <w:r w:rsidR="00C363A1" w:rsidRPr="00F9266F">
              <w:rPr>
                <w:rFonts w:ascii="Times New Roman" w:hAnsi="Times New Roman"/>
              </w:rPr>
              <w:t>строительной</w:t>
            </w:r>
            <w:proofErr w:type="spellEnd"/>
            <w:r w:rsidR="00C363A1" w:rsidRPr="00F9266F">
              <w:rPr>
                <w:rFonts w:ascii="Times New Roman" w:hAnsi="Times New Roman"/>
              </w:rPr>
              <w:t xml:space="preserve"> </w:t>
            </w:r>
            <w:proofErr w:type="spellStart"/>
            <w:r w:rsidR="00C363A1" w:rsidRPr="00F9266F">
              <w:rPr>
                <w:rFonts w:ascii="Times New Roman" w:hAnsi="Times New Roman"/>
              </w:rPr>
              <w:t>площадки</w:t>
            </w:r>
            <w:proofErr w:type="spellEnd"/>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w:t>
            </w:r>
            <w:proofErr w:type="spellStart"/>
            <w:r w:rsidR="00C363A1" w:rsidRPr="00F9266F">
              <w:rPr>
                <w:rFonts w:ascii="Times New Roman" w:hAnsi="Times New Roman"/>
              </w:rPr>
              <w:t>лет</w:t>
            </w:r>
            <w:proofErr w:type="spellEnd"/>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27F3E19D" w:rsidR="00E441CC" w:rsidRPr="00F9266F" w:rsidRDefault="00E441CC" w:rsidP="00A76267">
      <w:pPr>
        <w:spacing w:before="100" w:beforeAutospacing="1" w:after="100" w:afterAutospacing="1"/>
        <w:ind w:right="277"/>
        <w:jc w:val="both"/>
        <w:rPr>
          <w:rFonts w:ascii="Times New Roman" w:hAnsi="Times New Roman"/>
          <w:lang w:val="ru-RU"/>
        </w:rPr>
      </w:pP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w:t>
      </w:r>
      <w:proofErr w:type="spellStart"/>
      <w:r w:rsidR="00C363A1" w:rsidRPr="00DB20CA">
        <w:rPr>
          <w:rFonts w:ascii="Times New Roman" w:hAnsi="Times New Roman"/>
          <w:b/>
          <w:bCs/>
        </w:rPr>
        <w:t>объектов</w:t>
      </w:r>
      <w:proofErr w:type="spellEnd"/>
      <w:r w:rsidR="00E441CC" w:rsidRPr="00DB20CA">
        <w:rPr>
          <w:rFonts w:ascii="Times New Roman" w:hAnsi="Times New Roman"/>
          <w:b/>
          <w:bCs/>
        </w:rPr>
        <w:t>:</w:t>
      </w:r>
    </w:p>
    <w:p w14:paraId="149A1B02" w14:textId="00A06A3D"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lastRenderedPageBreak/>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proofErr w:type="spellStart"/>
      <w:r w:rsidR="00DB20CA" w:rsidRPr="00DB20CA">
        <w:rPr>
          <w:rFonts w:ascii="Times New Roman" w:hAnsi="Times New Roman"/>
          <w:lang w:val="ru-RU"/>
        </w:rPr>
        <w:t>Жумгальск</w:t>
      </w:r>
      <w:r w:rsidR="00FC4E8B">
        <w:rPr>
          <w:rFonts w:ascii="Times New Roman" w:hAnsi="Times New Roman"/>
          <w:lang w:val="ru-RU"/>
        </w:rPr>
        <w:t>ий</w:t>
      </w:r>
      <w:proofErr w:type="spellEnd"/>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Нарынская область, </w:t>
      </w:r>
      <w:proofErr w:type="spellStart"/>
      <w:r w:rsidR="00DB20CA" w:rsidRPr="00DB20CA">
        <w:rPr>
          <w:rFonts w:ascii="Times New Roman" w:hAnsi="Times New Roman"/>
          <w:lang w:val="ru-RU"/>
        </w:rPr>
        <w:t>Жумгальский</w:t>
      </w:r>
      <w:proofErr w:type="spellEnd"/>
      <w:r w:rsidR="00DB20CA" w:rsidRPr="00DB20CA">
        <w:rPr>
          <w:rFonts w:ascii="Times New Roman" w:hAnsi="Times New Roman"/>
          <w:lang w:val="ru-RU"/>
        </w:rPr>
        <w:t xml:space="preserve"> район, село Чаек, ул. Е. Сапарбекова, 187</w:t>
      </w:r>
      <w:r w:rsidRPr="002E7E62">
        <w:rPr>
          <w:rFonts w:ascii="Times New Roman" w:hAnsi="Times New Roman"/>
          <w:lang w:val="ru-RU"/>
        </w:rPr>
        <w:t>.</w:t>
      </w:r>
    </w:p>
    <w:p w14:paraId="734EBFFC" w14:textId="7417AE81" w:rsidR="00E441CC" w:rsidRPr="002E7E62" w:rsidRDefault="005E7DE5" w:rsidP="002E7E62">
      <w:pPr>
        <w:spacing w:before="100" w:beforeAutospacing="1" w:after="100" w:afterAutospacing="1"/>
        <w:ind w:right="277"/>
        <w:jc w:val="both"/>
        <w:rPr>
          <w:rFonts w:ascii="Times New Roman" w:hAnsi="Times New Roman"/>
          <w:lang w:val="ru-RU"/>
        </w:rPr>
      </w:pPr>
      <w:r w:rsidRPr="005E7DE5">
        <w:rPr>
          <w:rFonts w:ascii="Times New Roman" w:hAnsi="Times New Roman"/>
          <w:b/>
          <w:bCs/>
          <w:lang w:val="ru-RU"/>
        </w:rPr>
        <w:t>Лот</w:t>
      </w:r>
      <w:r w:rsidR="00E441CC" w:rsidRPr="005E7DE5">
        <w:rPr>
          <w:rFonts w:ascii="Times New Roman" w:hAnsi="Times New Roman"/>
          <w:b/>
          <w:bCs/>
          <w:lang w:val="ru-RU"/>
        </w:rPr>
        <w:t xml:space="preserve"> </w:t>
      </w:r>
      <w:r w:rsidR="007305E2">
        <w:rPr>
          <w:rFonts w:ascii="Times New Roman" w:hAnsi="Times New Roman"/>
          <w:b/>
          <w:bCs/>
          <w:lang w:val="ru-RU"/>
        </w:rPr>
        <w:t xml:space="preserve">№ </w:t>
      </w:r>
      <w:r w:rsidR="008B15BB">
        <w:rPr>
          <w:rFonts w:ascii="Times New Roman" w:hAnsi="Times New Roman"/>
          <w:b/>
          <w:bCs/>
          <w:lang w:val="ru-RU"/>
        </w:rPr>
        <w:t>2</w:t>
      </w:r>
      <w:r w:rsidR="00E441CC" w:rsidRPr="005E7DE5">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«Нарынск</w:t>
      </w:r>
      <w:r w:rsidR="00FC4E8B">
        <w:rPr>
          <w:rFonts w:ascii="Times New Roman" w:hAnsi="Times New Roman"/>
          <w:lang w:val="ru-RU"/>
        </w:rPr>
        <w:t>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Нарынская область, г. Нарын, ул. </w:t>
      </w:r>
      <w:proofErr w:type="spellStart"/>
      <w:r w:rsidR="00DB20CA" w:rsidRPr="007305E2">
        <w:rPr>
          <w:rFonts w:ascii="Times New Roman" w:hAnsi="Times New Roman"/>
          <w:lang w:val="ru-RU"/>
        </w:rPr>
        <w:t>Мусурманкулова</w:t>
      </w:r>
      <w:proofErr w:type="spellEnd"/>
      <w:r w:rsidR="00DB20CA" w:rsidRPr="007305E2">
        <w:rPr>
          <w:rFonts w:ascii="Times New Roman" w:hAnsi="Times New Roman"/>
          <w:lang w:val="ru-RU"/>
        </w:rPr>
        <w:t>, 2</w:t>
      </w:r>
      <w:r w:rsidR="002E7E62" w:rsidRPr="005E7DE5">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proofErr w:type="spellStart"/>
      <w:r w:rsidRPr="007305E2">
        <w:rPr>
          <w:rFonts w:ascii="Times New Roman" w:hAnsi="Times New Roman"/>
          <w:b/>
          <w:bCs/>
        </w:rPr>
        <w:t>Оценка</w:t>
      </w:r>
      <w:proofErr w:type="spellEnd"/>
      <w:r w:rsidRPr="007305E2">
        <w:rPr>
          <w:rFonts w:ascii="Times New Roman" w:hAnsi="Times New Roman"/>
          <w:b/>
          <w:bCs/>
        </w:rPr>
        <w:t xml:space="preserve"> </w:t>
      </w:r>
      <w:proofErr w:type="spellStart"/>
      <w:r w:rsidRPr="007305E2">
        <w:rPr>
          <w:rFonts w:ascii="Times New Roman" w:hAnsi="Times New Roman"/>
          <w:b/>
          <w:bCs/>
        </w:rPr>
        <w:t>котировок</w:t>
      </w:r>
      <w:proofErr w:type="spellEnd"/>
      <w:r w:rsidR="00C363A1" w:rsidRPr="00F9266F">
        <w:rPr>
          <w:rFonts w:ascii="Times New Roman" w:hAnsi="Times New Roman"/>
          <w:lang w:val="ru-RU"/>
        </w:rPr>
        <w:t>.</w:t>
      </w:r>
    </w:p>
    <w:p w14:paraId="2E83D60D" w14:textId="71EE01B9"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Работодатель присуждает контракт Участнику, чья цена имеет наименьшую оцененную цену, в значительной степени соответствует требованиям настоящего запроса на котировки, и чей Участник признан квалифицированным для надлежащего выполнения контракта.</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proofErr w:type="spellStart"/>
      <w:r w:rsidRPr="007305E2">
        <w:rPr>
          <w:rFonts w:ascii="Times New Roman" w:hAnsi="Times New Roman"/>
          <w:b/>
        </w:rPr>
        <w:t>Срок</w:t>
      </w:r>
      <w:proofErr w:type="spellEnd"/>
      <w:r w:rsidRPr="007305E2">
        <w:rPr>
          <w:rFonts w:ascii="Times New Roman" w:hAnsi="Times New Roman"/>
          <w:b/>
        </w:rPr>
        <w:t xml:space="preserve"> </w:t>
      </w:r>
      <w:proofErr w:type="spellStart"/>
      <w:r w:rsidRPr="007305E2">
        <w:rPr>
          <w:rFonts w:ascii="Times New Roman" w:hAnsi="Times New Roman"/>
          <w:b/>
        </w:rPr>
        <w:t>завершения</w:t>
      </w:r>
      <w:proofErr w:type="spellEnd"/>
      <w:r w:rsidR="00C363A1" w:rsidRPr="002E7E62">
        <w:rPr>
          <w:rFonts w:ascii="Times New Roman" w:hAnsi="Times New Roman"/>
          <w:lang w:val="ru-RU"/>
        </w:rPr>
        <w:t>.</w:t>
      </w:r>
    </w:p>
    <w:p w14:paraId="740489B6" w14:textId="72912BCC"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w:t>
      </w:r>
      <w:r w:rsidR="008B15BB">
        <w:rPr>
          <w:rFonts w:ascii="Times New Roman" w:hAnsi="Times New Roman"/>
          <w:lang w:val="ru-RU"/>
        </w:rPr>
        <w:t>девяносто</w:t>
      </w:r>
      <w:r w:rsidRPr="007305E2">
        <w:rPr>
          <w:rFonts w:ascii="Times New Roman" w:hAnsi="Times New Roman"/>
          <w:lang w:val="ru-RU"/>
        </w:rPr>
        <w:t xml:space="preserve"> (</w:t>
      </w:r>
      <w:r w:rsidR="008B15BB">
        <w:rPr>
          <w:rFonts w:ascii="Times New Roman" w:hAnsi="Times New Roman"/>
          <w:lang w:val="ru-RU"/>
        </w:rPr>
        <w:t>9</w:t>
      </w:r>
      <w:r w:rsidRPr="007305E2">
        <w:rPr>
          <w:rFonts w:ascii="Times New Roman" w:hAnsi="Times New Roman"/>
          <w:lang w:val="ru-RU"/>
        </w:rPr>
        <w:t>0) календарных дней с даты подписания Контракта. Участник обязан указать предлагаемый срок завершения работ и представить график производства работ для каждого лота отдельно. В случае подачи котировок по всем трём (3) лотам для каждого лота должен быть представлен отдельный график завершения.</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Заказчик удерживает пять процентов (5%) от суммы Контракта в качестве гарантийного удержания. Удержанная сумма выплачивается Подрядчику после истечения срока ответственности за дефекты при условии надлежащего исполнения обязательств по устранению дефектов.</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proofErr w:type="spellStart"/>
      <w:r w:rsidRPr="007305E2">
        <w:rPr>
          <w:rFonts w:ascii="Times New Roman" w:hAnsi="Times New Roman"/>
          <w:b/>
        </w:rPr>
        <w:t>Срок</w:t>
      </w:r>
      <w:proofErr w:type="spellEnd"/>
      <w:r w:rsidRPr="007305E2">
        <w:rPr>
          <w:rFonts w:ascii="Times New Roman" w:hAnsi="Times New Roman"/>
          <w:b/>
        </w:rPr>
        <w:t xml:space="preserve"> </w:t>
      </w:r>
      <w:proofErr w:type="spellStart"/>
      <w:r w:rsidRPr="007305E2">
        <w:rPr>
          <w:rFonts w:ascii="Times New Roman" w:hAnsi="Times New Roman"/>
          <w:b/>
        </w:rPr>
        <w:t>действия</w:t>
      </w:r>
      <w:proofErr w:type="spellEnd"/>
      <w:r w:rsidRPr="007305E2">
        <w:rPr>
          <w:rFonts w:ascii="Times New Roman" w:hAnsi="Times New Roman"/>
          <w:b/>
        </w:rPr>
        <w:t xml:space="preserve"> </w:t>
      </w:r>
      <w:proofErr w:type="spellStart"/>
      <w:r w:rsidRPr="007305E2">
        <w:rPr>
          <w:rFonts w:ascii="Times New Roman" w:hAnsi="Times New Roman"/>
          <w:b/>
        </w:rPr>
        <w:t>котировки</w:t>
      </w:r>
      <w:proofErr w:type="spellEnd"/>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6D8D73B6"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lastRenderedPageBreak/>
        <w:t>Любые запросы на разъяснение по данному Запросу на котировки должны быть направлены письменно по электронной почте на адрес: procurement@apiu.kg не позднее 27 августа 2026 года. Заказчик предоставит письменные ответы на все своевременно полученные запросы не позднее 31 августа 2026 года. Разъяснения без раскрытия источника запроса направляются всем Участникам, получившим документацию для данной закупки.</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proofErr w:type="spellStart"/>
      <w:r w:rsidRPr="006B0391">
        <w:rPr>
          <w:rFonts w:ascii="Times New Roman" w:hAnsi="Times New Roman"/>
          <w:b/>
          <w:bCs/>
          <w:lang w:val="ru-RU"/>
        </w:rPr>
        <w:t>Т.Тулеев</w:t>
      </w:r>
      <w:proofErr w:type="spellEnd"/>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 xml:space="preserve">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w:t>
      </w:r>
      <w:proofErr w:type="spellStart"/>
      <w:r w:rsidRPr="00176736">
        <w:rPr>
          <w:rFonts w:ascii="Times New Roman" w:hAnsi="Times New Roman"/>
          <w:b/>
          <w:bCs/>
          <w:lang w:val="ru-RU"/>
        </w:rPr>
        <w:t>каб</w:t>
      </w:r>
      <w:proofErr w:type="spellEnd"/>
      <w:r w:rsidRPr="00176736">
        <w:rPr>
          <w:rFonts w:ascii="Times New Roman" w:hAnsi="Times New Roman"/>
          <w:b/>
          <w:bCs/>
          <w:lang w:val="ru-RU"/>
        </w:rPr>
        <w:t>.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5C2946" w:rsidRDefault="002E7E62" w:rsidP="00156276">
      <w:pPr>
        <w:spacing w:before="100" w:beforeAutospacing="1" w:after="100" w:afterAutospacing="1"/>
        <w:ind w:right="277"/>
        <w:jc w:val="right"/>
        <w:rPr>
          <w:rFonts w:ascii="Times New Roman" w:hAnsi="Times New Roman"/>
          <w:b/>
          <w:bCs/>
          <w:lang w:val="ru-RU"/>
        </w:rPr>
      </w:pPr>
      <w:r w:rsidRPr="005C2946">
        <w:rPr>
          <w:rFonts w:ascii="Times New Roman" w:hAnsi="Times New Roman"/>
          <w:b/>
          <w:bCs/>
          <w:lang w:val="ru-RU"/>
        </w:rPr>
        <w:lastRenderedPageBreak/>
        <w:t>Приложение 2</w:t>
      </w:r>
    </w:p>
    <w:p w14:paraId="67D4D432" w14:textId="6C034A3C" w:rsidR="000237B7" w:rsidRPr="00C10059" w:rsidRDefault="000237B7" w:rsidP="00721E3F">
      <w:pPr>
        <w:jc w:val="center"/>
        <w:rPr>
          <w:rFonts w:ascii="Times New Roman" w:hAnsi="Times New Roman"/>
          <w:b/>
          <w:sz w:val="32"/>
          <w:szCs w:val="32"/>
          <w:lang w:val="ru-RU"/>
        </w:rPr>
      </w:pPr>
      <w:r w:rsidRPr="00C10059">
        <w:rPr>
          <w:rFonts w:ascii="Times New Roman" w:hAnsi="Times New Roman"/>
          <w:b/>
          <w:sz w:val="32"/>
          <w:szCs w:val="32"/>
          <w:lang w:val="ru-RU"/>
        </w:rPr>
        <w:t xml:space="preserve">ЛОТ № </w:t>
      </w:r>
      <w:r>
        <w:rPr>
          <w:rFonts w:ascii="Times New Roman" w:hAnsi="Times New Roman"/>
          <w:b/>
          <w:sz w:val="32"/>
          <w:szCs w:val="32"/>
          <w:lang w:val="ru-RU"/>
        </w:rPr>
        <w:t>1</w:t>
      </w:r>
    </w:p>
    <w:p w14:paraId="6ADD5FF9" w14:textId="77777777" w:rsidR="000237B7" w:rsidRPr="00F51D28" w:rsidRDefault="000237B7" w:rsidP="00721E3F">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9B7BD2E" w14:textId="16213BDB" w:rsidR="000237B7" w:rsidRDefault="000237B7" w:rsidP="000237B7">
      <w:pPr>
        <w:jc w:val="center"/>
        <w:rPr>
          <w:rFonts w:ascii="Times New Roman" w:hAnsi="Times New Roman"/>
          <w:b/>
          <w:sz w:val="32"/>
          <w:szCs w:val="32"/>
          <w:lang w:val="ru-RU"/>
        </w:rPr>
      </w:pPr>
      <w:proofErr w:type="spellStart"/>
      <w:r>
        <w:rPr>
          <w:rFonts w:ascii="Times New Roman" w:hAnsi="Times New Roman"/>
          <w:b/>
          <w:sz w:val="32"/>
          <w:szCs w:val="32"/>
          <w:lang w:val="ru-RU"/>
        </w:rPr>
        <w:t>Жумгалский</w:t>
      </w:r>
      <w:proofErr w:type="spellEnd"/>
      <w:r w:rsidRPr="00F51D28">
        <w:rPr>
          <w:rFonts w:ascii="Times New Roman" w:hAnsi="Times New Roman"/>
          <w:b/>
          <w:sz w:val="32"/>
          <w:szCs w:val="32"/>
          <w:lang w:val="ru-RU"/>
        </w:rPr>
        <w:t xml:space="preserve"> лесхоз</w:t>
      </w: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2"/>
        <w:gridCol w:w="997"/>
        <w:gridCol w:w="1418"/>
        <w:gridCol w:w="1277"/>
        <w:gridCol w:w="1560"/>
      </w:tblGrid>
      <w:tr w:rsidR="000237B7" w:rsidRPr="000237B7" w14:paraId="04825873" w14:textId="77777777" w:rsidTr="000237B7">
        <w:trPr>
          <w:trHeight w:val="590"/>
        </w:trPr>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B4DF3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1E3CF8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Описание</w:t>
            </w:r>
          </w:p>
        </w:tc>
        <w:tc>
          <w:tcPr>
            <w:tcW w:w="9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9CDDEF"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Ед. изм</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BFAF1A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Кол-во</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14F5EC"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Цена за ед. изм.</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2B344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Общая сумма</w:t>
            </w:r>
          </w:p>
        </w:tc>
      </w:tr>
      <w:tr w:rsidR="000237B7" w:rsidRPr="000237B7" w14:paraId="3E19029C"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787EB8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 </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tcPr>
          <w:p w14:paraId="546352EA"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D9D9D9"/>
            <w:vAlign w:val="center"/>
          </w:tcPr>
          <w:p w14:paraId="0170AFA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5B10636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D9D9D9"/>
            <w:vAlign w:val="center"/>
          </w:tcPr>
          <w:p w14:paraId="1EC335C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F3B950"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 </w:t>
            </w:r>
          </w:p>
        </w:tc>
      </w:tr>
      <w:tr w:rsidR="000237B7" w:rsidRPr="000237B7" w14:paraId="4392ADF7" w14:textId="77777777" w:rsidTr="000237B7">
        <w:trPr>
          <w:trHeight w:val="411"/>
        </w:trPr>
        <w:tc>
          <w:tcPr>
            <w:tcW w:w="846" w:type="dxa"/>
            <w:tcBorders>
              <w:top w:val="single" w:sz="4" w:space="0" w:color="auto"/>
              <w:left w:val="single" w:sz="4" w:space="0" w:color="auto"/>
              <w:bottom w:val="single" w:sz="4" w:space="0" w:color="auto"/>
              <w:right w:val="single" w:sz="4" w:space="0" w:color="auto"/>
            </w:tcBorders>
            <w:noWrap/>
            <w:vAlign w:val="center"/>
          </w:tcPr>
          <w:p w14:paraId="6085FEA0" w14:textId="77777777" w:rsidR="000237B7" w:rsidRPr="000237B7" w:rsidRDefault="000237B7" w:rsidP="000237B7">
            <w:pPr>
              <w:spacing w:before="100" w:beforeAutospacing="1" w:after="100" w:afterAutospacing="1"/>
              <w:ind w:right="277"/>
              <w:rPr>
                <w:rFonts w:ascii="Times New Roman" w:hAnsi="Times New Roman"/>
                <w:b/>
                <w:bCs/>
                <w:lang w:val="ru-RU"/>
              </w:rPr>
            </w:pPr>
          </w:p>
        </w:tc>
        <w:tc>
          <w:tcPr>
            <w:tcW w:w="4252" w:type="dxa"/>
            <w:tcBorders>
              <w:top w:val="single" w:sz="4" w:space="0" w:color="000000"/>
              <w:left w:val="single" w:sz="4" w:space="0" w:color="000000"/>
              <w:bottom w:val="single" w:sz="4" w:space="0" w:color="000000"/>
              <w:right w:val="single" w:sz="4" w:space="0" w:color="000000"/>
            </w:tcBorders>
            <w:hideMark/>
          </w:tcPr>
          <w:p w14:paraId="0F8625C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Строительные работы</w:t>
            </w:r>
          </w:p>
        </w:tc>
        <w:tc>
          <w:tcPr>
            <w:tcW w:w="997" w:type="dxa"/>
            <w:tcBorders>
              <w:top w:val="single" w:sz="4" w:space="0" w:color="auto"/>
              <w:left w:val="single" w:sz="4" w:space="0" w:color="auto"/>
              <w:bottom w:val="single" w:sz="4" w:space="0" w:color="auto"/>
              <w:right w:val="single" w:sz="4" w:space="0" w:color="auto"/>
            </w:tcBorders>
            <w:vAlign w:val="center"/>
          </w:tcPr>
          <w:p w14:paraId="286515F8"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4908A588"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BC3357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AE6CEA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57F11A34"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6D28B9A4"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w:t>
            </w:r>
          </w:p>
        </w:tc>
        <w:tc>
          <w:tcPr>
            <w:tcW w:w="4252" w:type="dxa"/>
            <w:tcBorders>
              <w:top w:val="single" w:sz="4" w:space="0" w:color="000000"/>
              <w:left w:val="single" w:sz="4" w:space="0" w:color="000000"/>
              <w:bottom w:val="single" w:sz="4" w:space="0" w:color="000000"/>
              <w:right w:val="single" w:sz="4" w:space="0" w:color="000000"/>
            </w:tcBorders>
            <w:hideMark/>
          </w:tcPr>
          <w:p w14:paraId="4E66AB68" w14:textId="3DDD65E0"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Устройство ограждений из сетки рабица с креплением из проволоки диаметром 6 мм</w:t>
            </w:r>
          </w:p>
        </w:tc>
        <w:tc>
          <w:tcPr>
            <w:tcW w:w="997" w:type="dxa"/>
            <w:tcBorders>
              <w:top w:val="single" w:sz="4" w:space="0" w:color="auto"/>
              <w:left w:val="single" w:sz="4" w:space="0" w:color="auto"/>
              <w:bottom w:val="single" w:sz="4" w:space="0" w:color="auto"/>
              <w:right w:val="single" w:sz="4" w:space="0" w:color="auto"/>
            </w:tcBorders>
            <w:vAlign w:val="center"/>
            <w:hideMark/>
          </w:tcPr>
          <w:p w14:paraId="53CAA519"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2C94A3"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4 350.00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94F01E9"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709398A"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41EAE246" w14:textId="77777777" w:rsidTr="000237B7">
        <w:trPr>
          <w:trHeight w:val="355"/>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57872A23"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768541B" w14:textId="7FD60255"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 xml:space="preserve">Сетка рабица оцинкованная </w:t>
            </w:r>
            <w:r w:rsidRPr="00C26852">
              <w:rPr>
                <w:rFonts w:ascii="Times New Roman" w:hAnsi="Times New Roman"/>
              </w:rPr>
              <w:t>h</w:t>
            </w:r>
            <w:r w:rsidRPr="00C26852">
              <w:rPr>
                <w:rFonts w:ascii="Times New Roman" w:hAnsi="Times New Roman"/>
                <w:lang w:val="ru-RU"/>
              </w:rPr>
              <w:t>=1.5м -50*50*2,5</w:t>
            </w:r>
            <w:r w:rsidR="00ED5A68">
              <w:rPr>
                <w:rFonts w:ascii="Times New Roman" w:hAnsi="Times New Roman"/>
                <w:lang w:val="ru-RU"/>
              </w:rPr>
              <w:t>мм</w:t>
            </w:r>
            <w:r w:rsidRPr="00C26852">
              <w:rPr>
                <w:rFonts w:ascii="Times New Roman" w:hAnsi="Times New Roman"/>
                <w:lang w:val="ru-RU"/>
              </w:rPr>
              <w:t xml:space="preserve"> с верхней натяжной проволокой диаметром 6 мм</w:t>
            </w:r>
          </w:p>
        </w:tc>
        <w:tc>
          <w:tcPr>
            <w:tcW w:w="997" w:type="dxa"/>
            <w:tcBorders>
              <w:top w:val="single" w:sz="4" w:space="0" w:color="auto"/>
              <w:left w:val="single" w:sz="4" w:space="0" w:color="auto"/>
              <w:bottom w:val="single" w:sz="4" w:space="0" w:color="auto"/>
              <w:right w:val="single" w:sz="4" w:space="0" w:color="auto"/>
            </w:tcBorders>
            <w:vAlign w:val="center"/>
            <w:hideMark/>
          </w:tcPr>
          <w:p w14:paraId="786F9660"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E8E9C4"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4 350.00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15CFF02"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7AFE4D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1C2A9F07"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6AF76CEC"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11A7D3E" w14:textId="77777777" w:rsidR="000237B7" w:rsidRPr="00C26852" w:rsidRDefault="000237B7" w:rsidP="00C26852">
            <w:pPr>
              <w:spacing w:before="100" w:beforeAutospacing="1" w:after="100" w:afterAutospacing="1"/>
              <w:ind w:right="277"/>
              <w:rPr>
                <w:rFonts w:ascii="Times New Roman" w:hAnsi="Times New Roman"/>
                <w:lang w:val="ru-RU"/>
              </w:rPr>
            </w:pPr>
            <w:proofErr w:type="spellStart"/>
            <w:r w:rsidRPr="00C26852">
              <w:rPr>
                <w:rFonts w:ascii="Times New Roman" w:hAnsi="Times New Roman"/>
              </w:rPr>
              <w:t>Детали</w:t>
            </w:r>
            <w:proofErr w:type="spellEnd"/>
            <w:r w:rsidRPr="00C26852">
              <w:rPr>
                <w:rFonts w:ascii="Times New Roman" w:hAnsi="Times New Roman"/>
              </w:rPr>
              <w:t xml:space="preserve"> </w:t>
            </w:r>
            <w:proofErr w:type="spellStart"/>
            <w:r w:rsidRPr="00C26852">
              <w:rPr>
                <w:rFonts w:ascii="Times New Roman" w:hAnsi="Times New Roman"/>
              </w:rPr>
              <w:t>крепления</w:t>
            </w:r>
            <w:proofErr w:type="spellEnd"/>
            <w:r w:rsidRPr="00C26852">
              <w:rPr>
                <w:rFonts w:ascii="Times New Roman" w:hAnsi="Times New Roman"/>
              </w:rPr>
              <w:t xml:space="preserve"> </w:t>
            </w:r>
            <w:proofErr w:type="spellStart"/>
            <w:r w:rsidRPr="00C26852">
              <w:rPr>
                <w:rFonts w:ascii="Times New Roman" w:hAnsi="Times New Roman"/>
              </w:rPr>
              <w:t>барьерных</w:t>
            </w:r>
            <w:proofErr w:type="spellEnd"/>
            <w:r w:rsidRPr="00C26852">
              <w:rPr>
                <w:rFonts w:ascii="Times New Roman" w:hAnsi="Times New Roman"/>
              </w:rPr>
              <w:t xml:space="preserve"> </w:t>
            </w:r>
            <w:proofErr w:type="spellStart"/>
            <w:r w:rsidRPr="00C26852">
              <w:rPr>
                <w:rFonts w:ascii="Times New Roman" w:hAnsi="Times New Roman"/>
              </w:rPr>
              <w:t>ограждений</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60436F64"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комп.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152E31"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7 675.00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4599BFA1"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6595550"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725D49E2"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2A239587"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4</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22C288C"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Установка металлических столбов высотой до 4 м с погружением в бетонное основание</w:t>
            </w:r>
          </w:p>
        </w:tc>
        <w:tc>
          <w:tcPr>
            <w:tcW w:w="997" w:type="dxa"/>
            <w:tcBorders>
              <w:top w:val="single" w:sz="4" w:space="0" w:color="auto"/>
              <w:left w:val="single" w:sz="4" w:space="0" w:color="auto"/>
              <w:bottom w:val="single" w:sz="4" w:space="0" w:color="auto"/>
              <w:right w:val="single" w:sz="4" w:space="0" w:color="auto"/>
            </w:tcBorders>
            <w:vAlign w:val="center"/>
            <w:hideMark/>
          </w:tcPr>
          <w:p w14:paraId="631C47CB"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4EFB14C8"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1 741.00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115914E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1847A87"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643DC0A1"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FE84FD2"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5</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E4B1AB6" w14:textId="14E67140"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Стойки металлические опорные</w:t>
            </w:r>
            <w:r w:rsidR="00C26852">
              <w:rPr>
                <w:rFonts w:ascii="Times New Roman" w:hAnsi="Times New Roman"/>
                <w:lang w:val="ru-RU"/>
              </w:rPr>
              <w:t xml:space="preserve"> из трубы </w:t>
            </w:r>
            <w:r w:rsidR="00C26852">
              <w:rPr>
                <w:rFonts w:ascii="Times New Roman" w:hAnsi="Times New Roman"/>
              </w:rPr>
              <w:t>d</w:t>
            </w:r>
            <w:r w:rsidR="00C26852" w:rsidRPr="00C26852">
              <w:rPr>
                <w:rFonts w:ascii="Times New Roman" w:hAnsi="Times New Roman"/>
                <w:lang w:val="ru-RU"/>
              </w:rPr>
              <w:t xml:space="preserve"> 57</w:t>
            </w:r>
            <w:r w:rsidR="00C26852">
              <w:rPr>
                <w:rFonts w:ascii="Times New Roman" w:hAnsi="Times New Roman"/>
                <w:lang w:val="ru-RU"/>
              </w:rPr>
              <w:t xml:space="preserve">х3мм, </w:t>
            </w:r>
            <w:r w:rsidR="00C26852">
              <w:rPr>
                <w:rFonts w:ascii="Times New Roman" w:hAnsi="Times New Roman"/>
              </w:rPr>
              <w:t>h</w:t>
            </w:r>
            <w:r w:rsidR="00C26852" w:rsidRPr="00C26852">
              <w:rPr>
                <w:rFonts w:ascii="Times New Roman" w:hAnsi="Times New Roman"/>
                <w:lang w:val="ru-RU"/>
              </w:rPr>
              <w:t>=</w:t>
            </w:r>
            <w:r w:rsidR="0001531C">
              <w:rPr>
                <w:rFonts w:ascii="Times New Roman" w:hAnsi="Times New Roman"/>
                <w:lang w:val="ru-RU"/>
              </w:rPr>
              <w:t>2,10</w:t>
            </w:r>
            <w:r w:rsidR="00C26852">
              <w:rPr>
                <w:rFonts w:ascii="Times New Roman" w:hAnsi="Times New Roman"/>
                <w:lang w:val="ru-RU"/>
              </w:rPr>
              <w:t xml:space="preserve"> м</w:t>
            </w:r>
          </w:p>
        </w:tc>
        <w:tc>
          <w:tcPr>
            <w:tcW w:w="997" w:type="dxa"/>
            <w:tcBorders>
              <w:top w:val="single" w:sz="4" w:space="0" w:color="auto"/>
              <w:left w:val="single" w:sz="4" w:space="0" w:color="auto"/>
              <w:bottom w:val="single" w:sz="4" w:space="0" w:color="auto"/>
              <w:right w:val="single" w:sz="4" w:space="0" w:color="auto"/>
            </w:tcBorders>
            <w:vAlign w:val="center"/>
            <w:hideMark/>
          </w:tcPr>
          <w:p w14:paraId="724C6F7D"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795DF12A"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1 741.00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3F9C1AF"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F881FE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068F2B92"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013D228"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6</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3721111" w14:textId="77777777" w:rsidR="000237B7" w:rsidRPr="00C26852" w:rsidRDefault="000237B7" w:rsidP="00C26852">
            <w:pPr>
              <w:spacing w:before="100" w:beforeAutospacing="1" w:after="100" w:afterAutospacing="1"/>
              <w:ind w:right="277"/>
              <w:rPr>
                <w:rFonts w:ascii="Times New Roman" w:hAnsi="Times New Roman"/>
                <w:lang w:val="ru-RU"/>
              </w:rPr>
            </w:pPr>
            <w:proofErr w:type="spellStart"/>
            <w:r w:rsidRPr="00C26852">
              <w:rPr>
                <w:rFonts w:ascii="Times New Roman" w:hAnsi="Times New Roman"/>
              </w:rPr>
              <w:t>Заглушки</w:t>
            </w:r>
            <w:proofErr w:type="spellEnd"/>
            <w:r w:rsidRPr="00C26852">
              <w:rPr>
                <w:rFonts w:ascii="Times New Roman" w:hAnsi="Times New Roman"/>
              </w:rPr>
              <w:t xml:space="preserve"> </w:t>
            </w:r>
            <w:proofErr w:type="spellStart"/>
            <w:r w:rsidRPr="00C26852">
              <w:rPr>
                <w:rFonts w:ascii="Times New Roman" w:hAnsi="Times New Roman"/>
              </w:rPr>
              <w:t>металлических</w:t>
            </w:r>
            <w:proofErr w:type="spellEnd"/>
            <w:r w:rsidRPr="00C26852">
              <w:rPr>
                <w:rFonts w:ascii="Times New Roman" w:hAnsi="Times New Roman"/>
              </w:rPr>
              <w:t xml:space="preserve"> </w:t>
            </w:r>
            <w:proofErr w:type="spellStart"/>
            <w:r w:rsidRPr="00C26852">
              <w:rPr>
                <w:rFonts w:ascii="Times New Roman" w:hAnsi="Times New Roman"/>
              </w:rPr>
              <w:t>стоек</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4A05660F"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4C291FB8"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1 741.00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60B2C09D"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494410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6C7D8891"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D872FD8"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7</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64346F7"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Бетон тяжелый, крупность заполнителя более 40 мм, класс В 7,5 (М100)</w:t>
            </w:r>
          </w:p>
        </w:tc>
        <w:tc>
          <w:tcPr>
            <w:tcW w:w="997" w:type="dxa"/>
            <w:tcBorders>
              <w:top w:val="single" w:sz="4" w:space="0" w:color="auto"/>
              <w:left w:val="single" w:sz="4" w:space="0" w:color="auto"/>
              <w:bottom w:val="single" w:sz="4" w:space="0" w:color="auto"/>
              <w:right w:val="single" w:sz="4" w:space="0" w:color="auto"/>
            </w:tcBorders>
            <w:vAlign w:val="center"/>
            <w:hideMark/>
          </w:tcPr>
          <w:p w14:paraId="5E062EDF"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41033E"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130.58</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0F264063"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980C7CB"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404CF040"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26ED0A01"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8</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EA58E6B"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Устройство ворот распашных с установкой столбов металлических</w:t>
            </w:r>
          </w:p>
        </w:tc>
        <w:tc>
          <w:tcPr>
            <w:tcW w:w="997" w:type="dxa"/>
            <w:tcBorders>
              <w:top w:val="single" w:sz="4" w:space="0" w:color="auto"/>
              <w:left w:val="single" w:sz="4" w:space="0" w:color="auto"/>
              <w:bottom w:val="single" w:sz="4" w:space="0" w:color="auto"/>
              <w:right w:val="single" w:sz="4" w:space="0" w:color="auto"/>
            </w:tcBorders>
            <w:vAlign w:val="center"/>
            <w:hideMark/>
          </w:tcPr>
          <w:p w14:paraId="605598B4"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4ED018B7"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2</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205110D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0FF618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12C37C25"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62A9A549"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9</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136B9CA" w14:textId="77777777" w:rsidR="000237B7" w:rsidRPr="00C26852" w:rsidRDefault="000237B7" w:rsidP="00C26852">
            <w:pPr>
              <w:spacing w:before="100" w:beforeAutospacing="1" w:after="100" w:afterAutospacing="1"/>
              <w:ind w:right="277"/>
              <w:rPr>
                <w:rFonts w:ascii="Times New Roman" w:hAnsi="Times New Roman"/>
                <w:lang w:val="ru-RU"/>
              </w:rPr>
            </w:pPr>
            <w:proofErr w:type="spellStart"/>
            <w:r w:rsidRPr="00C26852">
              <w:rPr>
                <w:rFonts w:ascii="Times New Roman" w:hAnsi="Times New Roman"/>
              </w:rPr>
              <w:t>Полотна</w:t>
            </w:r>
            <w:proofErr w:type="spellEnd"/>
            <w:r w:rsidRPr="00C26852">
              <w:rPr>
                <w:rFonts w:ascii="Times New Roman" w:hAnsi="Times New Roman"/>
              </w:rPr>
              <w:t xml:space="preserve"> </w:t>
            </w:r>
            <w:proofErr w:type="spellStart"/>
            <w:r w:rsidRPr="00C26852">
              <w:rPr>
                <w:rFonts w:ascii="Times New Roman" w:hAnsi="Times New Roman"/>
              </w:rPr>
              <w:t>ворот</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4B822CCF"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5BFDE467"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3630302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1B39E0E"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61C3D5DC"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07E510F"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8F8A070"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Устройство калиток без установки столбов при металлических оградах и оградах из панелей</w:t>
            </w:r>
          </w:p>
        </w:tc>
        <w:tc>
          <w:tcPr>
            <w:tcW w:w="997" w:type="dxa"/>
            <w:tcBorders>
              <w:top w:val="single" w:sz="4" w:space="0" w:color="auto"/>
              <w:left w:val="single" w:sz="4" w:space="0" w:color="auto"/>
              <w:bottom w:val="single" w:sz="4" w:space="0" w:color="auto"/>
              <w:right w:val="single" w:sz="4" w:space="0" w:color="auto"/>
            </w:tcBorders>
            <w:vAlign w:val="center"/>
            <w:hideMark/>
          </w:tcPr>
          <w:p w14:paraId="352FC96C"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054EFAD2"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3</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41F901D0"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08C752E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2A27BF0E"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0F03B61"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B22C5A5" w14:textId="77777777" w:rsidR="000237B7" w:rsidRPr="00C26852" w:rsidRDefault="000237B7" w:rsidP="00C26852">
            <w:pPr>
              <w:spacing w:before="100" w:beforeAutospacing="1" w:after="100" w:afterAutospacing="1"/>
              <w:ind w:right="277"/>
              <w:rPr>
                <w:rFonts w:ascii="Times New Roman" w:hAnsi="Times New Roman"/>
                <w:lang w:val="ru-RU"/>
              </w:rPr>
            </w:pPr>
            <w:proofErr w:type="spellStart"/>
            <w:r w:rsidRPr="00C26852">
              <w:rPr>
                <w:rFonts w:ascii="Times New Roman" w:hAnsi="Times New Roman"/>
              </w:rPr>
              <w:t>Полотна</w:t>
            </w:r>
            <w:proofErr w:type="spellEnd"/>
            <w:r w:rsidRPr="00C26852">
              <w:rPr>
                <w:rFonts w:ascii="Times New Roman" w:hAnsi="Times New Roman"/>
              </w:rPr>
              <w:t xml:space="preserve"> </w:t>
            </w:r>
            <w:proofErr w:type="spellStart"/>
            <w:r w:rsidRPr="00C26852">
              <w:rPr>
                <w:rFonts w:ascii="Times New Roman" w:hAnsi="Times New Roman"/>
              </w:rPr>
              <w:t>калиток</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5004F068" w14:textId="77777777" w:rsidR="000237B7" w:rsidRPr="00C26852" w:rsidRDefault="000237B7" w:rsidP="000237B7">
            <w:pPr>
              <w:spacing w:before="100" w:beforeAutospacing="1" w:after="100" w:afterAutospacing="1"/>
              <w:ind w:right="277"/>
              <w:jc w:val="center"/>
              <w:rPr>
                <w:rFonts w:ascii="Times New Roman" w:hAnsi="Times New Roman"/>
                <w:lang w:val="ru-RU"/>
              </w:rPr>
            </w:pPr>
            <w:proofErr w:type="spellStart"/>
            <w:r w:rsidRPr="00C26852">
              <w:rPr>
                <w:rFonts w:ascii="Times New Roman" w:hAnsi="Times New Roman"/>
                <w:iCs/>
                <w:lang w:val="ru-RU"/>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688798BA"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3</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34FAF455"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A7C35C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51BBB37C"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51D9328F"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47573D0"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Огрунтовка металлических поверхностей за один раз грунтовкой ХС-068</w:t>
            </w:r>
          </w:p>
        </w:tc>
        <w:tc>
          <w:tcPr>
            <w:tcW w:w="997" w:type="dxa"/>
            <w:tcBorders>
              <w:top w:val="single" w:sz="4" w:space="0" w:color="auto"/>
              <w:left w:val="single" w:sz="4" w:space="0" w:color="auto"/>
              <w:bottom w:val="single" w:sz="4" w:space="0" w:color="auto"/>
              <w:right w:val="single" w:sz="4" w:space="0" w:color="auto"/>
            </w:tcBorders>
            <w:vAlign w:val="center"/>
            <w:hideMark/>
          </w:tcPr>
          <w:p w14:paraId="78E8C08F"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303187"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411.70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17E8BA0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56353193"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0142ED69"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28E18925" w14:textId="77777777" w:rsidR="000237B7" w:rsidRPr="00C26852" w:rsidRDefault="000237B7" w:rsidP="000237B7">
            <w:pPr>
              <w:spacing w:before="100" w:beforeAutospacing="1" w:after="100" w:afterAutospacing="1"/>
              <w:ind w:right="277"/>
              <w:rPr>
                <w:rFonts w:ascii="Times New Roman" w:hAnsi="Times New Roman"/>
                <w:lang w:val="ru-RU"/>
              </w:rPr>
            </w:pPr>
            <w:r w:rsidRPr="00C26852">
              <w:rPr>
                <w:rFonts w:ascii="Times New Roman" w:hAnsi="Times New Roman"/>
                <w:lang w:val="ru-RU"/>
              </w:rPr>
              <w:t>13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F5715E6" w14:textId="77777777" w:rsidR="000237B7" w:rsidRPr="00C26852" w:rsidRDefault="000237B7" w:rsidP="00C26852">
            <w:pPr>
              <w:spacing w:before="100" w:beforeAutospacing="1" w:after="100" w:afterAutospacing="1"/>
              <w:ind w:right="277"/>
              <w:rPr>
                <w:rFonts w:ascii="Times New Roman" w:hAnsi="Times New Roman"/>
                <w:lang w:val="ru-RU"/>
              </w:rPr>
            </w:pPr>
            <w:r w:rsidRPr="00C26852">
              <w:rPr>
                <w:rFonts w:ascii="Times New Roman" w:hAnsi="Times New Roman"/>
                <w:lang w:val="ru-RU"/>
              </w:rPr>
              <w:t xml:space="preserve">Окраска металлических </w:t>
            </w:r>
            <w:proofErr w:type="spellStart"/>
            <w:r w:rsidRPr="00C26852">
              <w:rPr>
                <w:rFonts w:ascii="Times New Roman" w:hAnsi="Times New Roman"/>
                <w:lang w:val="ru-RU"/>
              </w:rPr>
              <w:t>огрунтованных</w:t>
            </w:r>
            <w:proofErr w:type="spellEnd"/>
            <w:r w:rsidRPr="00C26852">
              <w:rPr>
                <w:rFonts w:ascii="Times New Roman" w:hAnsi="Times New Roman"/>
                <w:lang w:val="ru-RU"/>
              </w:rPr>
              <w:t xml:space="preserve"> поверхностей эмалью ХС-436</w:t>
            </w:r>
          </w:p>
        </w:tc>
        <w:tc>
          <w:tcPr>
            <w:tcW w:w="997" w:type="dxa"/>
            <w:tcBorders>
              <w:top w:val="single" w:sz="4" w:space="0" w:color="auto"/>
              <w:left w:val="single" w:sz="4" w:space="0" w:color="auto"/>
              <w:bottom w:val="single" w:sz="4" w:space="0" w:color="auto"/>
              <w:right w:val="single" w:sz="4" w:space="0" w:color="auto"/>
            </w:tcBorders>
            <w:vAlign w:val="center"/>
            <w:hideMark/>
          </w:tcPr>
          <w:p w14:paraId="7AF00100"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lang w:val="ru-RU"/>
              </w:rPr>
              <w:t>м2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63654B" w14:textId="77777777" w:rsidR="000237B7" w:rsidRPr="00C26852" w:rsidRDefault="000237B7" w:rsidP="000237B7">
            <w:pPr>
              <w:spacing w:before="100" w:beforeAutospacing="1" w:after="100" w:afterAutospacing="1"/>
              <w:ind w:right="277"/>
              <w:jc w:val="center"/>
              <w:rPr>
                <w:rFonts w:ascii="Times New Roman" w:hAnsi="Times New Roman"/>
                <w:lang w:val="ru-RU"/>
              </w:rPr>
            </w:pPr>
            <w:r w:rsidRPr="00C26852">
              <w:rPr>
                <w:rFonts w:ascii="Times New Roman" w:hAnsi="Times New Roman"/>
                <w:iCs/>
              </w:rPr>
              <w:t>411.70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5431D7AB"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72BAAC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r w:rsidR="000237B7" w:rsidRPr="000237B7" w14:paraId="0EA4A0A7" w14:textId="77777777" w:rsidTr="000237B7">
        <w:trPr>
          <w:trHeight w:val="276"/>
        </w:trPr>
        <w:tc>
          <w:tcPr>
            <w:tcW w:w="846" w:type="dxa"/>
            <w:tcBorders>
              <w:top w:val="single" w:sz="4" w:space="0" w:color="auto"/>
              <w:left w:val="single" w:sz="4" w:space="0" w:color="auto"/>
              <w:bottom w:val="single" w:sz="4" w:space="0" w:color="auto"/>
              <w:right w:val="single" w:sz="4" w:space="0" w:color="auto"/>
            </w:tcBorders>
            <w:noWrap/>
            <w:vAlign w:val="center"/>
          </w:tcPr>
          <w:p w14:paraId="7F9A7E34" w14:textId="77777777" w:rsidR="000237B7" w:rsidRPr="000237B7" w:rsidRDefault="000237B7" w:rsidP="000237B7">
            <w:pPr>
              <w:spacing w:before="100" w:beforeAutospacing="1" w:after="100" w:afterAutospacing="1"/>
              <w:ind w:right="277"/>
              <w:jc w:val="center"/>
              <w:rPr>
                <w:rFonts w:ascii="Times New Roman" w:hAnsi="Times New Roman"/>
                <w:b/>
                <w:bCs/>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64E87F69"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r w:rsidRPr="000237B7">
              <w:rPr>
                <w:rFonts w:ascii="Times New Roman" w:hAnsi="Times New Roman"/>
                <w:b/>
                <w:bCs/>
                <w:lang w:val="ru-RU"/>
              </w:rPr>
              <w:t>Итого</w:t>
            </w:r>
          </w:p>
        </w:tc>
        <w:tc>
          <w:tcPr>
            <w:tcW w:w="997" w:type="dxa"/>
            <w:tcBorders>
              <w:top w:val="single" w:sz="4" w:space="0" w:color="auto"/>
              <w:left w:val="single" w:sz="4" w:space="0" w:color="auto"/>
              <w:bottom w:val="single" w:sz="4" w:space="0" w:color="auto"/>
              <w:right w:val="single" w:sz="4" w:space="0" w:color="auto"/>
            </w:tcBorders>
            <w:vAlign w:val="center"/>
          </w:tcPr>
          <w:p w14:paraId="466CC186"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55491E79"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7122FE44"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6816FA3" w14:textId="77777777" w:rsidR="000237B7" w:rsidRPr="000237B7" w:rsidRDefault="000237B7" w:rsidP="000237B7">
            <w:pPr>
              <w:spacing w:before="100" w:beforeAutospacing="1" w:after="100" w:afterAutospacing="1"/>
              <w:ind w:right="277"/>
              <w:jc w:val="center"/>
              <w:rPr>
                <w:rFonts w:ascii="Times New Roman" w:hAnsi="Times New Roman"/>
                <w:b/>
                <w:bCs/>
                <w:lang w:val="ru-RU"/>
              </w:rPr>
            </w:pPr>
          </w:p>
        </w:tc>
      </w:tr>
    </w:tbl>
    <w:p w14:paraId="7477A646" w14:textId="77777777" w:rsidR="00E441CC" w:rsidRPr="0074568C" w:rsidRDefault="00E441CC" w:rsidP="00E94F90">
      <w:pPr>
        <w:ind w:right="277"/>
        <w:rPr>
          <w:rFonts w:cs="Arial"/>
        </w:rPr>
      </w:pPr>
      <w:r w:rsidRPr="0074568C">
        <w:rPr>
          <w:rFonts w:cs="Arial"/>
        </w:rPr>
        <w:br w:type="page"/>
      </w:r>
    </w:p>
    <w:p w14:paraId="25EB3F5D" w14:textId="2835B1AB" w:rsidR="00032264" w:rsidRPr="008A7205" w:rsidRDefault="00032264" w:rsidP="00C22CE9">
      <w:pPr>
        <w:jc w:val="center"/>
        <w:rPr>
          <w:rFonts w:ascii="Times New Roman" w:hAnsi="Times New Roman"/>
          <w:b/>
          <w:sz w:val="32"/>
          <w:szCs w:val="32"/>
          <w:lang w:val="ru-RU"/>
        </w:rPr>
      </w:pPr>
      <w:r w:rsidRPr="008A7205">
        <w:rPr>
          <w:rFonts w:ascii="Times New Roman" w:hAnsi="Times New Roman"/>
          <w:b/>
          <w:sz w:val="32"/>
          <w:szCs w:val="32"/>
          <w:lang w:val="ru-RU"/>
        </w:rPr>
        <w:lastRenderedPageBreak/>
        <w:t xml:space="preserve">ЛОТ № </w:t>
      </w:r>
      <w:r w:rsidR="008B15BB">
        <w:rPr>
          <w:rFonts w:ascii="Times New Roman" w:hAnsi="Times New Roman"/>
          <w:b/>
          <w:sz w:val="32"/>
          <w:szCs w:val="32"/>
          <w:lang w:val="ru-RU"/>
        </w:rPr>
        <w:t>2</w:t>
      </w:r>
    </w:p>
    <w:p w14:paraId="4CEA9146" w14:textId="77777777" w:rsidR="00032264" w:rsidRPr="00F51D28" w:rsidRDefault="00032264" w:rsidP="00C22CE9">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5DD41700" w14:textId="77777777" w:rsidR="00032264" w:rsidRDefault="00032264" w:rsidP="00032264">
      <w:pPr>
        <w:jc w:val="center"/>
        <w:rPr>
          <w:rFonts w:ascii="Times New Roman" w:hAnsi="Times New Roman"/>
          <w:b/>
          <w:sz w:val="32"/>
          <w:szCs w:val="32"/>
          <w:lang w:val="ru-RU"/>
        </w:rPr>
      </w:pPr>
      <w:r w:rsidRPr="00F51D28">
        <w:rPr>
          <w:rFonts w:ascii="Times New Roman" w:hAnsi="Times New Roman"/>
          <w:b/>
          <w:sz w:val="32"/>
          <w:szCs w:val="32"/>
          <w:lang w:val="ru-RU"/>
        </w:rPr>
        <w:t>Нарынский лесхоз</w:t>
      </w:r>
    </w:p>
    <w:p w14:paraId="0763BE9E" w14:textId="77777777" w:rsidR="00032264" w:rsidRPr="00F51D28" w:rsidRDefault="00032264" w:rsidP="00032264">
      <w:pPr>
        <w:jc w:val="center"/>
        <w:rPr>
          <w:rFonts w:ascii="Times New Roman" w:hAnsi="Times New Roman"/>
          <w:b/>
          <w:sz w:val="32"/>
          <w:szCs w:val="32"/>
          <w:lang w:val="ru-RU"/>
        </w:rPr>
      </w:pP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81"/>
        <w:gridCol w:w="850"/>
        <w:gridCol w:w="1277"/>
        <w:gridCol w:w="1277"/>
        <w:gridCol w:w="1561"/>
      </w:tblGrid>
      <w:tr w:rsidR="00032264" w:rsidRPr="00C10059" w14:paraId="43A0AD8B" w14:textId="77777777" w:rsidTr="00C22CE9">
        <w:trPr>
          <w:trHeight w:val="590"/>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BE822E5"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38F8926"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Описание</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8D6E77"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Ед. изм</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0D3A838"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Кол-во</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E92FC7"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Цена за ед. изм.</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6DAD169"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Общая сумма</w:t>
            </w:r>
          </w:p>
        </w:tc>
      </w:tr>
      <w:tr w:rsidR="00032264" w:rsidRPr="00C10059" w14:paraId="4E631C8E" w14:textId="77777777" w:rsidTr="00C22CE9">
        <w:trPr>
          <w:trHeight w:val="276"/>
        </w:trPr>
        <w:tc>
          <w:tcPr>
            <w:tcW w:w="70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62E85D7" w14:textId="77777777" w:rsidR="00032264" w:rsidRPr="00C10059" w:rsidRDefault="00032264" w:rsidP="00C22CE9">
            <w:pPr>
              <w:jc w:val="center"/>
              <w:rPr>
                <w:rFonts w:ascii="Times New Roman" w:hAnsi="Times New Roman"/>
                <w:b/>
                <w:lang w:val="ru-RU"/>
              </w:rPr>
            </w:pPr>
            <w:r w:rsidRPr="00C10059">
              <w:rPr>
                <w:rFonts w:ascii="Times New Roman" w:hAnsi="Times New Roman"/>
                <w:b/>
                <w:lang w:val="ru-RU"/>
              </w:rPr>
              <w:t> </w:t>
            </w:r>
          </w:p>
        </w:tc>
        <w:tc>
          <w:tcPr>
            <w:tcW w:w="4678" w:type="dxa"/>
            <w:tcBorders>
              <w:top w:val="single" w:sz="4" w:space="0" w:color="auto"/>
              <w:left w:val="single" w:sz="4" w:space="0" w:color="auto"/>
              <w:bottom w:val="single" w:sz="4" w:space="0" w:color="auto"/>
              <w:right w:val="single" w:sz="4" w:space="0" w:color="auto"/>
            </w:tcBorders>
            <w:shd w:val="clear" w:color="auto" w:fill="D9D9D9"/>
            <w:vAlign w:val="center"/>
          </w:tcPr>
          <w:p w14:paraId="41D14280" w14:textId="77777777" w:rsidR="00032264" w:rsidRPr="00C10059" w:rsidRDefault="00032264" w:rsidP="00C22CE9">
            <w:pPr>
              <w:jc w:val="center"/>
              <w:rPr>
                <w:rFonts w:ascii="Times New Roman" w:hAnsi="Times New Roman"/>
                <w:b/>
                <w:bCs/>
                <w:lang w:val="ru-RU"/>
              </w:rPr>
            </w:pP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13F10796" w14:textId="77777777" w:rsidR="00032264" w:rsidRPr="00C10059"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0BCCC3A" w14:textId="77777777" w:rsidR="00032264" w:rsidRPr="00C10059"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5F39288" w14:textId="77777777" w:rsidR="00032264" w:rsidRPr="00C10059" w:rsidRDefault="00032264" w:rsidP="00C22CE9">
            <w:pPr>
              <w:jc w:val="center"/>
              <w:rPr>
                <w:rFonts w:ascii="Times New Roman" w:hAnsi="Times New Roman"/>
                <w:b/>
                <w:bCs/>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492D7E" w14:textId="77777777" w:rsidR="00032264" w:rsidRPr="00C10059" w:rsidRDefault="00032264" w:rsidP="00C22CE9">
            <w:pPr>
              <w:jc w:val="center"/>
              <w:rPr>
                <w:rFonts w:ascii="Times New Roman" w:hAnsi="Times New Roman"/>
                <w:b/>
                <w:bCs/>
                <w:lang w:val="ru-RU"/>
              </w:rPr>
            </w:pPr>
            <w:r w:rsidRPr="00C10059">
              <w:rPr>
                <w:rFonts w:ascii="Times New Roman" w:hAnsi="Times New Roman"/>
                <w:b/>
                <w:bCs/>
                <w:lang w:val="ru-RU"/>
              </w:rPr>
              <w:t> </w:t>
            </w:r>
          </w:p>
        </w:tc>
      </w:tr>
      <w:tr w:rsidR="00032264" w:rsidRPr="00C10059" w14:paraId="3B0C7F12" w14:textId="77777777" w:rsidTr="00C22CE9">
        <w:trPr>
          <w:trHeight w:val="411"/>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B4B4F13" w14:textId="77777777" w:rsidR="00032264" w:rsidRPr="007A1235" w:rsidRDefault="00032264" w:rsidP="00C22CE9">
            <w:pPr>
              <w:jc w:val="center"/>
              <w:rPr>
                <w:rFonts w:ascii="Times New Roman" w:hAnsi="Times New Roman"/>
                <w:lang w:val="ru-RU"/>
              </w:rPr>
            </w:pPr>
          </w:p>
        </w:tc>
        <w:tc>
          <w:tcPr>
            <w:tcW w:w="4678" w:type="dxa"/>
            <w:tcBorders>
              <w:top w:val="single" w:sz="4" w:space="0" w:color="000000"/>
              <w:left w:val="single" w:sz="4" w:space="0" w:color="000000"/>
              <w:bottom w:val="single" w:sz="4" w:space="0" w:color="000000"/>
              <w:right w:val="single" w:sz="4" w:space="0" w:color="000000"/>
            </w:tcBorders>
            <w:hideMark/>
          </w:tcPr>
          <w:p w14:paraId="23255D6D" w14:textId="77777777" w:rsidR="00032264" w:rsidRPr="007A1235" w:rsidRDefault="00032264" w:rsidP="00C22CE9">
            <w:pPr>
              <w:jc w:val="center"/>
              <w:rPr>
                <w:rFonts w:ascii="Times New Roman" w:hAnsi="Times New Roman"/>
                <w:b/>
                <w:bCs/>
                <w:lang w:val="ru-RU"/>
              </w:rPr>
            </w:pPr>
            <w:r w:rsidRPr="007A1235">
              <w:rPr>
                <w:rFonts w:ascii="Times New Roman" w:hAnsi="Times New Roman"/>
                <w:b/>
                <w:bCs/>
                <w:lang w:val="ru-RU"/>
              </w:rPr>
              <w:t>Строительные работы</w:t>
            </w:r>
          </w:p>
        </w:tc>
        <w:tc>
          <w:tcPr>
            <w:tcW w:w="850" w:type="dxa"/>
            <w:tcBorders>
              <w:top w:val="single" w:sz="4" w:space="0" w:color="auto"/>
              <w:left w:val="single" w:sz="4" w:space="0" w:color="auto"/>
              <w:bottom w:val="single" w:sz="4" w:space="0" w:color="auto"/>
              <w:right w:val="single" w:sz="4" w:space="0" w:color="auto"/>
            </w:tcBorders>
            <w:vAlign w:val="center"/>
          </w:tcPr>
          <w:p w14:paraId="6B7DEA0C"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5888CB30"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E7E1F5"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4D42E99" w14:textId="77777777" w:rsidR="00032264" w:rsidRPr="00C10059" w:rsidRDefault="00032264" w:rsidP="00C22CE9">
            <w:pPr>
              <w:jc w:val="center"/>
              <w:rPr>
                <w:rFonts w:ascii="Times New Roman" w:hAnsi="Times New Roman"/>
                <w:b/>
                <w:lang w:val="ru-RU"/>
              </w:rPr>
            </w:pPr>
          </w:p>
        </w:tc>
      </w:tr>
      <w:tr w:rsidR="00032264" w:rsidRPr="00C10059" w14:paraId="704CF155"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73A70F"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w:t>
            </w:r>
          </w:p>
        </w:tc>
        <w:tc>
          <w:tcPr>
            <w:tcW w:w="4678" w:type="dxa"/>
            <w:tcBorders>
              <w:top w:val="single" w:sz="4" w:space="0" w:color="auto"/>
              <w:left w:val="single" w:sz="4" w:space="0" w:color="auto"/>
              <w:bottom w:val="single" w:sz="4" w:space="0" w:color="auto"/>
              <w:right w:val="single" w:sz="4" w:space="0" w:color="auto"/>
            </w:tcBorders>
            <w:hideMark/>
          </w:tcPr>
          <w:p w14:paraId="14DCDC45" w14:textId="77777777" w:rsidR="00032264" w:rsidRPr="007A1235" w:rsidRDefault="00032264" w:rsidP="00C22CE9">
            <w:pPr>
              <w:jc w:val="center"/>
              <w:rPr>
                <w:rFonts w:ascii="Times New Roman" w:hAnsi="Times New Roman"/>
                <w:u w:val="single"/>
                <w:lang w:val="ru-RU"/>
              </w:rPr>
            </w:pPr>
            <w:r w:rsidRPr="007A1235">
              <w:rPr>
                <w:rFonts w:ascii="Times New Roman" w:hAnsi="Times New Roman"/>
                <w:u w:val="single"/>
                <w:lang w:val="ru-RU"/>
              </w:rPr>
              <w:t>Ограждение 8218 метров</w:t>
            </w:r>
          </w:p>
        </w:tc>
        <w:tc>
          <w:tcPr>
            <w:tcW w:w="850" w:type="dxa"/>
            <w:tcBorders>
              <w:top w:val="single" w:sz="4" w:space="0" w:color="auto"/>
              <w:left w:val="single" w:sz="4" w:space="0" w:color="auto"/>
              <w:bottom w:val="single" w:sz="4" w:space="0" w:color="auto"/>
              <w:right w:val="single" w:sz="4" w:space="0" w:color="auto"/>
            </w:tcBorders>
            <w:vAlign w:val="center"/>
          </w:tcPr>
          <w:p w14:paraId="77FAF32B"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714FA9FC" w14:textId="77777777" w:rsidR="00032264" w:rsidRPr="007A1235" w:rsidRDefault="00032264" w:rsidP="00C22CE9">
            <w:pPr>
              <w:jc w:val="center"/>
              <w:rPr>
                <w:rFonts w:ascii="Times New Roman" w:hAnsi="Times New Roman"/>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18392202"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2DA6B22" w14:textId="77777777" w:rsidR="00032264" w:rsidRPr="00C10059" w:rsidRDefault="00032264" w:rsidP="00C22CE9">
            <w:pPr>
              <w:jc w:val="center"/>
              <w:rPr>
                <w:rFonts w:ascii="Times New Roman" w:hAnsi="Times New Roman"/>
                <w:b/>
                <w:lang w:val="ru-RU"/>
              </w:rPr>
            </w:pPr>
          </w:p>
        </w:tc>
      </w:tr>
      <w:tr w:rsidR="00032264" w:rsidRPr="00C10059" w14:paraId="47F68058" w14:textId="77777777" w:rsidTr="00C22CE9">
        <w:trPr>
          <w:trHeight w:val="309"/>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D33EFE"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w:t>
            </w:r>
          </w:p>
        </w:tc>
        <w:tc>
          <w:tcPr>
            <w:tcW w:w="4678" w:type="dxa"/>
            <w:tcBorders>
              <w:top w:val="single" w:sz="4" w:space="0" w:color="auto"/>
              <w:left w:val="single" w:sz="4" w:space="0" w:color="auto"/>
              <w:bottom w:val="single" w:sz="4" w:space="0" w:color="auto"/>
              <w:right w:val="single" w:sz="4" w:space="0" w:color="auto"/>
            </w:tcBorders>
            <w:hideMark/>
          </w:tcPr>
          <w:p w14:paraId="0D246C85"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Устройство ограждений из сетки рабица с креплением из проволоки д.6 мм.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63E06A"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м</w:t>
            </w:r>
          </w:p>
        </w:tc>
        <w:tc>
          <w:tcPr>
            <w:tcW w:w="1276" w:type="dxa"/>
            <w:tcBorders>
              <w:top w:val="nil"/>
              <w:left w:val="single" w:sz="4" w:space="0" w:color="auto"/>
              <w:bottom w:val="single" w:sz="4" w:space="0" w:color="auto"/>
              <w:right w:val="single" w:sz="4" w:space="0" w:color="auto"/>
            </w:tcBorders>
            <w:vAlign w:val="center"/>
            <w:hideMark/>
          </w:tcPr>
          <w:p w14:paraId="17A521E5"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8 218,00</w:t>
            </w:r>
          </w:p>
        </w:tc>
        <w:tc>
          <w:tcPr>
            <w:tcW w:w="1276" w:type="dxa"/>
            <w:tcBorders>
              <w:top w:val="single" w:sz="4" w:space="0" w:color="auto"/>
              <w:left w:val="single" w:sz="4" w:space="0" w:color="auto"/>
              <w:bottom w:val="single" w:sz="4" w:space="0" w:color="auto"/>
              <w:right w:val="single" w:sz="4" w:space="0" w:color="auto"/>
            </w:tcBorders>
            <w:vAlign w:val="center"/>
          </w:tcPr>
          <w:p w14:paraId="35120A6F"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0271FAA" w14:textId="77777777" w:rsidR="00032264" w:rsidRPr="00C10059" w:rsidRDefault="00032264" w:rsidP="00C22CE9">
            <w:pPr>
              <w:jc w:val="center"/>
              <w:rPr>
                <w:rFonts w:ascii="Times New Roman" w:hAnsi="Times New Roman"/>
                <w:b/>
                <w:lang w:val="ru-RU"/>
              </w:rPr>
            </w:pPr>
          </w:p>
        </w:tc>
      </w:tr>
      <w:tr w:rsidR="00032264" w:rsidRPr="00C10059" w14:paraId="11F420C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A683AA"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D15E67A" w14:textId="500B735F" w:rsidR="00032264" w:rsidRPr="007A1235" w:rsidRDefault="00032264" w:rsidP="007A1235">
            <w:pPr>
              <w:rPr>
                <w:rFonts w:ascii="Times New Roman" w:hAnsi="Times New Roman"/>
                <w:lang w:val="ru-RU"/>
              </w:rPr>
            </w:pPr>
            <w:r w:rsidRPr="007A1235">
              <w:rPr>
                <w:rFonts w:ascii="Times New Roman" w:hAnsi="Times New Roman"/>
                <w:lang w:val="ru-RU"/>
              </w:rPr>
              <w:t xml:space="preserve">Сетка рабица оцинкованная </w:t>
            </w:r>
            <w:r w:rsidRPr="007A1235">
              <w:rPr>
                <w:rFonts w:ascii="Times New Roman" w:hAnsi="Times New Roman"/>
              </w:rPr>
              <w:t>h</w:t>
            </w:r>
            <w:r w:rsidRPr="007A1235">
              <w:rPr>
                <w:rFonts w:ascii="Times New Roman" w:hAnsi="Times New Roman"/>
                <w:lang w:val="ru-RU"/>
              </w:rPr>
              <w:t>=1.5м -50*50*2,</w:t>
            </w:r>
            <w:r w:rsidR="00ED5A68" w:rsidRPr="007A1235">
              <w:rPr>
                <w:rFonts w:ascii="Times New Roman" w:hAnsi="Times New Roman"/>
                <w:lang w:val="ru-RU"/>
              </w:rPr>
              <w:t>5</w:t>
            </w:r>
            <w:r w:rsidR="00ED5A68">
              <w:rPr>
                <w:rFonts w:ascii="Times New Roman" w:hAnsi="Times New Roman"/>
                <w:lang w:val="ru-RU"/>
              </w:rPr>
              <w:t xml:space="preserve">мм </w:t>
            </w:r>
            <w:r w:rsidR="00ED5A68" w:rsidRPr="007A1235">
              <w:rPr>
                <w:rFonts w:ascii="Times New Roman" w:hAnsi="Times New Roman"/>
                <w:bCs/>
                <w:lang w:val="ru-RU"/>
              </w:rPr>
              <w:t>с</w:t>
            </w:r>
            <w:r w:rsidR="007A1235" w:rsidRPr="007A1235">
              <w:rPr>
                <w:rFonts w:ascii="Times New Roman" w:hAnsi="Times New Roman"/>
                <w:bCs/>
                <w:lang w:val="ru-RU"/>
              </w:rPr>
              <w:t xml:space="preserve"> верхней натяжной проволокой диаметром 6 мм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37A85E"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м</w:t>
            </w:r>
          </w:p>
        </w:tc>
        <w:tc>
          <w:tcPr>
            <w:tcW w:w="1276" w:type="dxa"/>
            <w:tcBorders>
              <w:top w:val="nil"/>
              <w:left w:val="single" w:sz="4" w:space="0" w:color="auto"/>
              <w:bottom w:val="single" w:sz="4" w:space="0" w:color="auto"/>
              <w:right w:val="single" w:sz="4" w:space="0" w:color="auto"/>
            </w:tcBorders>
            <w:vAlign w:val="center"/>
            <w:hideMark/>
          </w:tcPr>
          <w:p w14:paraId="5E42F404"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8 218,00</w:t>
            </w:r>
          </w:p>
        </w:tc>
        <w:tc>
          <w:tcPr>
            <w:tcW w:w="1276" w:type="dxa"/>
            <w:tcBorders>
              <w:top w:val="single" w:sz="4" w:space="0" w:color="auto"/>
              <w:left w:val="single" w:sz="4" w:space="0" w:color="auto"/>
              <w:bottom w:val="single" w:sz="4" w:space="0" w:color="auto"/>
              <w:right w:val="single" w:sz="4" w:space="0" w:color="auto"/>
            </w:tcBorders>
            <w:vAlign w:val="center"/>
          </w:tcPr>
          <w:p w14:paraId="49981D70"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BAE1F50" w14:textId="77777777" w:rsidR="00032264" w:rsidRPr="00C10059" w:rsidRDefault="00032264" w:rsidP="00C22CE9">
            <w:pPr>
              <w:jc w:val="center"/>
              <w:rPr>
                <w:rFonts w:ascii="Times New Roman" w:hAnsi="Times New Roman"/>
                <w:b/>
                <w:lang w:val="ru-RU"/>
              </w:rPr>
            </w:pPr>
          </w:p>
        </w:tc>
      </w:tr>
      <w:tr w:rsidR="00032264" w:rsidRPr="00C10059" w14:paraId="0E2B7B70"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D9AF8C4"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1.3</w:t>
            </w:r>
          </w:p>
        </w:tc>
        <w:tc>
          <w:tcPr>
            <w:tcW w:w="4678" w:type="dxa"/>
            <w:tcBorders>
              <w:top w:val="single" w:sz="4" w:space="0" w:color="auto"/>
              <w:left w:val="single" w:sz="4" w:space="0" w:color="auto"/>
              <w:bottom w:val="single" w:sz="4" w:space="0" w:color="auto"/>
              <w:right w:val="single" w:sz="4" w:space="0" w:color="auto"/>
            </w:tcBorders>
            <w:vAlign w:val="center"/>
            <w:hideMark/>
          </w:tcPr>
          <w:p w14:paraId="1D465C0F" w14:textId="77777777" w:rsidR="00032264" w:rsidRPr="007A1235" w:rsidRDefault="00032264" w:rsidP="007A1235">
            <w:pPr>
              <w:rPr>
                <w:rFonts w:ascii="Times New Roman" w:hAnsi="Times New Roman"/>
                <w:lang w:val="ru-RU"/>
              </w:rPr>
            </w:pPr>
            <w:proofErr w:type="spellStart"/>
            <w:r w:rsidRPr="007A1235">
              <w:rPr>
                <w:rFonts w:ascii="Times New Roman" w:hAnsi="Times New Roman"/>
              </w:rPr>
              <w:t>Детали</w:t>
            </w:r>
            <w:proofErr w:type="spellEnd"/>
            <w:r w:rsidRPr="007A1235">
              <w:rPr>
                <w:rFonts w:ascii="Times New Roman" w:hAnsi="Times New Roman"/>
              </w:rPr>
              <w:t xml:space="preserve"> </w:t>
            </w:r>
            <w:proofErr w:type="spellStart"/>
            <w:r w:rsidRPr="007A1235">
              <w:rPr>
                <w:rFonts w:ascii="Times New Roman" w:hAnsi="Times New Roman"/>
              </w:rPr>
              <w:t>крепления</w:t>
            </w:r>
            <w:proofErr w:type="spellEnd"/>
            <w:r w:rsidRPr="007A1235">
              <w:rPr>
                <w:rFonts w:ascii="Times New Roman" w:hAnsi="Times New Roman"/>
              </w:rPr>
              <w:t xml:space="preserve"> </w:t>
            </w:r>
            <w:proofErr w:type="spellStart"/>
            <w:r w:rsidRPr="007A1235">
              <w:rPr>
                <w:rFonts w:ascii="Times New Roman" w:hAnsi="Times New Roman"/>
              </w:rPr>
              <w:t>барьерных</w:t>
            </w:r>
            <w:proofErr w:type="spellEnd"/>
            <w:r w:rsidRPr="007A1235">
              <w:rPr>
                <w:rFonts w:ascii="Times New Roman" w:hAnsi="Times New Roman"/>
              </w:rPr>
              <w:t xml:space="preserve"> </w:t>
            </w:r>
            <w:proofErr w:type="spellStart"/>
            <w:r w:rsidRPr="007A1235">
              <w:rPr>
                <w:rFonts w:ascii="Times New Roman" w:hAnsi="Times New Roman"/>
              </w:rPr>
              <w:t>ограждений</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2F4671A9"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комп.</w:t>
            </w:r>
          </w:p>
        </w:tc>
        <w:tc>
          <w:tcPr>
            <w:tcW w:w="1276" w:type="dxa"/>
            <w:tcBorders>
              <w:top w:val="nil"/>
              <w:left w:val="single" w:sz="4" w:space="0" w:color="auto"/>
              <w:bottom w:val="single" w:sz="4" w:space="0" w:color="auto"/>
              <w:right w:val="single" w:sz="4" w:space="0" w:color="auto"/>
            </w:tcBorders>
            <w:vAlign w:val="center"/>
            <w:hideMark/>
          </w:tcPr>
          <w:p w14:paraId="3C831B70"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15 065,00</w:t>
            </w:r>
          </w:p>
        </w:tc>
        <w:tc>
          <w:tcPr>
            <w:tcW w:w="1276" w:type="dxa"/>
            <w:tcBorders>
              <w:top w:val="single" w:sz="4" w:space="0" w:color="auto"/>
              <w:left w:val="single" w:sz="4" w:space="0" w:color="auto"/>
              <w:bottom w:val="single" w:sz="4" w:space="0" w:color="auto"/>
              <w:right w:val="single" w:sz="4" w:space="0" w:color="auto"/>
            </w:tcBorders>
            <w:vAlign w:val="center"/>
          </w:tcPr>
          <w:p w14:paraId="0CC076A0"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E9390EC" w14:textId="77777777" w:rsidR="00032264" w:rsidRPr="00C10059" w:rsidRDefault="00032264" w:rsidP="00C22CE9">
            <w:pPr>
              <w:jc w:val="center"/>
              <w:rPr>
                <w:rFonts w:ascii="Times New Roman" w:hAnsi="Times New Roman"/>
                <w:b/>
                <w:lang w:val="ru-RU"/>
              </w:rPr>
            </w:pPr>
          </w:p>
        </w:tc>
      </w:tr>
      <w:tr w:rsidR="00032264" w:rsidRPr="00C10059" w14:paraId="46ED3BE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52B3907"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1.4</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6378401"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Установка металлических столбов высотой до 4 м с погружением в бетонное основание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CFF8A0"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nil"/>
              <w:left w:val="single" w:sz="4" w:space="0" w:color="auto"/>
              <w:bottom w:val="single" w:sz="4" w:space="0" w:color="auto"/>
              <w:right w:val="single" w:sz="4" w:space="0" w:color="auto"/>
            </w:tcBorders>
            <w:vAlign w:val="center"/>
            <w:hideMark/>
          </w:tcPr>
          <w:p w14:paraId="0781D8F0"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2 739,00</w:t>
            </w:r>
          </w:p>
        </w:tc>
        <w:tc>
          <w:tcPr>
            <w:tcW w:w="1276" w:type="dxa"/>
            <w:tcBorders>
              <w:top w:val="single" w:sz="4" w:space="0" w:color="auto"/>
              <w:left w:val="single" w:sz="4" w:space="0" w:color="auto"/>
              <w:bottom w:val="single" w:sz="4" w:space="0" w:color="auto"/>
              <w:right w:val="single" w:sz="4" w:space="0" w:color="auto"/>
            </w:tcBorders>
            <w:vAlign w:val="center"/>
          </w:tcPr>
          <w:p w14:paraId="1B6C1541"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1C781C95" w14:textId="77777777" w:rsidR="00032264" w:rsidRPr="00C10059" w:rsidRDefault="00032264" w:rsidP="00C22CE9">
            <w:pPr>
              <w:jc w:val="center"/>
              <w:rPr>
                <w:rFonts w:ascii="Times New Roman" w:hAnsi="Times New Roman"/>
                <w:b/>
                <w:lang w:val="ru-RU"/>
              </w:rPr>
            </w:pPr>
          </w:p>
        </w:tc>
      </w:tr>
      <w:tr w:rsidR="00032264" w:rsidRPr="00C10059" w14:paraId="0DEA88CB"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620A4A1"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1.5</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D586A6F" w14:textId="4DB06F49" w:rsidR="00032264" w:rsidRPr="007A1235" w:rsidRDefault="00032264" w:rsidP="007A1235">
            <w:pPr>
              <w:rPr>
                <w:rFonts w:ascii="Times New Roman" w:hAnsi="Times New Roman"/>
                <w:lang w:val="ru-RU"/>
              </w:rPr>
            </w:pPr>
            <w:r w:rsidRPr="007A1235">
              <w:rPr>
                <w:rFonts w:ascii="Times New Roman" w:hAnsi="Times New Roman"/>
                <w:lang w:val="ru-RU"/>
              </w:rPr>
              <w:t xml:space="preserve">Стойки металлические </w:t>
            </w:r>
            <w:r w:rsidR="007A1235" w:rsidRPr="007A1235">
              <w:rPr>
                <w:rFonts w:ascii="Times New Roman" w:hAnsi="Times New Roman"/>
                <w:lang w:val="ru-RU"/>
              </w:rPr>
              <w:t xml:space="preserve">опорные из </w:t>
            </w:r>
            <w:proofErr w:type="gramStart"/>
            <w:r w:rsidR="007A1235" w:rsidRPr="007A1235">
              <w:rPr>
                <w:rFonts w:ascii="Times New Roman" w:hAnsi="Times New Roman"/>
                <w:lang w:val="ru-RU"/>
              </w:rPr>
              <w:t>труб</w:t>
            </w:r>
            <w:r w:rsidR="007A1235">
              <w:rPr>
                <w:rFonts w:ascii="Times New Roman" w:hAnsi="Times New Roman"/>
                <w:lang w:val="ru-RU"/>
              </w:rPr>
              <w:t xml:space="preserve">ы </w:t>
            </w:r>
            <w:r w:rsidR="007A1235" w:rsidRPr="007A1235">
              <w:rPr>
                <w:rFonts w:ascii="Times New Roman" w:hAnsi="Times New Roman"/>
                <w:lang w:val="ru-RU"/>
              </w:rPr>
              <w:t xml:space="preserve"> </w:t>
            </w:r>
            <w:r w:rsidR="007A1235" w:rsidRPr="007A1235">
              <w:rPr>
                <w:rFonts w:ascii="Times New Roman" w:hAnsi="Times New Roman"/>
              </w:rPr>
              <w:t>d</w:t>
            </w:r>
            <w:proofErr w:type="gramEnd"/>
            <w:r w:rsidR="007A1235" w:rsidRPr="007A1235">
              <w:rPr>
                <w:rFonts w:ascii="Times New Roman" w:hAnsi="Times New Roman"/>
                <w:lang w:val="ru-RU"/>
              </w:rPr>
              <w:t xml:space="preserve"> 57х3мм, </w:t>
            </w:r>
            <w:r w:rsidR="007A1235" w:rsidRPr="007A1235">
              <w:rPr>
                <w:rFonts w:ascii="Times New Roman" w:hAnsi="Times New Roman"/>
              </w:rPr>
              <w:t>h</w:t>
            </w:r>
            <w:r w:rsidR="007A1235" w:rsidRPr="007A1235">
              <w:rPr>
                <w:rFonts w:ascii="Times New Roman" w:hAnsi="Times New Roman"/>
                <w:lang w:val="ru-RU"/>
              </w:rPr>
              <w:t>=</w:t>
            </w:r>
            <w:r w:rsidR="0001531C">
              <w:rPr>
                <w:rFonts w:ascii="Times New Roman" w:hAnsi="Times New Roman"/>
                <w:lang w:val="ru-RU"/>
              </w:rPr>
              <w:t>2,10</w:t>
            </w:r>
            <w:r w:rsidR="007A1235" w:rsidRPr="007A1235">
              <w:rPr>
                <w:rFonts w:ascii="Times New Roman" w:hAnsi="Times New Roman"/>
                <w:lang w:val="ru-RU"/>
              </w:rPr>
              <w:t xml:space="preserve"> 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F81C22"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nil"/>
              <w:left w:val="single" w:sz="4" w:space="0" w:color="auto"/>
              <w:bottom w:val="single" w:sz="4" w:space="0" w:color="auto"/>
              <w:right w:val="single" w:sz="4" w:space="0" w:color="auto"/>
            </w:tcBorders>
            <w:vAlign w:val="center"/>
            <w:hideMark/>
          </w:tcPr>
          <w:p w14:paraId="205C2F47"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2 739,00</w:t>
            </w:r>
          </w:p>
        </w:tc>
        <w:tc>
          <w:tcPr>
            <w:tcW w:w="1276" w:type="dxa"/>
            <w:tcBorders>
              <w:top w:val="single" w:sz="4" w:space="0" w:color="auto"/>
              <w:left w:val="single" w:sz="4" w:space="0" w:color="auto"/>
              <w:bottom w:val="single" w:sz="4" w:space="0" w:color="auto"/>
              <w:right w:val="single" w:sz="4" w:space="0" w:color="auto"/>
            </w:tcBorders>
            <w:vAlign w:val="center"/>
          </w:tcPr>
          <w:p w14:paraId="0B8E71FD"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2B7BD6A" w14:textId="77777777" w:rsidR="00032264" w:rsidRPr="00C10059" w:rsidRDefault="00032264" w:rsidP="00C22CE9">
            <w:pPr>
              <w:jc w:val="center"/>
              <w:rPr>
                <w:rFonts w:ascii="Times New Roman" w:hAnsi="Times New Roman"/>
                <w:b/>
                <w:lang w:val="ru-RU"/>
              </w:rPr>
            </w:pPr>
          </w:p>
        </w:tc>
      </w:tr>
      <w:tr w:rsidR="00032264" w:rsidRPr="00C10059" w14:paraId="7E292412" w14:textId="77777777" w:rsidTr="00C22CE9">
        <w:trPr>
          <w:trHeight w:val="301"/>
        </w:trPr>
        <w:tc>
          <w:tcPr>
            <w:tcW w:w="704" w:type="dxa"/>
            <w:tcBorders>
              <w:top w:val="single" w:sz="4" w:space="0" w:color="auto"/>
              <w:left w:val="single" w:sz="4" w:space="0" w:color="auto"/>
              <w:bottom w:val="single" w:sz="4" w:space="0" w:color="auto"/>
              <w:right w:val="single" w:sz="4" w:space="0" w:color="auto"/>
            </w:tcBorders>
            <w:noWrap/>
            <w:vAlign w:val="center"/>
          </w:tcPr>
          <w:p w14:paraId="798E7BD4" w14:textId="77777777" w:rsidR="00032264" w:rsidRPr="007A1235" w:rsidRDefault="00032264" w:rsidP="00C22CE9">
            <w:pPr>
              <w:jc w:val="center"/>
              <w:rPr>
                <w:rFonts w:ascii="Times New Roman" w:hAnsi="Times New Roman"/>
              </w:rPr>
            </w:pPr>
            <w:r w:rsidRPr="007A1235">
              <w:rPr>
                <w:rFonts w:ascii="Times New Roman" w:hAnsi="Times New Roman"/>
                <w:lang w:val="ru-RU"/>
              </w:rPr>
              <w:t>1.6</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A317B09" w14:textId="77777777" w:rsidR="00032264" w:rsidRPr="007A1235" w:rsidRDefault="00032264" w:rsidP="007A1235">
            <w:pPr>
              <w:rPr>
                <w:rFonts w:ascii="Times New Roman" w:hAnsi="Times New Roman"/>
                <w:lang w:val="ru-RU"/>
              </w:rPr>
            </w:pPr>
            <w:proofErr w:type="spellStart"/>
            <w:r w:rsidRPr="007A1235">
              <w:rPr>
                <w:rFonts w:ascii="Times New Roman" w:hAnsi="Times New Roman"/>
              </w:rPr>
              <w:t>Заглушки</w:t>
            </w:r>
            <w:proofErr w:type="spellEnd"/>
            <w:r w:rsidRPr="007A1235">
              <w:rPr>
                <w:rFonts w:ascii="Times New Roman" w:hAnsi="Times New Roman"/>
              </w:rPr>
              <w:t xml:space="preserve"> </w:t>
            </w:r>
            <w:proofErr w:type="spellStart"/>
            <w:r w:rsidRPr="007A1235">
              <w:rPr>
                <w:rFonts w:ascii="Times New Roman" w:hAnsi="Times New Roman"/>
              </w:rPr>
              <w:t>металлических</w:t>
            </w:r>
            <w:proofErr w:type="spellEnd"/>
            <w:r w:rsidRPr="007A1235">
              <w:rPr>
                <w:rFonts w:ascii="Times New Roman" w:hAnsi="Times New Roman"/>
              </w:rPr>
              <w:t xml:space="preserve"> </w:t>
            </w:r>
            <w:proofErr w:type="spellStart"/>
            <w:r w:rsidRPr="007A1235">
              <w:rPr>
                <w:rFonts w:ascii="Times New Roman" w:hAnsi="Times New Roman"/>
              </w:rPr>
              <w:t>стоек</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0749EE67"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3A4B88A3"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2 739,00</w:t>
            </w:r>
          </w:p>
        </w:tc>
        <w:tc>
          <w:tcPr>
            <w:tcW w:w="1276" w:type="dxa"/>
            <w:tcBorders>
              <w:top w:val="single" w:sz="4" w:space="0" w:color="auto"/>
              <w:left w:val="single" w:sz="4" w:space="0" w:color="auto"/>
              <w:bottom w:val="single" w:sz="4" w:space="0" w:color="auto"/>
              <w:right w:val="single" w:sz="4" w:space="0" w:color="auto"/>
            </w:tcBorders>
            <w:vAlign w:val="center"/>
          </w:tcPr>
          <w:p w14:paraId="7EC596EC"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D3BE766" w14:textId="77777777" w:rsidR="00032264" w:rsidRPr="00C10059" w:rsidRDefault="00032264" w:rsidP="00C22CE9">
            <w:pPr>
              <w:jc w:val="center"/>
              <w:rPr>
                <w:rFonts w:ascii="Times New Roman" w:hAnsi="Times New Roman"/>
                <w:b/>
                <w:lang w:val="ru-RU"/>
              </w:rPr>
            </w:pPr>
          </w:p>
        </w:tc>
      </w:tr>
      <w:tr w:rsidR="00032264" w:rsidRPr="00C10059" w14:paraId="0BB2F07E"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59B5A9"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1.7</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B9AD643" w14:textId="77777777" w:rsidR="00032264" w:rsidRPr="007A1235" w:rsidRDefault="00032264" w:rsidP="007A1235">
            <w:pPr>
              <w:rPr>
                <w:rFonts w:ascii="Times New Roman" w:hAnsi="Times New Roman"/>
                <w:lang w:val="ru-RU"/>
              </w:rPr>
            </w:pPr>
            <w:r w:rsidRPr="007A1235">
              <w:rPr>
                <w:rFonts w:ascii="Times New Roman" w:hAnsi="Times New Roman"/>
                <w:lang w:val="ru-RU"/>
              </w:rPr>
              <w:t>Бетон тяжелый</w:t>
            </w:r>
          </w:p>
        </w:tc>
        <w:tc>
          <w:tcPr>
            <w:tcW w:w="850" w:type="dxa"/>
            <w:tcBorders>
              <w:top w:val="single" w:sz="4" w:space="0" w:color="auto"/>
              <w:left w:val="single" w:sz="4" w:space="0" w:color="auto"/>
              <w:bottom w:val="single" w:sz="4" w:space="0" w:color="auto"/>
              <w:right w:val="single" w:sz="4" w:space="0" w:color="auto"/>
            </w:tcBorders>
            <w:vAlign w:val="center"/>
            <w:hideMark/>
          </w:tcPr>
          <w:p w14:paraId="4E1A6EDA"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м3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1B88F8"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205,43</w:t>
            </w:r>
          </w:p>
        </w:tc>
        <w:tc>
          <w:tcPr>
            <w:tcW w:w="1276" w:type="dxa"/>
            <w:tcBorders>
              <w:top w:val="single" w:sz="4" w:space="0" w:color="auto"/>
              <w:left w:val="single" w:sz="4" w:space="0" w:color="auto"/>
              <w:bottom w:val="single" w:sz="4" w:space="0" w:color="auto"/>
              <w:right w:val="single" w:sz="4" w:space="0" w:color="auto"/>
            </w:tcBorders>
            <w:vAlign w:val="center"/>
          </w:tcPr>
          <w:p w14:paraId="266281E3"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2C1DBB9B" w14:textId="77777777" w:rsidR="00032264" w:rsidRPr="00C10059" w:rsidRDefault="00032264" w:rsidP="00C22CE9">
            <w:pPr>
              <w:jc w:val="center"/>
              <w:rPr>
                <w:rFonts w:ascii="Times New Roman" w:hAnsi="Times New Roman"/>
                <w:b/>
                <w:lang w:val="ru-RU"/>
              </w:rPr>
            </w:pPr>
          </w:p>
        </w:tc>
      </w:tr>
      <w:tr w:rsidR="00032264" w:rsidRPr="00C10059" w14:paraId="3458F7A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C0DAAD"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1.8</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39214F0"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Устройство ворот распашных с установкой столбов металлических</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39F8DB"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nil"/>
              <w:left w:val="single" w:sz="4" w:space="0" w:color="auto"/>
              <w:bottom w:val="single" w:sz="4" w:space="0" w:color="auto"/>
              <w:right w:val="single" w:sz="4" w:space="0" w:color="auto"/>
            </w:tcBorders>
            <w:vAlign w:val="center"/>
            <w:hideMark/>
          </w:tcPr>
          <w:p w14:paraId="490CAFD7"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06C2B37C"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766C507E" w14:textId="77777777" w:rsidR="00032264" w:rsidRPr="00C10059" w:rsidRDefault="00032264" w:rsidP="00C22CE9">
            <w:pPr>
              <w:jc w:val="center"/>
              <w:rPr>
                <w:rFonts w:ascii="Times New Roman" w:hAnsi="Times New Roman"/>
                <w:b/>
                <w:lang w:val="ru-RU"/>
              </w:rPr>
            </w:pPr>
          </w:p>
        </w:tc>
      </w:tr>
      <w:tr w:rsidR="00032264" w:rsidRPr="00C10059" w14:paraId="62A44339"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224BBD"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1.9</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2C06BB9" w14:textId="77777777" w:rsidR="00032264" w:rsidRPr="007A1235" w:rsidRDefault="00032264" w:rsidP="007A1235">
            <w:pPr>
              <w:rPr>
                <w:rFonts w:ascii="Times New Roman" w:hAnsi="Times New Roman"/>
                <w:lang w:val="ru-RU"/>
              </w:rPr>
            </w:pPr>
            <w:proofErr w:type="spellStart"/>
            <w:r w:rsidRPr="007A1235">
              <w:rPr>
                <w:rFonts w:ascii="Times New Roman" w:hAnsi="Times New Roman"/>
              </w:rPr>
              <w:t>Полотна</w:t>
            </w:r>
            <w:proofErr w:type="spellEnd"/>
            <w:r w:rsidRPr="007A1235">
              <w:rPr>
                <w:rFonts w:ascii="Times New Roman" w:hAnsi="Times New Roman"/>
              </w:rPr>
              <w:t xml:space="preserve"> </w:t>
            </w:r>
            <w:proofErr w:type="spellStart"/>
            <w:r w:rsidRPr="007A1235">
              <w:rPr>
                <w:rFonts w:ascii="Times New Roman" w:hAnsi="Times New Roman"/>
              </w:rPr>
              <w:t>ворот</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6AF17EC8"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nil"/>
              <w:left w:val="single" w:sz="4" w:space="0" w:color="auto"/>
              <w:bottom w:val="single" w:sz="4" w:space="0" w:color="auto"/>
              <w:right w:val="single" w:sz="4" w:space="0" w:color="auto"/>
            </w:tcBorders>
            <w:vAlign w:val="center"/>
            <w:hideMark/>
          </w:tcPr>
          <w:p w14:paraId="4D99B20C"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2</w:t>
            </w:r>
          </w:p>
        </w:tc>
        <w:tc>
          <w:tcPr>
            <w:tcW w:w="1276" w:type="dxa"/>
            <w:tcBorders>
              <w:top w:val="single" w:sz="4" w:space="0" w:color="auto"/>
              <w:left w:val="single" w:sz="4" w:space="0" w:color="auto"/>
              <w:bottom w:val="single" w:sz="4" w:space="0" w:color="auto"/>
              <w:right w:val="single" w:sz="4" w:space="0" w:color="auto"/>
            </w:tcBorders>
            <w:vAlign w:val="center"/>
          </w:tcPr>
          <w:p w14:paraId="1C5045B6"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E8F184E" w14:textId="77777777" w:rsidR="00032264" w:rsidRPr="00C10059" w:rsidRDefault="00032264" w:rsidP="00C22CE9">
            <w:pPr>
              <w:jc w:val="center"/>
              <w:rPr>
                <w:rFonts w:ascii="Times New Roman" w:hAnsi="Times New Roman"/>
                <w:b/>
                <w:lang w:val="ru-RU"/>
              </w:rPr>
            </w:pPr>
          </w:p>
        </w:tc>
      </w:tr>
      <w:tr w:rsidR="00032264" w:rsidRPr="00C10059" w14:paraId="76775CE9"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B3C835"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1.10.</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61485AD" w14:textId="77777777" w:rsidR="00032264" w:rsidRPr="007A1235" w:rsidRDefault="00032264" w:rsidP="007A1235">
            <w:pPr>
              <w:rPr>
                <w:rFonts w:ascii="Times New Roman" w:hAnsi="Times New Roman"/>
                <w:lang w:val="ru-RU"/>
              </w:rPr>
            </w:pPr>
            <w:r w:rsidRPr="007A1235">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tcBorders>
              <w:top w:val="single" w:sz="4" w:space="0" w:color="auto"/>
              <w:left w:val="single" w:sz="4" w:space="0" w:color="auto"/>
              <w:bottom w:val="single" w:sz="4" w:space="0" w:color="auto"/>
              <w:right w:val="single" w:sz="4" w:space="0" w:color="auto"/>
            </w:tcBorders>
            <w:vAlign w:val="center"/>
            <w:hideMark/>
          </w:tcPr>
          <w:p w14:paraId="6C591151"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nil"/>
              <w:left w:val="single" w:sz="4" w:space="0" w:color="auto"/>
              <w:bottom w:val="single" w:sz="4" w:space="0" w:color="auto"/>
              <w:right w:val="single" w:sz="4" w:space="0" w:color="auto"/>
            </w:tcBorders>
            <w:vAlign w:val="center"/>
            <w:hideMark/>
          </w:tcPr>
          <w:p w14:paraId="2FFA379A"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2D33ED6E"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3C2870AC" w14:textId="77777777" w:rsidR="00032264" w:rsidRPr="00C10059" w:rsidRDefault="00032264" w:rsidP="00C22CE9">
            <w:pPr>
              <w:jc w:val="center"/>
              <w:rPr>
                <w:rFonts w:ascii="Times New Roman" w:hAnsi="Times New Roman"/>
                <w:b/>
                <w:lang w:val="ru-RU"/>
              </w:rPr>
            </w:pPr>
          </w:p>
        </w:tc>
      </w:tr>
      <w:tr w:rsidR="00032264" w:rsidRPr="00C10059" w14:paraId="2B19621C"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343C19"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AF262D2" w14:textId="77777777" w:rsidR="00032264" w:rsidRPr="007A1235" w:rsidRDefault="00032264" w:rsidP="007A1235">
            <w:pPr>
              <w:rPr>
                <w:rFonts w:ascii="Times New Roman" w:hAnsi="Times New Roman"/>
                <w:lang w:val="ru-RU"/>
              </w:rPr>
            </w:pPr>
            <w:proofErr w:type="spellStart"/>
            <w:r w:rsidRPr="007A1235">
              <w:rPr>
                <w:rFonts w:ascii="Times New Roman" w:hAnsi="Times New Roman"/>
              </w:rPr>
              <w:t>Полотна</w:t>
            </w:r>
            <w:proofErr w:type="spellEnd"/>
            <w:r w:rsidRPr="007A1235">
              <w:rPr>
                <w:rFonts w:ascii="Times New Roman" w:hAnsi="Times New Roman"/>
              </w:rPr>
              <w:t xml:space="preserve"> </w:t>
            </w:r>
            <w:proofErr w:type="spellStart"/>
            <w:r w:rsidRPr="007A1235">
              <w:rPr>
                <w:rFonts w:ascii="Times New Roman" w:hAnsi="Times New Roman"/>
              </w:rPr>
              <w:t>калиток</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1FC60708" w14:textId="77777777" w:rsidR="00032264" w:rsidRPr="007A1235" w:rsidRDefault="00032264" w:rsidP="00C22CE9">
            <w:pPr>
              <w:jc w:val="center"/>
              <w:rPr>
                <w:rFonts w:ascii="Times New Roman" w:hAnsi="Times New Roman"/>
                <w:lang w:val="ru-RU"/>
              </w:rPr>
            </w:pPr>
            <w:proofErr w:type="spellStart"/>
            <w:r w:rsidRPr="007A1235">
              <w:rPr>
                <w:rFonts w:ascii="Times New Roman" w:hAnsi="Times New Roman"/>
                <w:iCs/>
                <w:lang w:val="ru-RU"/>
              </w:rPr>
              <w:t>шт</w:t>
            </w:r>
            <w:proofErr w:type="spellEnd"/>
          </w:p>
        </w:tc>
        <w:tc>
          <w:tcPr>
            <w:tcW w:w="1276" w:type="dxa"/>
            <w:tcBorders>
              <w:top w:val="nil"/>
              <w:left w:val="single" w:sz="4" w:space="0" w:color="auto"/>
              <w:bottom w:val="single" w:sz="4" w:space="0" w:color="auto"/>
              <w:right w:val="single" w:sz="4" w:space="0" w:color="auto"/>
            </w:tcBorders>
            <w:vAlign w:val="center"/>
            <w:hideMark/>
          </w:tcPr>
          <w:p w14:paraId="0B08713C" w14:textId="77777777" w:rsidR="00032264" w:rsidRPr="007A1235" w:rsidRDefault="00032264" w:rsidP="00C22CE9">
            <w:pPr>
              <w:jc w:val="center"/>
              <w:rPr>
                <w:rFonts w:ascii="Times New Roman" w:hAnsi="Times New Roman"/>
                <w:lang w:val="ru-RU"/>
              </w:rPr>
            </w:pPr>
            <w:r w:rsidRPr="007A1235">
              <w:rPr>
                <w:rFonts w:ascii="Times New Roman" w:hAnsi="Times New Roman"/>
                <w:iCs/>
                <w:lang w:val="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5DECCE88"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60BC1909" w14:textId="77777777" w:rsidR="00032264" w:rsidRPr="00C10059" w:rsidRDefault="00032264" w:rsidP="00C22CE9">
            <w:pPr>
              <w:jc w:val="center"/>
              <w:rPr>
                <w:rFonts w:ascii="Times New Roman" w:hAnsi="Times New Roman"/>
                <w:b/>
                <w:lang w:val="ru-RU"/>
              </w:rPr>
            </w:pPr>
          </w:p>
        </w:tc>
      </w:tr>
      <w:tr w:rsidR="00032264" w:rsidRPr="00C10059" w14:paraId="78832004"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D59EF9"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29405EEC" w14:textId="77777777" w:rsidR="00032264" w:rsidRPr="007A1235" w:rsidRDefault="00032264" w:rsidP="007A1235">
            <w:pPr>
              <w:rPr>
                <w:rFonts w:ascii="Times New Roman" w:hAnsi="Times New Roman"/>
                <w:lang w:val="ru-RU"/>
              </w:rPr>
            </w:pPr>
            <w:r w:rsidRPr="007A1235">
              <w:rPr>
                <w:rFonts w:ascii="Times New Roman" w:hAnsi="Times New Roman"/>
                <w:lang w:val="ru-RU"/>
              </w:rPr>
              <w:t>Огрунтовка металлических поверхностей за один раз грунтовкой ХС-068</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863A82"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м2</w:t>
            </w:r>
          </w:p>
        </w:tc>
        <w:tc>
          <w:tcPr>
            <w:tcW w:w="1276" w:type="dxa"/>
            <w:tcBorders>
              <w:top w:val="nil"/>
              <w:left w:val="single" w:sz="4" w:space="0" w:color="auto"/>
              <w:bottom w:val="single" w:sz="4" w:space="0" w:color="auto"/>
              <w:right w:val="single" w:sz="4" w:space="0" w:color="auto"/>
            </w:tcBorders>
            <w:vAlign w:val="center"/>
            <w:hideMark/>
          </w:tcPr>
          <w:p w14:paraId="297F5E9A"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727,57</w:t>
            </w:r>
          </w:p>
        </w:tc>
        <w:tc>
          <w:tcPr>
            <w:tcW w:w="1276" w:type="dxa"/>
            <w:tcBorders>
              <w:top w:val="single" w:sz="4" w:space="0" w:color="auto"/>
              <w:left w:val="single" w:sz="4" w:space="0" w:color="auto"/>
              <w:bottom w:val="single" w:sz="4" w:space="0" w:color="auto"/>
              <w:right w:val="single" w:sz="4" w:space="0" w:color="auto"/>
            </w:tcBorders>
            <w:vAlign w:val="center"/>
          </w:tcPr>
          <w:p w14:paraId="165CF777"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078E4895" w14:textId="77777777" w:rsidR="00032264" w:rsidRPr="00C10059" w:rsidRDefault="00032264" w:rsidP="00C22CE9">
            <w:pPr>
              <w:jc w:val="center"/>
              <w:rPr>
                <w:rFonts w:ascii="Times New Roman" w:hAnsi="Times New Roman"/>
                <w:b/>
                <w:lang w:val="ru-RU"/>
              </w:rPr>
            </w:pPr>
          </w:p>
        </w:tc>
      </w:tr>
      <w:tr w:rsidR="00032264" w:rsidRPr="00C10059" w14:paraId="6EAD2C13"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7039E1" w14:textId="77777777" w:rsidR="00032264" w:rsidRPr="007A1235" w:rsidRDefault="00032264" w:rsidP="00C22CE9">
            <w:pPr>
              <w:jc w:val="center"/>
              <w:rPr>
                <w:rFonts w:ascii="Times New Roman" w:hAnsi="Times New Roman"/>
                <w:lang w:val="ru-RU"/>
              </w:rPr>
            </w:pPr>
            <w:r w:rsidRPr="007A1235">
              <w:rPr>
                <w:rFonts w:ascii="Times New Roman" w:hAnsi="Times New Roman"/>
                <w:lang w:val="ru-RU"/>
              </w:rPr>
              <w:t>1.13</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1695377" w14:textId="77777777" w:rsidR="00032264" w:rsidRPr="007A1235" w:rsidRDefault="00032264" w:rsidP="007A1235">
            <w:pPr>
              <w:rPr>
                <w:rFonts w:ascii="Times New Roman" w:hAnsi="Times New Roman"/>
                <w:lang w:val="ru-RU"/>
              </w:rPr>
            </w:pPr>
            <w:r w:rsidRPr="007A1235">
              <w:rPr>
                <w:rFonts w:ascii="Times New Roman" w:hAnsi="Times New Roman"/>
                <w:lang w:val="ru-RU"/>
              </w:rPr>
              <w:t xml:space="preserve">Окраска металлических </w:t>
            </w:r>
            <w:proofErr w:type="spellStart"/>
            <w:r w:rsidRPr="007A1235">
              <w:rPr>
                <w:rFonts w:ascii="Times New Roman" w:hAnsi="Times New Roman"/>
                <w:lang w:val="ru-RU"/>
              </w:rPr>
              <w:t>огрунтованных</w:t>
            </w:r>
            <w:proofErr w:type="spellEnd"/>
            <w:r w:rsidRPr="007A1235">
              <w:rPr>
                <w:rFonts w:ascii="Times New Roman" w:hAnsi="Times New Roman"/>
                <w:lang w:val="ru-RU"/>
              </w:rPr>
              <w:t xml:space="preserve"> поверхностей эмалью ХС-436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B3D733"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м2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536046" w14:textId="77777777" w:rsidR="00032264" w:rsidRPr="007A1235" w:rsidRDefault="00032264" w:rsidP="00C22CE9">
            <w:pPr>
              <w:jc w:val="center"/>
              <w:rPr>
                <w:rFonts w:ascii="Times New Roman" w:hAnsi="Times New Roman"/>
                <w:iCs/>
                <w:lang w:val="ru-RU"/>
              </w:rPr>
            </w:pPr>
            <w:r w:rsidRPr="007A1235">
              <w:rPr>
                <w:rFonts w:ascii="Times New Roman" w:hAnsi="Times New Roman"/>
                <w:iCs/>
                <w:lang w:val="ru-RU"/>
              </w:rPr>
              <w:t>727,57</w:t>
            </w:r>
          </w:p>
        </w:tc>
        <w:tc>
          <w:tcPr>
            <w:tcW w:w="1276" w:type="dxa"/>
            <w:tcBorders>
              <w:top w:val="single" w:sz="4" w:space="0" w:color="auto"/>
              <w:left w:val="single" w:sz="4" w:space="0" w:color="auto"/>
              <w:bottom w:val="single" w:sz="4" w:space="0" w:color="auto"/>
              <w:right w:val="single" w:sz="4" w:space="0" w:color="auto"/>
            </w:tcBorders>
            <w:vAlign w:val="center"/>
          </w:tcPr>
          <w:p w14:paraId="2FA11F5E"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533D387E" w14:textId="77777777" w:rsidR="00032264" w:rsidRPr="00C10059" w:rsidRDefault="00032264" w:rsidP="00C22CE9">
            <w:pPr>
              <w:jc w:val="center"/>
              <w:rPr>
                <w:rFonts w:ascii="Times New Roman" w:hAnsi="Times New Roman"/>
                <w:b/>
                <w:lang w:val="ru-RU"/>
              </w:rPr>
            </w:pPr>
          </w:p>
        </w:tc>
      </w:tr>
      <w:tr w:rsidR="00032264" w:rsidRPr="00C10059" w14:paraId="07B6D74F" w14:textId="77777777" w:rsidTr="00C22CE9">
        <w:trPr>
          <w:trHeight w:val="355"/>
        </w:trPr>
        <w:tc>
          <w:tcPr>
            <w:tcW w:w="704" w:type="dxa"/>
            <w:tcBorders>
              <w:top w:val="single" w:sz="4" w:space="0" w:color="auto"/>
              <w:left w:val="single" w:sz="4" w:space="0" w:color="auto"/>
              <w:bottom w:val="single" w:sz="4" w:space="0" w:color="auto"/>
              <w:right w:val="single" w:sz="4" w:space="0" w:color="auto"/>
            </w:tcBorders>
            <w:noWrap/>
            <w:vAlign w:val="center"/>
          </w:tcPr>
          <w:p w14:paraId="0480C573" w14:textId="77777777" w:rsidR="00032264" w:rsidRPr="007A1235" w:rsidRDefault="00032264" w:rsidP="00C22CE9">
            <w:pPr>
              <w:jc w:val="center"/>
              <w:rPr>
                <w:rFonts w:ascii="Times New Roman" w:hAnsi="Times New Roman"/>
                <w:lang w:val="ru-RU"/>
              </w:rPr>
            </w:pPr>
          </w:p>
        </w:tc>
        <w:tc>
          <w:tcPr>
            <w:tcW w:w="4678" w:type="dxa"/>
            <w:tcBorders>
              <w:top w:val="single" w:sz="4" w:space="0" w:color="auto"/>
              <w:left w:val="single" w:sz="4" w:space="0" w:color="auto"/>
              <w:bottom w:val="single" w:sz="4" w:space="0" w:color="auto"/>
              <w:right w:val="single" w:sz="4" w:space="0" w:color="auto"/>
            </w:tcBorders>
            <w:vAlign w:val="center"/>
            <w:hideMark/>
          </w:tcPr>
          <w:p w14:paraId="5B2379A8" w14:textId="77777777" w:rsidR="00032264" w:rsidRPr="007A1235" w:rsidRDefault="00032264" w:rsidP="00C22CE9">
            <w:pPr>
              <w:jc w:val="center"/>
              <w:rPr>
                <w:rFonts w:ascii="Times New Roman" w:hAnsi="Times New Roman"/>
                <w:b/>
                <w:bCs/>
                <w:lang w:val="ru-RU"/>
              </w:rPr>
            </w:pPr>
            <w:r w:rsidRPr="007A1235">
              <w:rPr>
                <w:rFonts w:ascii="Times New Roman" w:hAnsi="Times New Roman"/>
                <w:b/>
                <w:bCs/>
                <w:lang w:val="ru-RU"/>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AFF1AAA" w14:textId="77777777" w:rsidR="00032264" w:rsidRPr="007A1235"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27AED688" w14:textId="77777777" w:rsidR="00032264" w:rsidRPr="007A1235" w:rsidRDefault="00032264" w:rsidP="00C22CE9">
            <w:pPr>
              <w:jc w:val="center"/>
              <w:rPr>
                <w:rFonts w:ascii="Times New Roman" w:hAnsi="Times New Roman"/>
                <w:b/>
                <w:bCs/>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7968F319" w14:textId="77777777" w:rsidR="00032264" w:rsidRPr="00C10059" w:rsidRDefault="00032264" w:rsidP="00C22CE9">
            <w:pPr>
              <w:jc w:val="center"/>
              <w:rPr>
                <w:rFonts w:ascii="Times New Roman" w:hAnsi="Times New Roman"/>
                <w:b/>
                <w:lang w:val="ru-RU"/>
              </w:rPr>
            </w:pPr>
          </w:p>
        </w:tc>
        <w:tc>
          <w:tcPr>
            <w:tcW w:w="1560" w:type="dxa"/>
            <w:tcBorders>
              <w:top w:val="single" w:sz="4" w:space="0" w:color="auto"/>
              <w:left w:val="single" w:sz="4" w:space="0" w:color="auto"/>
              <w:bottom w:val="single" w:sz="4" w:space="0" w:color="auto"/>
              <w:right w:val="single" w:sz="4" w:space="0" w:color="auto"/>
            </w:tcBorders>
            <w:vAlign w:val="center"/>
          </w:tcPr>
          <w:p w14:paraId="4A43022A" w14:textId="77777777" w:rsidR="00032264" w:rsidRPr="00C10059" w:rsidRDefault="00032264" w:rsidP="00C22CE9">
            <w:pPr>
              <w:jc w:val="center"/>
              <w:rPr>
                <w:rFonts w:ascii="Times New Roman" w:hAnsi="Times New Roman"/>
                <w:b/>
                <w:lang w:val="ru-RU"/>
              </w:rPr>
            </w:pPr>
          </w:p>
        </w:tc>
      </w:tr>
    </w:tbl>
    <w:p w14:paraId="261A597F" w14:textId="77777777" w:rsidR="00032264" w:rsidRPr="00032264" w:rsidRDefault="00032264" w:rsidP="00E94F90">
      <w:pPr>
        <w:spacing w:before="100" w:beforeAutospacing="1" w:after="100" w:afterAutospacing="1"/>
        <w:ind w:right="277"/>
        <w:jc w:val="center"/>
        <w:rPr>
          <w:rFonts w:cs="Arial"/>
          <w:b/>
          <w:bCs/>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74568C" w:rsidRDefault="00E441CC" w:rsidP="00E94F90">
      <w:pPr>
        <w:ind w:right="277"/>
        <w:rPr>
          <w:rFonts w:cs="Arial"/>
        </w:rPr>
      </w:pPr>
      <w:r w:rsidRPr="0074568C">
        <w:rPr>
          <w:rFonts w:cs="Arial"/>
        </w:rPr>
        <w:br w:type="page"/>
      </w:r>
    </w:p>
    <w:p w14:paraId="497228FA" w14:textId="77777777" w:rsidR="002E7E62" w:rsidRPr="008C2B9C" w:rsidRDefault="002E7E62" w:rsidP="0009060D">
      <w:pPr>
        <w:pStyle w:val="afe"/>
        <w:ind w:right="277"/>
        <w:jc w:val="right"/>
        <w:rPr>
          <w:b/>
          <w:bCs/>
          <w:lang w:val="en-US"/>
        </w:rPr>
      </w:pPr>
      <w:r w:rsidRPr="008C2B9C">
        <w:rPr>
          <w:b/>
          <w:bCs/>
        </w:rPr>
        <w:lastRenderedPageBreak/>
        <w:t>Приложение 3</w:t>
      </w:r>
    </w:p>
    <w:p w14:paraId="76C17DF0" w14:textId="6078C696" w:rsidR="00E441CC" w:rsidRPr="008C2B9C" w:rsidRDefault="00032264" w:rsidP="008C2B9C">
      <w:pPr>
        <w:pStyle w:val="afe"/>
        <w:ind w:right="277"/>
        <w:jc w:val="center"/>
        <w:rPr>
          <w:b/>
          <w:bCs/>
          <w:lang w:val="en-U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rsidP="008C2B9C">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4BE8EB26" w:rsidR="004F02FF" w:rsidRPr="008C2B9C" w:rsidRDefault="004F02FF" w:rsidP="008C2B9C">
      <w:pPr>
        <w:pStyle w:val="afe"/>
        <w:spacing w:before="0" w:beforeAutospacing="0" w:after="120" w:afterAutospacing="0"/>
        <w:ind w:left="720" w:right="277"/>
        <w:jc w:val="both"/>
      </w:pP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CEBD0C5"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t>h</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proofErr w:type="spellStart"/>
      <w:r w:rsidRPr="008C2B9C">
        <w:rPr>
          <w:lang w:val="en-US"/>
        </w:rPr>
        <w:lastRenderedPageBreak/>
        <w:t>i</w:t>
      </w:r>
      <w:proofErr w:type="spellEnd"/>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8B15BB">
        <w:t>) Заказчик удерживает из каждого платежа, причитающегося Подрядчику, пять процентов (5%) в качестве гарантийного удержания. Накопленная сумма удержания выплачивается после истечения периода ответственности за дефекты при условии надлежащего исполнения Подрядчиком обязательств по устранению дефектов;</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proofErr w:type="spellStart"/>
      <w:r w:rsidRPr="008C2B9C">
        <w:rPr>
          <w:b/>
          <w:bCs/>
          <w:lang w:val="en-US"/>
        </w:rPr>
        <w:t>Проверка</w:t>
      </w:r>
      <w:proofErr w:type="spellEnd"/>
      <w:r w:rsidRPr="008C2B9C">
        <w:rPr>
          <w:b/>
          <w:bCs/>
          <w:lang w:val="en-US"/>
        </w:rPr>
        <w:t xml:space="preserve"> и </w:t>
      </w:r>
      <w:proofErr w:type="spellStart"/>
      <w:r w:rsidRPr="008C2B9C">
        <w:rPr>
          <w:b/>
          <w:bCs/>
          <w:lang w:val="en-US"/>
        </w:rPr>
        <w:t>аудит</w:t>
      </w:r>
      <w:proofErr w:type="spellEnd"/>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w:t>
      </w:r>
      <w:r w:rsidR="00A75544" w:rsidRPr="00436AB2">
        <w:lastRenderedPageBreak/>
        <w:t xml:space="preserve">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proofErr w:type="spellStart"/>
      <w:r w:rsidRPr="008C2B9C">
        <w:rPr>
          <w:b/>
          <w:bCs/>
          <w:lang w:val="en-US"/>
        </w:rPr>
        <w:t>Запрет</w:t>
      </w:r>
      <w:proofErr w:type="spellEnd"/>
      <w:r w:rsidRPr="008C2B9C">
        <w:rPr>
          <w:b/>
          <w:bCs/>
          <w:lang w:val="en-US"/>
        </w:rPr>
        <w:t xml:space="preserve"> </w:t>
      </w:r>
      <w:proofErr w:type="spellStart"/>
      <w:r w:rsidRPr="008C2B9C">
        <w:rPr>
          <w:b/>
          <w:bCs/>
          <w:lang w:val="en-US"/>
        </w:rPr>
        <w:t>мошенничества</w:t>
      </w:r>
      <w:proofErr w:type="spellEnd"/>
      <w:r w:rsidRPr="008C2B9C">
        <w:rPr>
          <w:b/>
          <w:bCs/>
          <w:lang w:val="en-US"/>
        </w:rPr>
        <w:t xml:space="preserve"> и </w:t>
      </w:r>
      <w:proofErr w:type="spellStart"/>
      <w:r w:rsidRPr="008C2B9C">
        <w:rPr>
          <w:b/>
          <w:bCs/>
          <w:lang w:val="en-US"/>
        </w:rPr>
        <w:t>коррупции</w:t>
      </w:r>
      <w:proofErr w:type="spellEnd"/>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 xml:space="preserve">Подрядчик примет соответствующие меры для информирования потенциальных субподрядчиков, </w:t>
      </w:r>
      <w:proofErr w:type="spellStart"/>
      <w:r w:rsidRPr="008C2B9C">
        <w:t>субконсультантов</w:t>
      </w:r>
      <w:proofErr w:type="spellEnd"/>
      <w:r w:rsidRPr="008C2B9C">
        <w:t>,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 xml:space="preserve">Подрядчик обязан заполнить и подписать прилагаемую форму </w:t>
      </w:r>
      <w:proofErr w:type="spellStart"/>
      <w:r w:rsidRPr="008C2B9C">
        <w:t>самосертификации</w:t>
      </w:r>
      <w:proofErr w:type="spellEnd"/>
      <w:r w:rsidRPr="008C2B9C">
        <w:t>.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t xml:space="preserve">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w:t>
      </w:r>
      <w:r w:rsidRPr="008C2B9C">
        <w:lastRenderedPageBreak/>
        <w:t>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01531C"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 xml:space="preserve">Настоящим вам предлагается: (a) подписать и вернуть прилагаемый Контракт, (b) представить форму </w:t>
      </w:r>
      <w:proofErr w:type="spellStart"/>
      <w:r w:rsidRPr="006B0391">
        <w:rPr>
          <w:rFonts w:ascii="Times New Roman" w:hAnsi="Times New Roman"/>
          <w:lang w:val="ru-RU"/>
        </w:rPr>
        <w:t>самоподтверждения</w:t>
      </w:r>
      <w:proofErr w:type="spellEnd"/>
      <w:r w:rsidRPr="006B0391">
        <w:rPr>
          <w:rFonts w:ascii="Times New Roman" w:hAnsi="Times New Roman"/>
          <w:lang w:val="ru-RU"/>
        </w:rPr>
        <w:t xml:space="preserve"> подрядчика и (c) приступить к выполнению работ в соответствии с Контрактом.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proofErr w:type="spellStart"/>
      <w:r w:rsidRPr="001E7168">
        <w:rPr>
          <w:rFonts w:ascii="Times New Roman" w:hAnsi="Times New Roman"/>
          <w:b/>
          <w:bCs/>
        </w:rPr>
        <w:lastRenderedPageBreak/>
        <w:t>Приложение</w:t>
      </w:r>
      <w:proofErr w:type="spellEnd"/>
      <w:r w:rsidRPr="001E7168">
        <w:rPr>
          <w:rFonts w:ascii="Times New Roman" w:hAnsi="Times New Roman"/>
          <w:b/>
          <w:bCs/>
        </w:rPr>
        <w:t xml:space="preserve">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[Справочный образец. Предоставление банковской гарантии по настоящему Запросу на котировки не требуется.]</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proofErr w:type="spellStart"/>
      <w:r w:rsidRPr="007F534B">
        <w:rPr>
          <w:rFonts w:ascii="Times New Roman" w:hAnsi="Times New Roman"/>
        </w:rPr>
        <w:t>Ниже</w:t>
      </w:r>
      <w:proofErr w:type="spellEnd"/>
      <w:r w:rsidRPr="007F534B">
        <w:rPr>
          <w:rFonts w:ascii="Times New Roman" w:hAnsi="Times New Roman"/>
        </w:rPr>
        <w:t xml:space="preserve"> </w:t>
      </w:r>
      <w:proofErr w:type="spellStart"/>
      <w:r w:rsidRPr="007F534B">
        <w:rPr>
          <w:rFonts w:ascii="Times New Roman" w:hAnsi="Times New Roman"/>
        </w:rPr>
        <w:t>представлены</w:t>
      </w:r>
      <w:proofErr w:type="spellEnd"/>
      <w:r w:rsidRPr="007F534B">
        <w:rPr>
          <w:rFonts w:ascii="Times New Roman" w:hAnsi="Times New Roman"/>
        </w:rPr>
        <w:t xml:space="preserve"> </w:t>
      </w:r>
      <w:proofErr w:type="spellStart"/>
      <w:r w:rsidRPr="007F534B">
        <w:rPr>
          <w:rFonts w:ascii="Times New Roman" w:hAnsi="Times New Roman"/>
        </w:rPr>
        <w:t>Инструкции</w:t>
      </w:r>
      <w:proofErr w:type="spellEnd"/>
      <w:r w:rsidRPr="007F534B">
        <w:rPr>
          <w:rFonts w:ascii="Times New Roman" w:hAnsi="Times New Roman"/>
        </w:rPr>
        <w:t xml:space="preserve"> по </w:t>
      </w:r>
      <w:proofErr w:type="spellStart"/>
      <w:r w:rsidRPr="007F534B">
        <w:rPr>
          <w:rFonts w:ascii="Times New Roman" w:hAnsi="Times New Roman"/>
        </w:rPr>
        <w:t>заполнению</w:t>
      </w:r>
      <w:proofErr w:type="spellEnd"/>
      <w:r w:rsidRPr="007F534B">
        <w:rPr>
          <w:rFonts w:ascii="Times New Roman" w:hAnsi="Times New Roman"/>
        </w:rPr>
        <w:t xml:space="preserve"> </w:t>
      </w:r>
      <w:proofErr w:type="spellStart"/>
      <w:r w:rsidRPr="007F534B">
        <w:rPr>
          <w:rFonts w:ascii="Times New Roman" w:hAnsi="Times New Roman"/>
        </w:rPr>
        <w:t>этой</w:t>
      </w:r>
      <w:proofErr w:type="spellEnd"/>
      <w:r w:rsidRPr="007F534B">
        <w:rPr>
          <w:rFonts w:ascii="Times New Roman" w:hAnsi="Times New Roman"/>
        </w:rPr>
        <w:t xml:space="preserve"> </w:t>
      </w:r>
      <w:proofErr w:type="spellStart"/>
      <w:r w:rsidRPr="007F534B">
        <w:rPr>
          <w:rFonts w:ascii="Times New Roman" w:hAnsi="Times New Roman"/>
        </w:rPr>
        <w:t>формы</w:t>
      </w:r>
      <w:proofErr w:type="spellEnd"/>
      <w:r w:rsidRPr="007F534B">
        <w:rPr>
          <w:rFonts w:ascii="Times New Roman" w:hAnsi="Times New Roman"/>
        </w:rPr>
        <w:t>.</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01531C"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01531C"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01531C"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proofErr w:type="gramStart"/>
      <w:r w:rsidRPr="007F534B">
        <w:rPr>
          <w:rFonts w:ascii="Times New Roman" w:hAnsi="Times New Roman"/>
          <w:b/>
          <w:lang w:val="ru-RU"/>
        </w:rPr>
        <w:t>ФИО</w:t>
      </w:r>
      <w:proofErr w:type="gramEnd"/>
      <w:r w:rsidRPr="007F534B">
        <w:rPr>
          <w:rFonts w:ascii="Times New Roman" w:hAnsi="Times New Roman"/>
          <w:b/>
          <w:lang w:val="ru-RU"/>
        </w:rPr>
        <w:t xml:space="preserve">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w:t>
      </w:r>
      <w:proofErr w:type="spellStart"/>
      <w:r w:rsidRPr="007F534B">
        <w:rPr>
          <w:rFonts w:ascii="Times New Roman" w:hAnsi="Times New Roman"/>
          <w:lang w:val="ru-RU"/>
        </w:rPr>
        <w:t>суб</w:t>
      </w:r>
      <w:proofErr w:type="spellEnd"/>
      <w:r w:rsidRPr="007F534B">
        <w:rPr>
          <w:rFonts w:ascii="Times New Roman" w:hAnsi="Times New Roman"/>
          <w:lang w:val="ru-RU"/>
        </w:rPr>
        <w:t xml:space="preserve">-консультанты,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w:t>
      </w:r>
      <w:proofErr w:type="spellStart"/>
      <w:r w:rsidRPr="007F534B">
        <w:rPr>
          <w:rFonts w:ascii="Times New Roman" w:hAnsi="Times New Roman"/>
          <w:lang w:val="ru-RU"/>
        </w:rPr>
        <w:t>суб</w:t>
      </w:r>
      <w:proofErr w:type="spellEnd"/>
      <w:r w:rsidRPr="007F534B">
        <w:rPr>
          <w:rFonts w:ascii="Times New Roman" w:hAnsi="Times New Roman"/>
          <w:lang w:val="ru-RU"/>
        </w:rPr>
        <w:t>-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01531C"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proofErr w:type="spellStart"/>
            <w:r w:rsidRPr="007F534B">
              <w:rPr>
                <w:rFonts w:ascii="Times New Roman" w:hAnsi="Times New Roman" w:cs="Times New Roman"/>
                <w:spacing w:val="-8"/>
              </w:rPr>
              <w:t>административны</w:t>
            </w:r>
            <w:proofErr w:type="spellEnd"/>
            <w:r w:rsidRPr="007F534B">
              <w:rPr>
                <w:rFonts w:ascii="Times New Roman" w:hAnsi="Times New Roman" w:cs="Times New Roman"/>
                <w:spacing w:val="-8"/>
              </w:rPr>
              <w:t xml:space="preserve">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proofErr w:type="spellStart"/>
            <w:r w:rsidRPr="007F534B">
              <w:rPr>
                <w:rFonts w:ascii="Times New Roman" w:hAnsi="Times New Roman" w:cs="Times New Roman"/>
                <w:spacing w:val="-2"/>
              </w:rPr>
              <w:t>осуществлени</w:t>
            </w:r>
            <w:proofErr w:type="spellEnd"/>
            <w:r w:rsidRPr="007F534B">
              <w:rPr>
                <w:rFonts w:ascii="Times New Roman" w:hAnsi="Times New Roman" w:cs="Times New Roman"/>
                <w:spacing w:val="-2"/>
              </w:rPr>
              <w:t xml:space="preserve">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proofErr w:type="spellStart"/>
            <w:r w:rsidRPr="007F534B">
              <w:rPr>
                <w:rFonts w:ascii="Times New Roman" w:hAnsi="Times New Roman" w:cs="Times New Roman"/>
                <w:spacing w:val="-2"/>
              </w:rPr>
              <w:t>ельность</w:t>
            </w:r>
            <w:proofErr w:type="spellEnd"/>
            <w:r w:rsidRPr="007F534B">
              <w:rPr>
                <w:rFonts w:ascii="Times New Roman" w:hAnsi="Times New Roman" w:cs="Times New Roman"/>
                <w:spacing w:val="-2"/>
              </w:rPr>
              <w:t xml:space="preserve">) </w:t>
            </w:r>
            <w:r w:rsidRPr="007F534B">
              <w:rPr>
                <w:rFonts w:ascii="Times New Roman" w:hAnsi="Times New Roman" w:cs="Times New Roman"/>
                <w:spacing w:val="-4"/>
              </w:rPr>
              <w:t>меры</w:t>
            </w:r>
          </w:p>
        </w:tc>
      </w:tr>
      <w:tr w:rsidR="001B1D41" w:rsidRPr="0001531C"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01531C"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w:t>
      </w:r>
      <w:proofErr w:type="spellStart"/>
      <w:r w:rsidRPr="007F534B">
        <w:rPr>
          <w:rFonts w:ascii="Times New Roman" w:hAnsi="Times New Roman"/>
          <w:lang w:val="ru-RU"/>
        </w:rPr>
        <w:t>суб</w:t>
      </w:r>
      <w:proofErr w:type="spellEnd"/>
      <w:r w:rsidRPr="007F534B">
        <w:rPr>
          <w:rFonts w:ascii="Times New Roman" w:hAnsi="Times New Roman"/>
          <w:lang w:val="ru-RU"/>
        </w:rPr>
        <w:t xml:space="preserve">-консультанты,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w:t>
      </w:r>
      <w:proofErr w:type="spellStart"/>
      <w:r w:rsidRPr="007F534B">
        <w:rPr>
          <w:rFonts w:ascii="Times New Roman" w:hAnsi="Times New Roman"/>
          <w:lang w:val="ru-RU"/>
        </w:rPr>
        <w:t>суб</w:t>
      </w:r>
      <w:proofErr w:type="spellEnd"/>
      <w:r w:rsidRPr="007F534B">
        <w:rPr>
          <w:rFonts w:ascii="Times New Roman" w:hAnsi="Times New Roman"/>
          <w:lang w:val="ru-RU"/>
        </w:rPr>
        <w:t>-консультанты,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он сам, его собственник(и), агенты, </w:t>
      </w:r>
      <w:proofErr w:type="spellStart"/>
      <w:r w:rsidRPr="007F534B">
        <w:rPr>
          <w:rFonts w:ascii="Times New Roman" w:hAnsi="Times New Roman"/>
          <w:lang w:val="ru-RU"/>
        </w:rPr>
        <w:t>суб</w:t>
      </w:r>
      <w:proofErr w:type="spellEnd"/>
      <w:r w:rsidRPr="007F534B">
        <w:rPr>
          <w:rFonts w:ascii="Times New Roman" w:hAnsi="Times New Roman"/>
          <w:lang w:val="ru-RU"/>
        </w:rPr>
        <w:t xml:space="preserve">-консультанты, субподрядчики, консорциум и партнеры по совместным </w:t>
      </w:r>
      <w:proofErr w:type="gramStart"/>
      <w:r w:rsidRPr="007F534B">
        <w:rPr>
          <w:rFonts w:ascii="Times New Roman" w:hAnsi="Times New Roman"/>
          <w:lang w:val="ru-RU"/>
        </w:rPr>
        <w:t>предприятиям</w:t>
      </w:r>
      <w:proofErr w:type="gramEnd"/>
      <w:r w:rsidRPr="007F534B">
        <w:rPr>
          <w:rFonts w:ascii="Times New Roman" w:hAnsi="Times New Roman"/>
          <w:lang w:val="ru-RU"/>
        </w:rPr>
        <w:t xml:space="preserve">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proofErr w:type="spellStart"/>
      <w:r w:rsidRPr="007F534B">
        <w:rPr>
          <w:rFonts w:ascii="Times New Roman" w:hAnsi="Times New Roman"/>
          <w:spacing w:val="-2"/>
        </w:rPr>
        <w:t>i</w:t>
      </w:r>
      <w:proofErr w:type="spellEnd"/>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 xml:space="preserve">[подробно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w:t>
      </w:r>
      <w:proofErr w:type="spellStart"/>
      <w:r w:rsidRPr="007F534B">
        <w:rPr>
          <w:rFonts w:ascii="Times New Roman" w:hAnsi="Times New Roman"/>
          <w:lang w:val="ru-RU"/>
        </w:rPr>
        <w:t>суб</w:t>
      </w:r>
      <w:proofErr w:type="spellEnd"/>
      <w:r w:rsidRPr="007F534B">
        <w:rPr>
          <w:rFonts w:ascii="Times New Roman" w:hAnsi="Times New Roman"/>
          <w:lang w:val="ru-RU"/>
        </w:rPr>
        <w:t>-консультантов,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proofErr w:type="spellStart"/>
        <w:r w:rsidRPr="007F534B">
          <w:rPr>
            <w:rFonts w:ascii="Times New Roman" w:hAnsi="Times New Roman"/>
            <w:sz w:val="20"/>
            <w:u w:val="single" w:color="0000FF"/>
          </w:rPr>
          <w:t>crossdebarment</w:t>
        </w:r>
        <w:proofErr w:type="spellEnd"/>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 xml:space="preserve">Инструкция по заполнению формы </w:t>
      </w:r>
      <w:proofErr w:type="spellStart"/>
      <w:r w:rsidRPr="007F534B">
        <w:rPr>
          <w:rFonts w:ascii="Times New Roman" w:hAnsi="Times New Roman"/>
          <w:b/>
          <w:iCs/>
          <w:sz w:val="28"/>
          <w:szCs w:val="28"/>
          <w:lang w:val="ru-RU"/>
        </w:rPr>
        <w:t>самосертификации</w:t>
      </w:r>
      <w:proofErr w:type="spellEnd"/>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proofErr w:type="spellStart"/>
      <w:r w:rsidRPr="006B0391">
        <w:rPr>
          <w:rFonts w:ascii="Times New Roman" w:hAnsi="Times New Roman"/>
          <w:b/>
          <w:bCs/>
          <w:sz w:val="22"/>
          <w:szCs w:val="22"/>
        </w:rPr>
        <w:t>Введение</w:t>
      </w:r>
      <w:proofErr w:type="spellEnd"/>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 xml:space="preserve">B. </w:t>
      </w:r>
      <w:proofErr w:type="spellStart"/>
      <w:r w:rsidRPr="006B0391">
        <w:rPr>
          <w:rFonts w:ascii="Times New Roman" w:hAnsi="Times New Roman"/>
          <w:b/>
          <w:bCs/>
          <w:sz w:val="22"/>
          <w:szCs w:val="22"/>
        </w:rPr>
        <w:t>Запрещенные</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действия</w:t>
      </w:r>
      <w:proofErr w:type="spellEnd"/>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w:t>
      </w:r>
      <w:proofErr w:type="gramEnd"/>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proofErr w:type="gramStart"/>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w:t>
      </w:r>
      <w:proofErr w:type="gramEnd"/>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proofErr w:type="spellStart"/>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w:t>
      </w:r>
      <w:proofErr w:type="spellEnd"/>
      <w:r w:rsidRPr="006B0391">
        <w:rPr>
          <w:rFonts w:ascii="Times New Roman" w:hAnsi="Times New Roman"/>
          <w:sz w:val="22"/>
          <w:szCs w:val="22"/>
          <w:lang w:val="ru-RU"/>
        </w:rPr>
        <w:t xml:space="preserve">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proofErr w:type="gramStart"/>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w:t>
      </w:r>
      <w:proofErr w:type="gramEnd"/>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proofErr w:type="spellStart"/>
      <w:r w:rsidRPr="006B0391">
        <w:rPr>
          <w:rFonts w:ascii="Times New Roman" w:hAnsi="Times New Roman"/>
          <w:sz w:val="22"/>
          <w:szCs w:val="22"/>
        </w:rPr>
        <w:t>i</w:t>
      </w:r>
      <w:proofErr w:type="spellEnd"/>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 xml:space="preserve">С. </w:t>
      </w:r>
      <w:proofErr w:type="spellStart"/>
      <w:r w:rsidRPr="006B0391">
        <w:rPr>
          <w:rFonts w:ascii="Times New Roman" w:hAnsi="Times New Roman"/>
          <w:b/>
          <w:bCs/>
          <w:sz w:val="22"/>
          <w:szCs w:val="22"/>
        </w:rPr>
        <w:t>Охват</w:t>
      </w:r>
      <w:proofErr w:type="spellEnd"/>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proofErr w:type="spellStart"/>
      <w:r w:rsidRPr="006B0391">
        <w:rPr>
          <w:rFonts w:ascii="Times New Roman" w:hAnsi="Times New Roman"/>
          <w:b/>
          <w:bCs/>
          <w:sz w:val="22"/>
          <w:szCs w:val="22"/>
        </w:rPr>
        <w:t>i</w:t>
      </w:r>
      <w:proofErr w:type="spellEnd"/>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xml:space="preserve"> Это </w:t>
      </w:r>
      <w:proofErr w:type="spellStart"/>
      <w:r w:rsidRPr="006B0391">
        <w:rPr>
          <w:rFonts w:ascii="Times New Roman" w:hAnsi="Times New Roman"/>
          <w:sz w:val="22"/>
          <w:szCs w:val="22"/>
        </w:rPr>
        <w:t>может</w:t>
      </w:r>
      <w:proofErr w:type="spellEnd"/>
      <w:r w:rsidRPr="006B0391">
        <w:rPr>
          <w:rFonts w:ascii="Times New Roman" w:hAnsi="Times New Roman"/>
          <w:sz w:val="22"/>
          <w:szCs w:val="22"/>
        </w:rPr>
        <w:t xml:space="preserve"> </w:t>
      </w:r>
      <w:proofErr w:type="spellStart"/>
      <w:r w:rsidRPr="006B0391">
        <w:rPr>
          <w:rFonts w:ascii="Times New Roman" w:hAnsi="Times New Roman"/>
          <w:sz w:val="22"/>
          <w:szCs w:val="22"/>
        </w:rPr>
        <w:t>включать</w:t>
      </w:r>
      <w:proofErr w:type="spellEnd"/>
      <w:r w:rsidRPr="006B0391">
        <w:rPr>
          <w:rFonts w:ascii="Times New Roman" w:hAnsi="Times New Roman"/>
          <w:sz w:val="22"/>
          <w:szCs w:val="22"/>
        </w:rPr>
        <w:t xml:space="preserve"> </w:t>
      </w:r>
      <w:proofErr w:type="spellStart"/>
      <w:r w:rsidRPr="006B0391">
        <w:rPr>
          <w:rFonts w:ascii="Times New Roman" w:hAnsi="Times New Roman"/>
          <w:sz w:val="22"/>
          <w:szCs w:val="22"/>
        </w:rPr>
        <w:t>принятие</w:t>
      </w:r>
      <w:proofErr w:type="spellEnd"/>
      <w:r w:rsidRPr="006B0391">
        <w:rPr>
          <w:rFonts w:ascii="Times New Roman" w:hAnsi="Times New Roman"/>
          <w:sz w:val="22"/>
          <w:szCs w:val="22"/>
        </w:rPr>
        <w:t xml:space="preserve"> и </w:t>
      </w:r>
      <w:proofErr w:type="spellStart"/>
      <w:r w:rsidRPr="006B0391">
        <w:rPr>
          <w:rFonts w:ascii="Times New Roman" w:hAnsi="Times New Roman"/>
          <w:sz w:val="22"/>
          <w:szCs w:val="22"/>
        </w:rPr>
        <w:t>поддержание</w:t>
      </w:r>
      <w:proofErr w:type="spellEnd"/>
      <w:r w:rsidRPr="006B0391">
        <w:rPr>
          <w:rFonts w:ascii="Times New Roman" w:hAnsi="Times New Roman"/>
          <w:sz w:val="22"/>
          <w:szCs w:val="22"/>
        </w:rPr>
        <w:t>:</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w:t>
      </w:r>
      <w:proofErr w:type="gramEnd"/>
      <w:r w:rsidRPr="006B0391">
        <w:rPr>
          <w:rFonts w:ascii="Times New Roman" w:hAnsi="Times New Roman"/>
          <w:sz w:val="22"/>
          <w:szCs w:val="22"/>
          <w:lang w:val="ru-RU"/>
        </w:rPr>
        <w:t xml:space="preserve">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с)</w:t>
      </w:r>
      <w:r w:rsidRPr="006B0391">
        <w:rPr>
          <w:rFonts w:ascii="Times New Roman" w:hAnsi="Times New Roman"/>
          <w:sz w:val="22"/>
          <w:szCs w:val="22"/>
        </w:rPr>
        <w:t>   </w:t>
      </w:r>
      <w:proofErr w:type="gramEnd"/>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w:t>
      </w:r>
      <w:proofErr w:type="gramEnd"/>
      <w:r w:rsidRPr="006B0391">
        <w:rPr>
          <w:rFonts w:ascii="Times New Roman" w:hAnsi="Times New Roman"/>
          <w:sz w:val="22"/>
          <w:szCs w:val="22"/>
          <w:lang w:val="ru-RU"/>
        </w:rPr>
        <w:t xml:space="preserve">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с)</w:t>
      </w:r>
      <w:r w:rsidRPr="006B0391">
        <w:rPr>
          <w:rFonts w:ascii="Times New Roman" w:hAnsi="Times New Roman"/>
          <w:sz w:val="22"/>
          <w:szCs w:val="22"/>
        </w:rPr>
        <w:t>   </w:t>
      </w:r>
      <w:proofErr w:type="gramEnd"/>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w:t>
      </w:r>
      <w:proofErr w:type="gramEnd"/>
      <w:r w:rsidRPr="006B0391">
        <w:rPr>
          <w:rFonts w:ascii="Times New Roman" w:hAnsi="Times New Roman"/>
          <w:sz w:val="22"/>
          <w:szCs w:val="22"/>
          <w:lang w:val="ru-RU"/>
        </w:rPr>
        <w:t xml:space="preserve">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 xml:space="preserve">(iii) </w:t>
      </w:r>
      <w:proofErr w:type="spellStart"/>
      <w:r w:rsidRPr="006B0391">
        <w:rPr>
          <w:rFonts w:ascii="Times New Roman" w:hAnsi="Times New Roman"/>
          <w:b/>
          <w:bCs/>
          <w:sz w:val="22"/>
          <w:szCs w:val="22"/>
        </w:rPr>
        <w:t>Обязанности</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получателей</w:t>
      </w:r>
      <w:proofErr w:type="spellEnd"/>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xml:space="preserve"> В </w:t>
      </w:r>
      <w:proofErr w:type="spellStart"/>
      <w:r w:rsidRPr="006B0391">
        <w:rPr>
          <w:rFonts w:ascii="Times New Roman" w:hAnsi="Times New Roman"/>
          <w:sz w:val="22"/>
          <w:szCs w:val="22"/>
        </w:rPr>
        <w:t>частности</w:t>
      </w:r>
      <w:proofErr w:type="spellEnd"/>
      <w:r w:rsidRPr="006B0391">
        <w:rPr>
          <w:rFonts w:ascii="Times New Roman" w:hAnsi="Times New Roman"/>
          <w:sz w:val="22"/>
          <w:szCs w:val="22"/>
        </w:rPr>
        <w:t xml:space="preserve">, </w:t>
      </w:r>
      <w:proofErr w:type="spellStart"/>
      <w:r w:rsidRPr="006B0391">
        <w:rPr>
          <w:rFonts w:ascii="Times New Roman" w:hAnsi="Times New Roman"/>
          <w:sz w:val="22"/>
          <w:szCs w:val="22"/>
        </w:rPr>
        <w:t>они</w:t>
      </w:r>
      <w:proofErr w:type="spellEnd"/>
      <w:r w:rsidRPr="006B0391">
        <w:rPr>
          <w:rFonts w:ascii="Times New Roman" w:hAnsi="Times New Roman"/>
          <w:sz w:val="22"/>
          <w:szCs w:val="22"/>
        </w:rPr>
        <w:t xml:space="preserve"> </w:t>
      </w:r>
      <w:proofErr w:type="spellStart"/>
      <w:r w:rsidRPr="006B0391">
        <w:rPr>
          <w:rFonts w:ascii="Times New Roman" w:hAnsi="Times New Roman"/>
          <w:sz w:val="22"/>
          <w:szCs w:val="22"/>
        </w:rPr>
        <w:t>будут</w:t>
      </w:r>
      <w:proofErr w:type="spellEnd"/>
      <w:r w:rsidRPr="006B0391">
        <w:rPr>
          <w:rFonts w:ascii="Times New Roman" w:hAnsi="Times New Roman"/>
          <w:sz w:val="22"/>
          <w:szCs w:val="22"/>
        </w:rPr>
        <w:t>:</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w:t>
      </w:r>
      <w:proofErr w:type="gramStart"/>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Принять</w:t>
      </w:r>
      <w:proofErr w:type="gramEnd"/>
      <w:r w:rsidRPr="006B0391">
        <w:rPr>
          <w:rFonts w:ascii="Times New Roman" w:hAnsi="Times New Roman"/>
          <w:sz w:val="22"/>
          <w:szCs w:val="22"/>
          <w:lang w:val="ru-RU"/>
        </w:rPr>
        <w:t xml:space="preserve">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с)</w:t>
      </w:r>
      <w:r w:rsidRPr="006B0391">
        <w:rPr>
          <w:rFonts w:ascii="Times New Roman" w:hAnsi="Times New Roman"/>
          <w:sz w:val="22"/>
          <w:szCs w:val="22"/>
        </w:rPr>
        <w:t>   </w:t>
      </w:r>
      <w:proofErr w:type="gramEnd"/>
      <w:r w:rsidRPr="006B0391">
        <w:rPr>
          <w:rFonts w:ascii="Times New Roman" w:hAnsi="Times New Roman"/>
          <w:sz w:val="22"/>
          <w:szCs w:val="22"/>
          <w:lang w:val="ru-RU"/>
        </w:rPr>
        <w:t xml:space="preserve">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w:t>
      </w:r>
      <w:proofErr w:type="gramStart"/>
      <w:r w:rsidRPr="006B0391">
        <w:rPr>
          <w:rFonts w:ascii="Times New Roman" w:hAnsi="Times New Roman"/>
          <w:sz w:val="22"/>
          <w:szCs w:val="22"/>
          <w:lang w:val="ru-RU"/>
        </w:rPr>
        <w:t>жалоб</w:t>
      </w:r>
      <w:proofErr w:type="gramEnd"/>
      <w:r w:rsidRPr="006B0391">
        <w:rPr>
          <w:rFonts w:ascii="Times New Roman" w:hAnsi="Times New Roman"/>
          <w:sz w:val="22"/>
          <w:szCs w:val="22"/>
          <w:lang w:val="ru-RU"/>
        </w:rPr>
        <w:t xml:space="preserve">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proofErr w:type="spellStart"/>
      <w:r w:rsidRPr="006B0391">
        <w:rPr>
          <w:rFonts w:ascii="Times New Roman" w:hAnsi="Times New Roman"/>
          <w:sz w:val="22"/>
          <w:szCs w:val="22"/>
        </w:rPr>
        <w:t>i</w:t>
      </w:r>
      <w:proofErr w:type="spellEnd"/>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w:t>
      </w:r>
      <w:proofErr w:type="gramEnd"/>
      <w:r w:rsidRPr="006B0391">
        <w:rPr>
          <w:rFonts w:ascii="Times New Roman" w:hAnsi="Times New Roman"/>
          <w:sz w:val="22"/>
          <w:szCs w:val="22"/>
          <w:lang w:val="ru-RU"/>
        </w:rPr>
        <w:t xml:space="preserve">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 xml:space="preserve">Е. </w:t>
      </w:r>
      <w:proofErr w:type="spellStart"/>
      <w:r w:rsidRPr="006B0391">
        <w:rPr>
          <w:rFonts w:ascii="Times New Roman" w:hAnsi="Times New Roman"/>
          <w:b/>
          <w:bCs/>
          <w:sz w:val="22"/>
          <w:szCs w:val="22"/>
        </w:rPr>
        <w:t>Процесс</w:t>
      </w:r>
      <w:proofErr w:type="spellEnd"/>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w:t>
      </w:r>
      <w:proofErr w:type="spellStart"/>
      <w:r w:rsidRPr="006B0391">
        <w:rPr>
          <w:rFonts w:ascii="Times New Roman" w:hAnsi="Times New Roman"/>
          <w:b/>
          <w:bCs/>
          <w:sz w:val="22"/>
          <w:szCs w:val="22"/>
        </w:rPr>
        <w:t>i</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Отчетность</w:t>
      </w:r>
      <w:proofErr w:type="spellEnd"/>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 xml:space="preserve">(ii) </w:t>
      </w:r>
      <w:proofErr w:type="spellStart"/>
      <w:r w:rsidRPr="006B0391">
        <w:rPr>
          <w:rFonts w:ascii="Times New Roman" w:hAnsi="Times New Roman"/>
          <w:b/>
          <w:bCs/>
          <w:sz w:val="22"/>
          <w:szCs w:val="22"/>
        </w:rPr>
        <w:t>Расследования</w:t>
      </w:r>
      <w:proofErr w:type="spellEnd"/>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с)</w:t>
      </w:r>
      <w:r w:rsidRPr="006B0391">
        <w:rPr>
          <w:rFonts w:ascii="Times New Roman" w:hAnsi="Times New Roman"/>
          <w:sz w:val="22"/>
          <w:szCs w:val="22"/>
        </w:rPr>
        <w:t>   </w:t>
      </w:r>
      <w:proofErr w:type="gramEnd"/>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w:t>
      </w:r>
      <w:proofErr w:type="spellStart"/>
      <w:r w:rsidRPr="006B0391">
        <w:rPr>
          <w:rFonts w:ascii="Times New Roman" w:hAnsi="Times New Roman"/>
          <w:b/>
          <w:bCs/>
          <w:sz w:val="22"/>
          <w:szCs w:val="22"/>
        </w:rPr>
        <w:t>i</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Временное</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отстранение</w:t>
      </w:r>
      <w:proofErr w:type="spellEnd"/>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 xml:space="preserve">(ii) </w:t>
      </w:r>
      <w:proofErr w:type="spellStart"/>
      <w:r w:rsidRPr="006B0391">
        <w:rPr>
          <w:rFonts w:ascii="Times New Roman" w:hAnsi="Times New Roman"/>
          <w:b/>
          <w:bCs/>
          <w:sz w:val="22"/>
          <w:szCs w:val="22"/>
        </w:rPr>
        <w:t>Санкции</w:t>
      </w:r>
      <w:proofErr w:type="spellEnd"/>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proofErr w:type="spellStart"/>
      <w:r w:rsidRPr="006B0391">
        <w:rPr>
          <w:rFonts w:ascii="Times New Roman" w:hAnsi="Times New Roman"/>
          <w:sz w:val="22"/>
          <w:szCs w:val="22"/>
        </w:rPr>
        <w:t>i</w:t>
      </w:r>
      <w:proofErr w:type="spellEnd"/>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proofErr w:type="spellStart"/>
      <w:r w:rsidRPr="006B0391">
        <w:rPr>
          <w:rFonts w:ascii="Times New Roman" w:hAnsi="Times New Roman"/>
          <w:sz w:val="22"/>
          <w:szCs w:val="22"/>
        </w:rPr>
        <w:t>i</w:t>
      </w:r>
      <w:proofErr w:type="spellEnd"/>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с)</w:t>
      </w:r>
      <w:r w:rsidRPr="006B0391">
        <w:rPr>
          <w:rFonts w:ascii="Times New Roman" w:hAnsi="Times New Roman"/>
          <w:sz w:val="22"/>
          <w:szCs w:val="22"/>
        </w:rPr>
        <w:t>   </w:t>
      </w:r>
      <w:proofErr w:type="gramEnd"/>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proofErr w:type="gramStart"/>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w:t>
      </w:r>
      <w:proofErr w:type="gramEnd"/>
      <w:r w:rsidRPr="006B0391">
        <w:rPr>
          <w:rFonts w:ascii="Times New Roman" w:hAnsi="Times New Roman"/>
          <w:sz w:val="22"/>
          <w:szCs w:val="22"/>
          <w:lang w:val="ru-RU"/>
        </w:rPr>
        <w:t xml:space="preserve">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proofErr w:type="spellStart"/>
      <w:r w:rsidRPr="006B0391">
        <w:rPr>
          <w:rFonts w:ascii="Times New Roman" w:hAnsi="Times New Roman"/>
          <w:sz w:val="22"/>
          <w:szCs w:val="22"/>
        </w:rPr>
        <w:t>i</w:t>
      </w:r>
      <w:proofErr w:type="spellEnd"/>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proofErr w:type="spellStart"/>
      <w:r w:rsidRPr="006B0391">
        <w:rPr>
          <w:rFonts w:ascii="Times New Roman" w:hAnsi="Times New Roman"/>
          <w:sz w:val="22"/>
          <w:szCs w:val="22"/>
        </w:rPr>
        <w:t>i</w:t>
      </w:r>
      <w:proofErr w:type="spellEnd"/>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 xml:space="preserve">(iii) </w:t>
      </w:r>
      <w:proofErr w:type="spellStart"/>
      <w:r w:rsidRPr="006B0391">
        <w:rPr>
          <w:rFonts w:ascii="Times New Roman" w:hAnsi="Times New Roman"/>
          <w:b/>
          <w:bCs/>
          <w:sz w:val="22"/>
          <w:szCs w:val="22"/>
        </w:rPr>
        <w:t>Дисциплинарные</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меры</w:t>
      </w:r>
      <w:proofErr w:type="spellEnd"/>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 xml:space="preserve">G. </w:t>
      </w:r>
      <w:proofErr w:type="spellStart"/>
      <w:r w:rsidRPr="006B0391">
        <w:rPr>
          <w:rFonts w:ascii="Times New Roman" w:hAnsi="Times New Roman"/>
          <w:b/>
          <w:bCs/>
          <w:sz w:val="22"/>
          <w:szCs w:val="22"/>
        </w:rPr>
        <w:t>Направления</w:t>
      </w:r>
      <w:proofErr w:type="spellEnd"/>
      <w:r w:rsidRPr="006B0391">
        <w:rPr>
          <w:rFonts w:ascii="Times New Roman" w:hAnsi="Times New Roman"/>
          <w:b/>
          <w:bCs/>
          <w:sz w:val="22"/>
          <w:szCs w:val="22"/>
        </w:rPr>
        <w:t xml:space="preserve"> и </w:t>
      </w:r>
      <w:proofErr w:type="spellStart"/>
      <w:r w:rsidRPr="006B0391">
        <w:rPr>
          <w:rFonts w:ascii="Times New Roman" w:hAnsi="Times New Roman"/>
          <w:b/>
          <w:bCs/>
          <w:sz w:val="22"/>
          <w:szCs w:val="22"/>
        </w:rPr>
        <w:t>обмен</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информацией</w:t>
      </w:r>
      <w:proofErr w:type="spellEnd"/>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w:t>
      </w:r>
      <w:proofErr w:type="spellStart"/>
      <w:r w:rsidRPr="006B0391">
        <w:rPr>
          <w:rFonts w:ascii="Times New Roman" w:hAnsi="Times New Roman"/>
          <w:b/>
          <w:bCs/>
          <w:sz w:val="22"/>
          <w:szCs w:val="22"/>
        </w:rPr>
        <w:t>i</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Отказ</w:t>
      </w:r>
      <w:proofErr w:type="spellEnd"/>
      <w:r w:rsidRPr="006B0391">
        <w:rPr>
          <w:rFonts w:ascii="Times New Roman" w:hAnsi="Times New Roman"/>
          <w:b/>
          <w:bCs/>
          <w:sz w:val="22"/>
          <w:szCs w:val="22"/>
        </w:rPr>
        <w:t xml:space="preserve"> в </w:t>
      </w:r>
      <w:proofErr w:type="spellStart"/>
      <w:r w:rsidRPr="006B0391">
        <w:rPr>
          <w:rFonts w:ascii="Times New Roman" w:hAnsi="Times New Roman"/>
          <w:b/>
          <w:bCs/>
          <w:sz w:val="22"/>
          <w:szCs w:val="22"/>
        </w:rPr>
        <w:t>присуждении</w:t>
      </w:r>
      <w:proofErr w:type="spellEnd"/>
      <w:r w:rsidRPr="006B0391">
        <w:rPr>
          <w:rFonts w:ascii="Times New Roman" w:hAnsi="Times New Roman"/>
          <w:b/>
          <w:bCs/>
          <w:sz w:val="22"/>
          <w:szCs w:val="22"/>
        </w:rPr>
        <w:t xml:space="preserve"> </w:t>
      </w:r>
      <w:proofErr w:type="spellStart"/>
      <w:r w:rsidRPr="006B0391">
        <w:rPr>
          <w:rFonts w:ascii="Times New Roman" w:hAnsi="Times New Roman"/>
          <w:b/>
          <w:bCs/>
          <w:sz w:val="22"/>
          <w:szCs w:val="22"/>
        </w:rPr>
        <w:t>контракта</w:t>
      </w:r>
      <w:proofErr w:type="spellEnd"/>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 xml:space="preserve">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w:t>
      </w:r>
      <w:proofErr w:type="spellStart"/>
      <w:r w:rsidRPr="006B0391">
        <w:rPr>
          <w:rFonts w:ascii="Times New Roman" w:hAnsi="Times New Roman"/>
          <w:sz w:val="22"/>
          <w:szCs w:val="22"/>
          <w:lang w:val="ru-RU"/>
        </w:rPr>
        <w:t>суб</w:t>
      </w:r>
      <w:proofErr w:type="spellEnd"/>
      <w:r w:rsidRPr="006B0391">
        <w:rPr>
          <w:rFonts w:ascii="Times New Roman" w:hAnsi="Times New Roman"/>
          <w:sz w:val="22"/>
          <w:szCs w:val="22"/>
          <w:lang w:val="ru-RU"/>
        </w:rPr>
        <w:t>-консультантов,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C7FD" w14:textId="77777777" w:rsidR="002F29D2" w:rsidRDefault="002F29D2">
      <w:r>
        <w:separator/>
      </w:r>
    </w:p>
  </w:endnote>
  <w:endnote w:type="continuationSeparator" w:id="0">
    <w:p w14:paraId="4A2AD8EE" w14:textId="77777777" w:rsidR="002F29D2" w:rsidRDefault="002F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FE9F" w14:textId="77777777" w:rsidR="002F29D2" w:rsidRDefault="002F29D2">
      <w:r>
        <w:separator/>
      </w:r>
    </w:p>
  </w:footnote>
  <w:footnote w:type="continuationSeparator" w:id="0">
    <w:p w14:paraId="79164352" w14:textId="77777777" w:rsidR="002F29D2" w:rsidRDefault="002F29D2">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1531C"/>
    <w:rsid w:val="000204F6"/>
    <w:rsid w:val="00023293"/>
    <w:rsid w:val="000237B7"/>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1AEF"/>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DEB"/>
    <w:rsid w:val="00276A8D"/>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29D2"/>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0A46"/>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2D82"/>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46"/>
    <w:rsid w:val="005C29B0"/>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57B"/>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32C"/>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A7899"/>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1235"/>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60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5BB"/>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2EAF"/>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24FF"/>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A7D35"/>
    <w:rsid w:val="009B04DC"/>
    <w:rsid w:val="009B163B"/>
    <w:rsid w:val="009B371C"/>
    <w:rsid w:val="009B3F16"/>
    <w:rsid w:val="009B4E01"/>
    <w:rsid w:val="009B73B2"/>
    <w:rsid w:val="009C102F"/>
    <w:rsid w:val="009C5305"/>
    <w:rsid w:val="009C5B0A"/>
    <w:rsid w:val="009C5D46"/>
    <w:rsid w:val="009C71E5"/>
    <w:rsid w:val="009D0003"/>
    <w:rsid w:val="009D2A5D"/>
    <w:rsid w:val="009D2B69"/>
    <w:rsid w:val="009D3F1E"/>
    <w:rsid w:val="009D4057"/>
    <w:rsid w:val="009D5223"/>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ADD"/>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31DD"/>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52"/>
    <w:rsid w:val="00C268D4"/>
    <w:rsid w:val="00C270BF"/>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2929"/>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3143"/>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6A0"/>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B5A3C"/>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5"/>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5694"/>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A68"/>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11D7"/>
    <w:rsid w:val="00EF24F7"/>
    <w:rsid w:val="00EF28C6"/>
    <w:rsid w:val="00EF29BA"/>
    <w:rsid w:val="00EF4319"/>
    <w:rsid w:val="00EF49C4"/>
    <w:rsid w:val="00EF5332"/>
    <w:rsid w:val="00F01032"/>
    <w:rsid w:val="00F012CB"/>
    <w:rsid w:val="00F01C74"/>
    <w:rsid w:val="00F020B5"/>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semiHidden/>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2.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3.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9943</Words>
  <Characters>56678</Characters>
  <Application>Microsoft Office Word</Application>
  <DocSecurity>0</DocSecurity>
  <Lines>472</Lines>
  <Paragraphs>132</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66489</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2026-08-27T09:56:00Z</dcterms:created>
  <dcterms:modified xsi:type="dcterms:W3CDTF">2026-08-27T09:56:00Z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y fmtid="{D5CDD505-2E9C-101B-9397-08002B2CF9AE}" pid="5" name="GrammarlyDocumentId">
    <vt:lpwstr>fdc0202d-7869-482b-94d3-fda3be123580</vt:lpwstr>
  </property>
</Properties>
</file>