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BD00C" w14:textId="293201A9" w:rsidR="00E54B46" w:rsidRPr="00875E6C" w:rsidRDefault="00E54B46" w:rsidP="00E54B46">
      <w:pPr>
        <w:pStyle w:val="1"/>
        <w:rPr>
          <w:bCs/>
          <w:sz w:val="24"/>
          <w:szCs w:val="24"/>
        </w:rPr>
      </w:pPr>
      <w:r w:rsidRPr="00875E6C">
        <w:rPr>
          <w:bCs/>
          <w:sz w:val="24"/>
          <w:szCs w:val="24"/>
        </w:rPr>
        <w:t>КЫРГЫЗСКАЯ РЕСПУБЛИКА</w:t>
      </w:r>
    </w:p>
    <w:p w14:paraId="1C291BD3" w14:textId="77777777" w:rsidR="00E54B46" w:rsidRPr="00875E6C" w:rsidRDefault="00E54B46" w:rsidP="00E54B46">
      <w:pPr>
        <w:pStyle w:val="1"/>
        <w:rPr>
          <w:b w:val="0"/>
          <w:bCs/>
          <w:sz w:val="24"/>
          <w:szCs w:val="24"/>
        </w:rPr>
      </w:pPr>
    </w:p>
    <w:p w14:paraId="701D41B8" w14:textId="77777777" w:rsidR="00E54B46" w:rsidRPr="00875E6C" w:rsidRDefault="00E54B46" w:rsidP="00E54B46">
      <w:pPr>
        <w:pStyle w:val="1"/>
        <w:rPr>
          <w:bCs/>
          <w:sz w:val="24"/>
          <w:szCs w:val="24"/>
        </w:rPr>
      </w:pPr>
      <w:r w:rsidRPr="00875E6C">
        <w:rPr>
          <w:sz w:val="24"/>
          <w:szCs w:val="24"/>
        </w:rPr>
        <w:t>ОТДЕЛ РЕАЛИЗАЦИИ СЕЛЬСКОХОЗЯЙСТВЕННЫХ ПРОЕКТОВ</w:t>
      </w:r>
    </w:p>
    <w:p w14:paraId="2D6F2868" w14:textId="77777777" w:rsidR="00E54B46" w:rsidRPr="00875E6C" w:rsidRDefault="00E54B46" w:rsidP="00E54B46">
      <w:pPr>
        <w:jc w:val="center"/>
        <w:rPr>
          <w:b/>
        </w:rPr>
      </w:pPr>
    </w:p>
    <w:p w14:paraId="1C6DDB4D" w14:textId="77777777" w:rsidR="00E54B46" w:rsidRPr="00875E6C" w:rsidRDefault="00E54B46" w:rsidP="00E54B46">
      <w:pPr>
        <w:jc w:val="center"/>
        <w:rPr>
          <w:b/>
        </w:rPr>
      </w:pPr>
      <w:r w:rsidRPr="00875E6C">
        <w:rPr>
          <w:b/>
        </w:rPr>
        <w:t xml:space="preserve">ТЕХНИЧЕСКОЕ ЗАДАНИЕ  </w:t>
      </w:r>
    </w:p>
    <w:p w14:paraId="3D82D152" w14:textId="77777777" w:rsidR="00E54B46" w:rsidRPr="00875E6C" w:rsidRDefault="00E54B46" w:rsidP="00E54B46">
      <w:pPr>
        <w:ind w:right="420"/>
        <w:jc w:val="center"/>
        <w:rPr>
          <w:b/>
          <w:sz w:val="28"/>
          <w:szCs w:val="28"/>
        </w:rPr>
      </w:pPr>
    </w:p>
    <w:p w14:paraId="7B25DD0E" w14:textId="42C4268C" w:rsidR="00E54B46" w:rsidRDefault="00AA646F" w:rsidP="00E54B46">
      <w:pPr>
        <w:spacing w:line="222" w:lineRule="auto"/>
        <w:ind w:right="420"/>
        <w:jc w:val="center"/>
        <w:rPr>
          <w:b/>
          <w:sz w:val="28"/>
          <w:szCs w:val="28"/>
        </w:rPr>
      </w:pPr>
      <w:r>
        <w:rPr>
          <w:b/>
          <w:sz w:val="28"/>
          <w:szCs w:val="28"/>
          <w:lang w:val="en-US"/>
        </w:rPr>
        <w:t>IT</w:t>
      </w:r>
      <w:r w:rsidR="00AB7D4E" w:rsidRPr="00AB7D4E">
        <w:rPr>
          <w:b/>
          <w:sz w:val="28"/>
          <w:szCs w:val="28"/>
        </w:rPr>
        <w:t>-специалиста платформы AgroSpace</w:t>
      </w:r>
    </w:p>
    <w:p w14:paraId="2A75AB60" w14:textId="77777777" w:rsidR="00AB7D4E" w:rsidRPr="00875E6C" w:rsidRDefault="00AB7D4E" w:rsidP="00E54B46">
      <w:pPr>
        <w:spacing w:line="222" w:lineRule="auto"/>
        <w:ind w:right="420"/>
        <w:jc w:val="center"/>
        <w:rPr>
          <w:rFonts w:eastAsia="Arial"/>
          <w:b/>
          <w:bCs/>
          <w:sz w:val="28"/>
          <w:szCs w:val="28"/>
        </w:rPr>
      </w:pPr>
    </w:p>
    <w:p w14:paraId="769E6F06" w14:textId="77777777" w:rsidR="00E54B46" w:rsidRPr="00875E6C" w:rsidRDefault="00E54B46" w:rsidP="00E54B46">
      <w:pPr>
        <w:spacing w:line="222" w:lineRule="auto"/>
        <w:ind w:right="420"/>
        <w:jc w:val="center"/>
        <w:rPr>
          <w:b/>
          <w:bCs/>
          <w:sz w:val="28"/>
          <w:szCs w:val="28"/>
        </w:rPr>
      </w:pPr>
      <w:r w:rsidRPr="00875E6C">
        <w:rPr>
          <w:rFonts w:eastAsia="Arial"/>
          <w:b/>
          <w:bCs/>
          <w:sz w:val="28"/>
          <w:szCs w:val="28"/>
        </w:rPr>
        <w:t xml:space="preserve">Проект </w:t>
      </w:r>
      <w:r w:rsidRPr="00875E6C">
        <w:rPr>
          <w:b/>
          <w:bCs/>
          <w:sz w:val="28"/>
          <w:szCs w:val="28"/>
        </w:rPr>
        <w:t>«</w:t>
      </w:r>
      <w:bookmarkStart w:id="0" w:name="_Hlk174434139"/>
      <w:r w:rsidRPr="00875E6C">
        <w:rPr>
          <w:b/>
          <w:bCs/>
          <w:sz w:val="28"/>
          <w:szCs w:val="28"/>
        </w:rPr>
        <w:t>Развития устойчивых к изменению климата цепочек добавленной стоимости в сельском хозяйстве</w:t>
      </w:r>
      <w:bookmarkEnd w:id="0"/>
      <w:r w:rsidRPr="00875E6C">
        <w:rPr>
          <w:b/>
          <w:bCs/>
          <w:sz w:val="28"/>
          <w:szCs w:val="28"/>
        </w:rPr>
        <w:t>» (ПРУИК ЦДС)</w:t>
      </w:r>
    </w:p>
    <w:p w14:paraId="37162CA5" w14:textId="77777777" w:rsidR="00E54B46" w:rsidRPr="00875E6C" w:rsidRDefault="00E54B46" w:rsidP="00E54B46">
      <w:pPr>
        <w:pBdr>
          <w:bottom w:val="thinThickSmallGap" w:sz="24" w:space="1" w:color="auto"/>
        </w:pBdr>
        <w:jc w:val="center"/>
      </w:pPr>
    </w:p>
    <w:p w14:paraId="68BB8C55" w14:textId="77777777" w:rsidR="00E54B46" w:rsidRPr="00160F58" w:rsidRDefault="00E54B46" w:rsidP="00E54B46">
      <w:pPr>
        <w:pStyle w:val="a5"/>
        <w:tabs>
          <w:tab w:val="left" w:pos="2334"/>
        </w:tabs>
        <w:ind w:left="0"/>
        <w:rPr>
          <w:b/>
          <w:lang w:val="en-US"/>
        </w:rPr>
      </w:pPr>
    </w:p>
    <w:p w14:paraId="7E038346" w14:textId="77777777" w:rsidR="00E54B46" w:rsidRPr="00875E6C" w:rsidRDefault="00E54B46" w:rsidP="00E54B46">
      <w:pPr>
        <w:pStyle w:val="a5"/>
        <w:numPr>
          <w:ilvl w:val="0"/>
          <w:numId w:val="1"/>
        </w:numPr>
        <w:tabs>
          <w:tab w:val="left" w:pos="2334"/>
        </w:tabs>
        <w:ind w:left="0"/>
        <w:rPr>
          <w:b/>
        </w:rPr>
      </w:pPr>
      <w:r w:rsidRPr="00875E6C">
        <w:rPr>
          <w:b/>
        </w:rPr>
        <w:t>Введение и краткая информация о проекте</w:t>
      </w:r>
    </w:p>
    <w:p w14:paraId="67D011EF" w14:textId="77777777" w:rsidR="00E54B46" w:rsidRPr="00875E6C" w:rsidRDefault="00E54B46" w:rsidP="00E54B46">
      <w:pPr>
        <w:jc w:val="both"/>
      </w:pPr>
    </w:p>
    <w:p w14:paraId="344CE141" w14:textId="77777777" w:rsidR="00E54B46" w:rsidRPr="00875E6C" w:rsidRDefault="00E54B46" w:rsidP="00E54B46">
      <w:pPr>
        <w:ind w:firstLine="708"/>
        <w:jc w:val="both"/>
      </w:pPr>
      <w:r w:rsidRPr="00875E6C">
        <w:t>Министерство водных ресурсов, сельского хозяйства и перерабатывающей промышленности Кыргызской Республики (МВСХПП) образовал Отдел реализации сельскохозяйственных проектов (ОРСП) для координирования, управления и реализации сельскохозяйственных проектов и любых других будущих проектов, которым оказывается финансовая поддержка со стороны Азиатского банка развития (АБР) и других доноров.</w:t>
      </w:r>
    </w:p>
    <w:p w14:paraId="046A55E1" w14:textId="77777777" w:rsidR="00E54B46" w:rsidRPr="00875E6C" w:rsidRDefault="00E54B46" w:rsidP="00E54B46">
      <w:pPr>
        <w:tabs>
          <w:tab w:val="left" w:pos="426"/>
        </w:tabs>
        <w:jc w:val="both"/>
      </w:pPr>
    </w:p>
    <w:p w14:paraId="7E6D555A" w14:textId="00BD5DD3" w:rsidR="00E54B46" w:rsidRPr="00875E6C" w:rsidRDefault="00E54B46" w:rsidP="00E54B46">
      <w:pPr>
        <w:tabs>
          <w:tab w:val="left" w:pos="426"/>
        </w:tabs>
        <w:jc w:val="both"/>
      </w:pPr>
      <w:r w:rsidRPr="00875E6C">
        <w:tab/>
      </w:r>
      <w:r w:rsidRPr="00875E6C">
        <w:tab/>
      </w:r>
      <w:r w:rsidRPr="00875E6C">
        <w:rPr>
          <w:snapToGrid w:val="0"/>
        </w:rPr>
        <w:t xml:space="preserve">Одобренный Советом директоров Азиатского банка развития (АБР) 6 декабря 2023 года, </w:t>
      </w:r>
      <w:r w:rsidRPr="00875E6C">
        <w:t>Проект «Развитие устойчивых к изменению климата цепочек</w:t>
      </w:r>
      <w:r w:rsidRPr="00875E6C">
        <w:rPr>
          <w:snapToGrid w:val="0"/>
        </w:rPr>
        <w:t xml:space="preserve"> добавленной стоимости в сельском хозяйстве</w:t>
      </w:r>
      <w:r w:rsidRPr="00875E6C">
        <w:t xml:space="preserve"> </w:t>
      </w:r>
      <w:r w:rsidRPr="00875E6C">
        <w:rPr>
          <w:snapToGrid w:val="0"/>
        </w:rPr>
        <w:t>(</w:t>
      </w:r>
      <w:r w:rsidR="00160F58">
        <w:rPr>
          <w:snapToGrid w:val="0"/>
        </w:rPr>
        <w:t>далее - ПРУИК ЦДС</w:t>
      </w:r>
      <w:r w:rsidRPr="00875E6C">
        <w:rPr>
          <w:snapToGrid w:val="0"/>
        </w:rPr>
        <w:t xml:space="preserve">) направлен на улучшение продовольственной безопасности в домашних хозяйствах и на национальном уровне с помощью устойчивых, адаптированных к изменению климата ЦДС в  садоводстве. </w:t>
      </w:r>
      <w:r w:rsidRPr="00875E6C">
        <w:t>Издан Закон КР «О Ратификации Соглашений о финансировании проекта «Развития устойчивых к изменению климата цепочек добавленной стоимости в сельском хозяйстве» между КР и АБР, подписанного 13 декабря 2023 года в  г. Бишкек» от 27 июня 2024 года № 109.</w:t>
      </w:r>
    </w:p>
    <w:p w14:paraId="43705BE0" w14:textId="77777777" w:rsidR="00E54B46" w:rsidRPr="00875E6C" w:rsidRDefault="00E54B46" w:rsidP="00E54B46">
      <w:pPr>
        <w:pStyle w:val="IFADparagraphnumbering"/>
        <w:tabs>
          <w:tab w:val="left" w:pos="0"/>
        </w:tabs>
        <w:suppressAutoHyphens/>
        <w:spacing w:after="0"/>
        <w:rPr>
          <w:sz w:val="24"/>
          <w:szCs w:val="24"/>
          <w:lang w:val="ru-RU"/>
        </w:rPr>
      </w:pPr>
    </w:p>
    <w:p w14:paraId="488175B8" w14:textId="77777777" w:rsidR="00E54B46" w:rsidRPr="00875E6C" w:rsidRDefault="00E54B46" w:rsidP="00E54B46">
      <w:pPr>
        <w:pStyle w:val="IFADparagraphnumbering"/>
        <w:tabs>
          <w:tab w:val="left" w:pos="0"/>
        </w:tabs>
        <w:suppressAutoHyphens/>
        <w:rPr>
          <w:sz w:val="24"/>
          <w:szCs w:val="24"/>
          <w:lang w:val="ru-RU"/>
        </w:rPr>
      </w:pPr>
      <w:r w:rsidRPr="00875E6C">
        <w:rPr>
          <w:sz w:val="24"/>
          <w:szCs w:val="24"/>
          <w:lang w:val="ru-RU"/>
        </w:rPr>
        <w:tab/>
        <w:t>Государственная политика в сельском хозяйстве направлена на обеспечение продовольственной безопасности и стимулирование развития средних и крупных перерабатывающих комплексов, логистических центров для экспорта продукции на внешние рынки и комплексную поддержку компаний, имеющих самый высокий экспортный потенциал, путем обеспечения доступа к длинным и дешевым кредитным ресурсам, и торговой информации. Стратегической целью реформ в аграрном секторе является обеспечение продовольственной безопасности, развитие устойчивого земледелия и создание условий для развития кластеров в области производства и переработки сельскохозяйственной продукции. Данные приоритеты развития страны включены в Национальную программу развития Кыргызской Республики до 2026 года, утвержденную Указом Президента Кыргызской Республики от 12 октября 2021 года № 435.</w:t>
      </w:r>
    </w:p>
    <w:p w14:paraId="298DE96A" w14:textId="77777777" w:rsidR="00E54B46" w:rsidRPr="00875E6C" w:rsidRDefault="00E54B46" w:rsidP="00E54B46">
      <w:pPr>
        <w:pStyle w:val="IFADparagraphnumbering"/>
        <w:tabs>
          <w:tab w:val="left" w:pos="0"/>
        </w:tabs>
        <w:suppressAutoHyphens/>
        <w:rPr>
          <w:sz w:val="24"/>
          <w:szCs w:val="24"/>
          <w:lang w:val="ru-RU"/>
        </w:rPr>
      </w:pPr>
      <w:r w:rsidRPr="00875E6C">
        <w:rPr>
          <w:sz w:val="24"/>
          <w:szCs w:val="24"/>
          <w:lang w:val="ru-RU"/>
        </w:rPr>
        <w:tab/>
        <w:t>ПРУИК ЦДС, финансируемый Азиатским банком развития, ориентирован на сокращение бедности за счет повышения производительности труда в сельской местности и создание видов деятельности, приносящих доход.</w:t>
      </w:r>
    </w:p>
    <w:p w14:paraId="44404B9E" w14:textId="77777777" w:rsidR="00E54B46" w:rsidRPr="00875E6C" w:rsidRDefault="00E54B46" w:rsidP="00E54B46">
      <w:pPr>
        <w:pStyle w:val="IFADparagraphnumbering"/>
        <w:tabs>
          <w:tab w:val="left" w:pos="0"/>
        </w:tabs>
        <w:suppressAutoHyphens/>
        <w:rPr>
          <w:sz w:val="24"/>
          <w:szCs w:val="24"/>
          <w:lang w:val="ru-RU"/>
        </w:rPr>
      </w:pPr>
      <w:r w:rsidRPr="00875E6C">
        <w:rPr>
          <w:sz w:val="24"/>
          <w:szCs w:val="24"/>
          <w:lang w:val="ru-RU"/>
        </w:rPr>
        <w:tab/>
        <w:t xml:space="preserve">Основным результатом предлагаемого проекта станет увеличение поставок свежей и переработанной плодоовощной продукции на внутренний и международный рынки. </w:t>
      </w:r>
    </w:p>
    <w:p w14:paraId="71A1CA81" w14:textId="77777777" w:rsidR="00E54B46" w:rsidRPr="00875E6C" w:rsidRDefault="00E54B46" w:rsidP="00E54B46">
      <w:pPr>
        <w:pStyle w:val="IFADparagraphnumbering"/>
        <w:tabs>
          <w:tab w:val="left" w:pos="0"/>
        </w:tabs>
        <w:suppressAutoHyphens/>
        <w:rPr>
          <w:sz w:val="24"/>
          <w:szCs w:val="24"/>
          <w:lang w:val="ru-RU"/>
        </w:rPr>
      </w:pPr>
      <w:r w:rsidRPr="00875E6C">
        <w:rPr>
          <w:sz w:val="24"/>
          <w:szCs w:val="24"/>
          <w:lang w:val="ru-RU"/>
        </w:rPr>
        <w:lastRenderedPageBreak/>
        <w:tab/>
        <w:t>ПРУИК ЦДС будет иметь два результата: (i) увеличение кредитования со стороны участвующих финансовых институтов (банки) для поддержки развития производственно-сбытовых цепочек плодоовощеводства и (ii) укрепление производственно-сбытовых цепочек плодоовощеводства.</w:t>
      </w:r>
    </w:p>
    <w:p w14:paraId="66E2BC75" w14:textId="77777777" w:rsidR="00E54B46" w:rsidRPr="00875E6C" w:rsidRDefault="00E54B46" w:rsidP="00E54B46">
      <w:pPr>
        <w:pStyle w:val="IFADparagraphnumbering"/>
        <w:tabs>
          <w:tab w:val="left" w:pos="0"/>
        </w:tabs>
        <w:suppressAutoHyphens/>
        <w:rPr>
          <w:sz w:val="24"/>
          <w:szCs w:val="24"/>
          <w:lang w:val="ru-RU"/>
        </w:rPr>
      </w:pPr>
      <w:r w:rsidRPr="00875E6C">
        <w:rPr>
          <w:sz w:val="24"/>
          <w:szCs w:val="24"/>
          <w:lang w:val="ru-RU"/>
        </w:rPr>
        <w:tab/>
        <w:t xml:space="preserve">Исполнительным агентством является – Министерство водных ресурсов, сельского хозяйства и перерабатывающей промышленности Кыргызской Республики (МВСХПП). </w:t>
      </w:r>
    </w:p>
    <w:p w14:paraId="2364CF9D" w14:textId="77777777" w:rsidR="00E54B46" w:rsidRPr="00875E6C" w:rsidRDefault="00E54B46" w:rsidP="00E54B46">
      <w:pPr>
        <w:shd w:val="clear" w:color="auto" w:fill="FFFFFF"/>
        <w:spacing w:before="240"/>
        <w:jc w:val="both"/>
        <w:rPr>
          <w:color w:val="080809"/>
        </w:rPr>
      </w:pPr>
      <w:r w:rsidRPr="00875E6C">
        <w:tab/>
        <w:t xml:space="preserve">Реализующим агентством является – </w:t>
      </w:r>
      <w:r w:rsidRPr="00875E6C">
        <w:rPr>
          <w:color w:val="080809"/>
        </w:rPr>
        <w:t>Реализующие агентства - Отдел реализации сельскохозяйственных проектов.</w:t>
      </w:r>
    </w:p>
    <w:p w14:paraId="6D7D7E38" w14:textId="3F9912AC" w:rsidR="00E54B46" w:rsidRPr="00875E6C" w:rsidRDefault="00E54B46" w:rsidP="00E54B46">
      <w:pPr>
        <w:pStyle w:val="IFADparagraphnumbering"/>
        <w:tabs>
          <w:tab w:val="left" w:pos="0"/>
        </w:tabs>
        <w:suppressAutoHyphens/>
        <w:rPr>
          <w:sz w:val="24"/>
          <w:szCs w:val="24"/>
          <w:lang w:val="ru-RU"/>
        </w:rPr>
      </w:pPr>
      <w:r w:rsidRPr="00875E6C">
        <w:rPr>
          <w:sz w:val="24"/>
          <w:szCs w:val="24"/>
          <w:lang w:val="ru-RU"/>
        </w:rPr>
        <w:tab/>
        <w:t>Открытое акционерное общество «А Банк» и открытое акционерное общество «Элдик Банк» в качестве участвующих финансовых институтов (УФИ) будут финансировать агробизнес на национальном уровне.</w:t>
      </w:r>
    </w:p>
    <w:p w14:paraId="02600F6D" w14:textId="77777777" w:rsidR="00E54B46" w:rsidRPr="00875E6C" w:rsidRDefault="00E54B46" w:rsidP="00E54B46">
      <w:pPr>
        <w:pStyle w:val="IFADparagraphnumbering"/>
        <w:tabs>
          <w:tab w:val="clear" w:pos="567"/>
          <w:tab w:val="clear" w:pos="1276"/>
          <w:tab w:val="left" w:pos="426"/>
        </w:tabs>
        <w:suppressAutoHyphens/>
        <w:spacing w:after="0"/>
        <w:rPr>
          <w:color w:val="FF0000"/>
          <w:sz w:val="24"/>
          <w:szCs w:val="24"/>
          <w:lang w:val="ru-RU"/>
        </w:rPr>
      </w:pPr>
      <w:r w:rsidRPr="00875E6C">
        <w:rPr>
          <w:lang w:val="ru-RU"/>
        </w:rPr>
        <w:tab/>
      </w:r>
      <w:r w:rsidRPr="00875E6C">
        <w:rPr>
          <w:sz w:val="24"/>
          <w:szCs w:val="24"/>
          <w:lang w:val="ru-RU"/>
        </w:rPr>
        <w:t xml:space="preserve">   Целью проекта является увеличение поставок свежей и переработанной плодоовощной продукции на внутренний и международный рынки, увеличение экспортного потенциала Кыргызской Республики, а также создание рабочих мест, приносящих доход в секторе плодоовощеводства</w:t>
      </w:r>
      <w:r w:rsidRPr="00875E6C">
        <w:rPr>
          <w:color w:val="FF0000"/>
          <w:sz w:val="24"/>
          <w:szCs w:val="24"/>
          <w:lang w:val="ru-RU"/>
        </w:rPr>
        <w:t>.</w:t>
      </w:r>
    </w:p>
    <w:p w14:paraId="3A3C7D6C" w14:textId="77777777" w:rsidR="00E54B46" w:rsidRPr="00875E6C" w:rsidRDefault="00E54B46" w:rsidP="00E54B46">
      <w:pPr>
        <w:pStyle w:val="IFADparagraphnumbering"/>
        <w:tabs>
          <w:tab w:val="clear" w:pos="567"/>
          <w:tab w:val="clear" w:pos="1276"/>
          <w:tab w:val="left" w:pos="0"/>
          <w:tab w:val="left" w:pos="709"/>
        </w:tabs>
        <w:spacing w:after="0"/>
        <w:rPr>
          <w:color w:val="FF0000"/>
          <w:sz w:val="24"/>
          <w:szCs w:val="24"/>
          <w:lang w:val="ru-RU"/>
        </w:rPr>
      </w:pPr>
    </w:p>
    <w:p w14:paraId="3DA47440" w14:textId="77777777" w:rsidR="00E54B46" w:rsidRPr="00875E6C" w:rsidRDefault="00E54B46" w:rsidP="00E54B46">
      <w:pPr>
        <w:ind w:firstLine="708"/>
        <w:jc w:val="both"/>
      </w:pPr>
      <w:r w:rsidRPr="00875E6C">
        <w:t>Проект состоит из двух основных Компонентов:</w:t>
      </w:r>
    </w:p>
    <w:p w14:paraId="690C87D3" w14:textId="77777777" w:rsidR="00E54B46" w:rsidRPr="00875E6C" w:rsidRDefault="00E54B46" w:rsidP="00E54B46">
      <w:pPr>
        <w:jc w:val="both"/>
        <w:rPr>
          <w:color w:val="FF0000"/>
        </w:rPr>
      </w:pPr>
    </w:p>
    <w:p w14:paraId="20C39BEC" w14:textId="77777777" w:rsidR="00E54B46" w:rsidRPr="00875E6C" w:rsidRDefault="00E54B46" w:rsidP="00E54B46">
      <w:pPr>
        <w:jc w:val="both"/>
        <w:rPr>
          <w:b/>
          <w:bCs/>
        </w:rPr>
      </w:pPr>
      <w:r w:rsidRPr="00875E6C">
        <w:rPr>
          <w:b/>
          <w:bCs/>
        </w:rPr>
        <w:t xml:space="preserve">Компонент 1: </w:t>
      </w:r>
      <w:r w:rsidRPr="00875E6C">
        <w:t>финансирование со стороны Участвующих Финансовых Институтов (УФИ) правомочных суб-проектов путем предоставления суб-кредитов правомочным суб-заемщикам в соответствии с настоящим Кредитным и Грантовым соглашением и Проектными соглашениями,</w:t>
      </w:r>
    </w:p>
    <w:p w14:paraId="0B41604A" w14:textId="77777777" w:rsidR="00E54B46" w:rsidRPr="00875E6C" w:rsidRDefault="00E54B46" w:rsidP="00E54B46">
      <w:pPr>
        <w:jc w:val="both"/>
        <w:rPr>
          <w:b/>
          <w:bCs/>
        </w:rPr>
      </w:pPr>
    </w:p>
    <w:p w14:paraId="6617A928" w14:textId="77777777" w:rsidR="00E54B46" w:rsidRPr="00875E6C" w:rsidRDefault="00E54B46" w:rsidP="00E54B46">
      <w:pPr>
        <w:jc w:val="both"/>
      </w:pPr>
      <w:r w:rsidRPr="00875E6C">
        <w:rPr>
          <w:b/>
          <w:bCs/>
        </w:rPr>
        <w:t xml:space="preserve">Компонент 2: </w:t>
      </w:r>
      <w:r w:rsidRPr="00875E6C">
        <w:t xml:space="preserve">(i) укрепление производственно-сбытовых цепочек в плодоовощеводстве путем заключения контрактных соглашений о ведении сельского хозяйства между фермерами и переработчиками и/или экспортерами, продвижения климатически адаптивных агрономических методов и методов обработки продукции для сокращения потерь, обучения женщин-владельцев и/или менеджеров предприятий управлению бизнесом и предпринимательству, а также реализацию мер по содействию трансграничной торговле кыргызской сельскохозяйственной продукцией; </w:t>
      </w:r>
    </w:p>
    <w:p w14:paraId="34C15F2A" w14:textId="77777777" w:rsidR="00E54B46" w:rsidRPr="00875E6C" w:rsidRDefault="00E54B46" w:rsidP="00E54B46">
      <w:pPr>
        <w:jc w:val="both"/>
      </w:pPr>
      <w:r w:rsidRPr="00875E6C">
        <w:t>и (ii) поддержка реализации проекта со стороны ОРСП, в том числе посредством улучшения управления проектом, мониторинга и отчетности, а также укрепления потенциала УФИ для разработки и реализации политики, процедур и кредитных продуктов финансирования плодоовощеводства, обеспечения обучения персонала кредитованию подсектора плодоовощеводства, проведения деятельности по охвату клиентов для повышения их осведомленности о продуктах и услугах УФИ, а также укрепления потенциала УФИ для разработки соответствующей Системы экологического и социального управления (СЭСУ).</w:t>
      </w:r>
    </w:p>
    <w:p w14:paraId="796C9CDB" w14:textId="77777777" w:rsidR="00E54B46" w:rsidRPr="00875E6C" w:rsidRDefault="00E54B46" w:rsidP="00E54B46">
      <w:pPr>
        <w:jc w:val="both"/>
      </w:pPr>
    </w:p>
    <w:p w14:paraId="57B34BAC" w14:textId="3360DE3E" w:rsidR="002B39D6" w:rsidRPr="00141AFB" w:rsidRDefault="00E54B46" w:rsidP="00141AFB">
      <w:pPr>
        <w:pStyle w:val="a5"/>
        <w:numPr>
          <w:ilvl w:val="0"/>
          <w:numId w:val="1"/>
        </w:numPr>
        <w:jc w:val="both"/>
        <w:rPr>
          <w:b/>
        </w:rPr>
      </w:pPr>
      <w:r w:rsidRPr="00875E6C">
        <w:rPr>
          <w:b/>
        </w:rPr>
        <w:t>Цели и задачи</w:t>
      </w:r>
    </w:p>
    <w:p w14:paraId="14ED7F40" w14:textId="77777777" w:rsidR="002A53A6" w:rsidRDefault="002A53A6" w:rsidP="00217C1E">
      <w:pPr>
        <w:pStyle w:val="af6"/>
        <w:ind w:firstLine="426"/>
      </w:pPr>
      <w:r>
        <w:t>Обеспечение стабильного функционирования, технического сопровождения и развития платформы AgroSpace на территории Кыргызской Республики.</w:t>
      </w:r>
    </w:p>
    <w:p w14:paraId="6467D4EA" w14:textId="0AD47DDF" w:rsidR="002B39D6" w:rsidRDefault="002B39D6" w:rsidP="002B39D6">
      <w:pPr>
        <w:pStyle w:val="af6"/>
      </w:pPr>
      <w:r>
        <w:rPr>
          <w:rStyle w:val="af9"/>
        </w:rPr>
        <w:t>Задачи</w:t>
      </w:r>
    </w:p>
    <w:p w14:paraId="0FD2BC7C" w14:textId="699FFDF2" w:rsidR="002A53A6" w:rsidRDefault="002A53A6" w:rsidP="002A53A6">
      <w:pPr>
        <w:ind w:firstLine="708"/>
      </w:pPr>
      <w:r>
        <w:rPr>
          <w:rFonts w:hAnsi="Symbol"/>
        </w:rPr>
        <w:t></w:t>
      </w:r>
      <w:r>
        <w:t xml:space="preserve"> обеспечение бесперебойной работы платформы AgroSpace и ее модулей; </w:t>
      </w:r>
    </w:p>
    <w:p w14:paraId="22959353" w14:textId="4F0FAFBD" w:rsidR="002A53A6" w:rsidRDefault="002A53A6" w:rsidP="002A53A6">
      <w:pPr>
        <w:ind w:firstLine="708"/>
      </w:pPr>
      <w:r>
        <w:rPr>
          <w:rFonts w:hAnsi="Symbol"/>
        </w:rPr>
        <w:t></w:t>
      </w:r>
      <w:r>
        <w:t xml:space="preserve"> мониторинг технического состояния платформы; </w:t>
      </w:r>
    </w:p>
    <w:p w14:paraId="5F41AC6B" w14:textId="6335E4E3" w:rsidR="002A53A6" w:rsidRDefault="002A53A6" w:rsidP="002A53A6">
      <w:pPr>
        <w:ind w:firstLine="708"/>
      </w:pPr>
      <w:r>
        <w:rPr>
          <w:rFonts w:hAnsi="Symbol"/>
        </w:rPr>
        <w:t></w:t>
      </w:r>
      <w:r>
        <w:t xml:space="preserve"> обеспечение безопасности и сохранности данных пользователей; </w:t>
      </w:r>
    </w:p>
    <w:p w14:paraId="758079D5" w14:textId="5EB03BA8" w:rsidR="002A53A6" w:rsidRDefault="002A53A6" w:rsidP="002A53A6">
      <w:pPr>
        <w:ind w:firstLine="426"/>
      </w:pPr>
      <w:r>
        <w:rPr>
          <w:rFonts w:hAnsi="Symbol"/>
        </w:rPr>
        <w:lastRenderedPageBreak/>
        <w:t></w:t>
      </w:r>
      <w:r>
        <w:t xml:space="preserve"> координация работ по развитию и модернизации платформы; </w:t>
      </w:r>
    </w:p>
    <w:p w14:paraId="0C8ED941" w14:textId="1EAD0D45" w:rsidR="002A53A6" w:rsidRPr="002A53A6" w:rsidRDefault="002A53A6" w:rsidP="002A53A6">
      <w:pPr>
        <w:ind w:left="426"/>
        <w:jc w:val="both"/>
        <w:rPr>
          <w:b/>
        </w:rPr>
      </w:pPr>
      <w:r w:rsidRPr="002A53A6">
        <w:rPr>
          <w:rFonts w:hAnsi="Symbol"/>
        </w:rPr>
        <w:t></w:t>
      </w:r>
      <w:r>
        <w:t xml:space="preserve"> оказание технической поддержки пользователям платформы.</w:t>
      </w:r>
    </w:p>
    <w:p w14:paraId="7FD3981A" w14:textId="77777777" w:rsidR="002A53A6" w:rsidRDefault="002A53A6" w:rsidP="002A53A6">
      <w:pPr>
        <w:pStyle w:val="a5"/>
        <w:ind w:left="786"/>
        <w:jc w:val="both"/>
      </w:pPr>
    </w:p>
    <w:p w14:paraId="2A77EEA0" w14:textId="501E77A6" w:rsidR="00E54B46" w:rsidRPr="002B39D6" w:rsidRDefault="00E54B46" w:rsidP="002A53A6">
      <w:pPr>
        <w:pStyle w:val="a5"/>
        <w:numPr>
          <w:ilvl w:val="0"/>
          <w:numId w:val="1"/>
        </w:numPr>
        <w:jc w:val="both"/>
        <w:rPr>
          <w:b/>
        </w:rPr>
      </w:pPr>
      <w:r w:rsidRPr="00875E6C">
        <w:rPr>
          <w:b/>
        </w:rPr>
        <w:t xml:space="preserve">Объем работ и обязанности </w:t>
      </w:r>
    </w:p>
    <w:p w14:paraId="48669D82" w14:textId="77777777" w:rsidR="002A53A6" w:rsidRDefault="002A53A6" w:rsidP="002A53A6">
      <w:pPr>
        <w:numPr>
          <w:ilvl w:val="0"/>
          <w:numId w:val="36"/>
        </w:numPr>
        <w:spacing w:before="100" w:beforeAutospacing="1" w:after="100" w:afterAutospacing="1"/>
      </w:pPr>
      <w:r>
        <w:t xml:space="preserve">Осуществлять технический мониторинг работы платформы AgroSpace и ее отдельных модулей. </w:t>
      </w:r>
    </w:p>
    <w:p w14:paraId="23B55933" w14:textId="77777777" w:rsidR="002A53A6" w:rsidRDefault="002A53A6" w:rsidP="002A53A6">
      <w:pPr>
        <w:numPr>
          <w:ilvl w:val="0"/>
          <w:numId w:val="36"/>
        </w:numPr>
        <w:spacing w:before="100" w:beforeAutospacing="1" w:after="100" w:afterAutospacing="1"/>
      </w:pPr>
      <w:r>
        <w:t xml:space="preserve">Обеспечивать бесперебойное функционирование платформы, включая: </w:t>
      </w:r>
    </w:p>
    <w:p w14:paraId="7F2BAC40" w14:textId="77777777" w:rsidR="002A53A6" w:rsidRDefault="002A53A6" w:rsidP="002A53A6">
      <w:pPr>
        <w:numPr>
          <w:ilvl w:val="0"/>
          <w:numId w:val="37"/>
        </w:numPr>
        <w:spacing w:before="100" w:beforeAutospacing="1" w:after="100" w:afterAutospacing="1"/>
      </w:pPr>
      <w:r>
        <w:t xml:space="preserve">электронную библиотеку; </w:t>
      </w:r>
    </w:p>
    <w:p w14:paraId="497C1254" w14:textId="77777777" w:rsidR="002A53A6" w:rsidRDefault="002A53A6" w:rsidP="002A53A6">
      <w:pPr>
        <w:numPr>
          <w:ilvl w:val="0"/>
          <w:numId w:val="37"/>
        </w:numPr>
        <w:spacing w:before="100" w:beforeAutospacing="1" w:after="100" w:afterAutospacing="1"/>
      </w:pPr>
      <w:r>
        <w:t xml:space="preserve">торговую платформу; </w:t>
      </w:r>
    </w:p>
    <w:p w14:paraId="37D7FCC1" w14:textId="77777777" w:rsidR="002A53A6" w:rsidRDefault="002A53A6" w:rsidP="002A53A6">
      <w:pPr>
        <w:numPr>
          <w:ilvl w:val="0"/>
          <w:numId w:val="37"/>
        </w:numPr>
        <w:spacing w:before="100" w:beforeAutospacing="1" w:after="100" w:afterAutospacing="1"/>
      </w:pPr>
      <w:r>
        <w:t xml:space="preserve">электронные карты; </w:t>
      </w:r>
    </w:p>
    <w:p w14:paraId="74084297" w14:textId="77777777" w:rsidR="002A53A6" w:rsidRDefault="002A53A6" w:rsidP="002A53A6">
      <w:pPr>
        <w:numPr>
          <w:ilvl w:val="0"/>
          <w:numId w:val="37"/>
        </w:numPr>
        <w:spacing w:before="100" w:beforeAutospacing="1" w:after="100" w:afterAutospacing="1"/>
      </w:pPr>
      <w:r>
        <w:t xml:space="preserve">раздел аграрных новостей; </w:t>
      </w:r>
    </w:p>
    <w:p w14:paraId="7BEF89D2" w14:textId="77777777" w:rsidR="002A53A6" w:rsidRDefault="002A53A6" w:rsidP="002A53A6">
      <w:pPr>
        <w:numPr>
          <w:ilvl w:val="0"/>
          <w:numId w:val="37"/>
        </w:numPr>
        <w:spacing w:before="100" w:beforeAutospacing="1" w:after="100" w:afterAutospacing="1"/>
      </w:pPr>
      <w:r>
        <w:t xml:space="preserve">сельскохозяйственные калькуляторы; </w:t>
      </w:r>
    </w:p>
    <w:p w14:paraId="2F873DF1" w14:textId="77777777" w:rsidR="002A53A6" w:rsidRDefault="002A53A6" w:rsidP="002A53A6">
      <w:pPr>
        <w:numPr>
          <w:ilvl w:val="0"/>
          <w:numId w:val="37"/>
        </w:numPr>
        <w:spacing w:before="100" w:beforeAutospacing="1" w:after="100" w:afterAutospacing="1"/>
      </w:pPr>
      <w:r>
        <w:t xml:space="preserve">мобильные приложения. </w:t>
      </w:r>
    </w:p>
    <w:p w14:paraId="72601BBE" w14:textId="3BE0F645" w:rsidR="002A53A6" w:rsidRDefault="002A53A6" w:rsidP="002A53A6">
      <w:pPr>
        <w:numPr>
          <w:ilvl w:val="0"/>
          <w:numId w:val="38"/>
        </w:numPr>
        <w:spacing w:before="100" w:beforeAutospacing="1" w:after="100" w:afterAutospacing="1"/>
      </w:pPr>
      <w:r>
        <w:t xml:space="preserve">Взаимодействовать с техническими специалистами партнера по вопросам: </w:t>
      </w:r>
    </w:p>
    <w:p w14:paraId="6C153604" w14:textId="77777777" w:rsidR="002A53A6" w:rsidRDefault="002A53A6" w:rsidP="002A53A6">
      <w:pPr>
        <w:numPr>
          <w:ilvl w:val="0"/>
          <w:numId w:val="39"/>
        </w:numPr>
        <w:spacing w:before="100" w:beforeAutospacing="1" w:after="100" w:afterAutospacing="1"/>
      </w:pPr>
      <w:r>
        <w:t xml:space="preserve">устранения технических ошибок; </w:t>
      </w:r>
    </w:p>
    <w:p w14:paraId="04C62A2C" w14:textId="77777777" w:rsidR="002A53A6" w:rsidRDefault="002A53A6" w:rsidP="002A53A6">
      <w:pPr>
        <w:numPr>
          <w:ilvl w:val="0"/>
          <w:numId w:val="39"/>
        </w:numPr>
        <w:spacing w:before="100" w:beforeAutospacing="1" w:after="100" w:afterAutospacing="1"/>
      </w:pPr>
      <w:r>
        <w:t xml:space="preserve">обновления модулей; </w:t>
      </w:r>
    </w:p>
    <w:p w14:paraId="414C910F" w14:textId="77777777" w:rsidR="002A53A6" w:rsidRDefault="002A53A6" w:rsidP="002A53A6">
      <w:pPr>
        <w:numPr>
          <w:ilvl w:val="0"/>
          <w:numId w:val="39"/>
        </w:numPr>
        <w:spacing w:before="100" w:beforeAutospacing="1" w:after="100" w:afterAutospacing="1"/>
      </w:pPr>
      <w:r>
        <w:t xml:space="preserve">внедрения новых функций; </w:t>
      </w:r>
    </w:p>
    <w:p w14:paraId="3165B355" w14:textId="77777777" w:rsidR="002A53A6" w:rsidRDefault="002A53A6" w:rsidP="002A53A6">
      <w:pPr>
        <w:numPr>
          <w:ilvl w:val="0"/>
          <w:numId w:val="39"/>
        </w:numPr>
        <w:spacing w:before="100" w:beforeAutospacing="1" w:after="100" w:afterAutospacing="1"/>
      </w:pPr>
      <w:r>
        <w:t xml:space="preserve">оптимизации работы платформы. </w:t>
      </w:r>
    </w:p>
    <w:p w14:paraId="259D9747" w14:textId="77777777" w:rsidR="002A53A6" w:rsidRDefault="002A53A6" w:rsidP="002A53A6">
      <w:pPr>
        <w:numPr>
          <w:ilvl w:val="0"/>
          <w:numId w:val="40"/>
        </w:numPr>
        <w:spacing w:before="100" w:beforeAutospacing="1" w:after="100" w:afterAutospacing="1"/>
      </w:pPr>
      <w:r>
        <w:t xml:space="preserve">Контролировать вопросы хранения, резервного копирования и защиты данных пользователей. </w:t>
      </w:r>
    </w:p>
    <w:p w14:paraId="29C138A4" w14:textId="77777777" w:rsidR="002A53A6" w:rsidRDefault="002A53A6" w:rsidP="002A53A6">
      <w:pPr>
        <w:numPr>
          <w:ilvl w:val="0"/>
          <w:numId w:val="40"/>
        </w:numPr>
        <w:spacing w:before="100" w:beforeAutospacing="1" w:after="100" w:afterAutospacing="1"/>
      </w:pPr>
      <w:r>
        <w:t xml:space="preserve">Проводить анализ технических проблем и подготавливать предложения по развитию платформы. </w:t>
      </w:r>
    </w:p>
    <w:p w14:paraId="74A6A7BE" w14:textId="77777777" w:rsidR="002A53A6" w:rsidRDefault="002A53A6" w:rsidP="002A53A6">
      <w:pPr>
        <w:numPr>
          <w:ilvl w:val="0"/>
          <w:numId w:val="40"/>
        </w:numPr>
        <w:spacing w:before="100" w:beforeAutospacing="1" w:after="100" w:afterAutospacing="1"/>
      </w:pPr>
      <w:r>
        <w:t xml:space="preserve">Осуществлять техническое сопровождение пользователей платформы. </w:t>
      </w:r>
    </w:p>
    <w:p w14:paraId="387E1EC2" w14:textId="2CC50FEA" w:rsidR="002A53A6" w:rsidRDefault="002A53A6" w:rsidP="002A53A6">
      <w:pPr>
        <w:numPr>
          <w:ilvl w:val="0"/>
          <w:numId w:val="40"/>
        </w:numPr>
        <w:spacing w:before="100" w:beforeAutospacing="1" w:after="100" w:afterAutospacing="1"/>
      </w:pPr>
      <w:r>
        <w:t>Контролировать корректность отображения информации на кыргызском, русско</w:t>
      </w:r>
      <w:r w:rsidR="00217C1E">
        <w:t>м и</w:t>
      </w:r>
      <w:r>
        <w:t xml:space="preserve"> английск</w:t>
      </w:r>
      <w:r w:rsidR="00217C1E">
        <w:t>их</w:t>
      </w:r>
      <w:r>
        <w:t xml:space="preserve"> языках. </w:t>
      </w:r>
    </w:p>
    <w:p w14:paraId="596EC055" w14:textId="77777777" w:rsidR="002A53A6" w:rsidRDefault="002A53A6" w:rsidP="002A53A6">
      <w:pPr>
        <w:numPr>
          <w:ilvl w:val="0"/>
          <w:numId w:val="40"/>
        </w:numPr>
        <w:spacing w:before="100" w:beforeAutospacing="1" w:after="100" w:afterAutospacing="1"/>
      </w:pPr>
      <w:r>
        <w:t>Подготавливать технические отчеты о состоянии платформы и выполненных работах.</w:t>
      </w:r>
    </w:p>
    <w:p w14:paraId="7925CBBB" w14:textId="77777777" w:rsidR="00E54B46" w:rsidRPr="00875E6C" w:rsidRDefault="00E54B46" w:rsidP="00E54B46">
      <w:pPr>
        <w:pStyle w:val="a5"/>
        <w:tabs>
          <w:tab w:val="left" w:pos="473"/>
        </w:tabs>
        <w:ind w:left="0"/>
      </w:pPr>
    </w:p>
    <w:p w14:paraId="3A05C968" w14:textId="1199A7D3" w:rsidR="00E54B46" w:rsidRPr="002A53A6" w:rsidRDefault="00E54B46" w:rsidP="002A53A6">
      <w:pPr>
        <w:pStyle w:val="a5"/>
        <w:numPr>
          <w:ilvl w:val="0"/>
          <w:numId w:val="38"/>
        </w:numPr>
        <w:spacing w:after="160" w:line="259" w:lineRule="auto"/>
        <w:rPr>
          <w:b/>
          <w:bCs/>
        </w:rPr>
      </w:pPr>
      <w:r w:rsidRPr="002A53A6">
        <w:rPr>
          <w:b/>
          <w:bCs/>
        </w:rPr>
        <w:t>Отчетность и процедура одобрения</w:t>
      </w:r>
    </w:p>
    <w:p w14:paraId="565BDFD7" w14:textId="36DF46BD" w:rsidR="002A53A6" w:rsidRDefault="00E54B46" w:rsidP="002A53A6">
      <w:pPr>
        <w:pStyle w:val="af6"/>
      </w:pPr>
      <w:r w:rsidRPr="00875E6C">
        <w:tab/>
      </w:r>
      <w:r w:rsidR="00217C1E">
        <w:rPr>
          <w:lang w:val="en-US"/>
        </w:rPr>
        <w:t>I</w:t>
      </w:r>
      <w:r w:rsidR="002A53A6">
        <w:t>Т-специалист платформы AgroSpace будет подотчетен Директору ОРСП.</w:t>
      </w:r>
      <w:r w:rsidR="0021103B" w:rsidRPr="0021103B">
        <w:t xml:space="preserve"> </w:t>
      </w:r>
      <w:r w:rsidR="002A53A6">
        <w:t>По итогам работы специалист должен предоставлять:</w:t>
      </w:r>
    </w:p>
    <w:p w14:paraId="1DA7280E" w14:textId="77777777" w:rsidR="002A53A6" w:rsidRDefault="002A53A6" w:rsidP="002A53A6">
      <w:pPr>
        <w:numPr>
          <w:ilvl w:val="0"/>
          <w:numId w:val="41"/>
        </w:numPr>
        <w:spacing w:before="100" w:beforeAutospacing="1" w:after="100" w:afterAutospacing="1"/>
      </w:pPr>
      <w:r>
        <w:t xml:space="preserve">ежемесячные технические отчеты о проделанной работе; </w:t>
      </w:r>
    </w:p>
    <w:p w14:paraId="30B8589C" w14:textId="77777777" w:rsidR="002A53A6" w:rsidRDefault="002A53A6" w:rsidP="002A53A6">
      <w:pPr>
        <w:numPr>
          <w:ilvl w:val="0"/>
          <w:numId w:val="41"/>
        </w:numPr>
        <w:spacing w:before="100" w:beforeAutospacing="1" w:after="100" w:afterAutospacing="1"/>
      </w:pPr>
      <w:r>
        <w:t xml:space="preserve">информацию о выявленных и устраненных технических проблемах; </w:t>
      </w:r>
    </w:p>
    <w:p w14:paraId="2B2C2301" w14:textId="77777777" w:rsidR="002A53A6" w:rsidRDefault="002A53A6" w:rsidP="002A53A6">
      <w:pPr>
        <w:numPr>
          <w:ilvl w:val="0"/>
          <w:numId w:val="41"/>
        </w:numPr>
        <w:spacing w:before="100" w:beforeAutospacing="1" w:after="100" w:afterAutospacing="1"/>
      </w:pPr>
      <w:r>
        <w:t xml:space="preserve">информацию об обновлениях и доработках платформы; </w:t>
      </w:r>
    </w:p>
    <w:p w14:paraId="57479808" w14:textId="77777777" w:rsidR="002A53A6" w:rsidRDefault="002A53A6" w:rsidP="002A53A6">
      <w:pPr>
        <w:numPr>
          <w:ilvl w:val="0"/>
          <w:numId w:val="41"/>
        </w:numPr>
        <w:spacing w:before="100" w:beforeAutospacing="1" w:after="100" w:afterAutospacing="1"/>
      </w:pPr>
      <w:r>
        <w:t xml:space="preserve">предложения по совершенствованию платформы AgroSpace; </w:t>
      </w:r>
    </w:p>
    <w:p w14:paraId="67274332" w14:textId="5BDB1A47" w:rsidR="00385154" w:rsidRPr="0021103B" w:rsidRDefault="002A53A6" w:rsidP="002A53A6">
      <w:pPr>
        <w:numPr>
          <w:ilvl w:val="0"/>
          <w:numId w:val="41"/>
        </w:numPr>
        <w:spacing w:before="100" w:beforeAutospacing="1" w:after="100" w:afterAutospacing="1"/>
      </w:pPr>
      <w:r>
        <w:t>отчеты о состоянии информационной безопасности и резервного копирования данных.</w:t>
      </w:r>
    </w:p>
    <w:p w14:paraId="037C4949" w14:textId="77777777" w:rsidR="00E54B46" w:rsidRDefault="00E54B46" w:rsidP="002A53A6">
      <w:pPr>
        <w:pStyle w:val="a5"/>
        <w:numPr>
          <w:ilvl w:val="0"/>
          <w:numId w:val="38"/>
        </w:numPr>
        <w:jc w:val="both"/>
        <w:rPr>
          <w:b/>
        </w:rPr>
      </w:pPr>
      <w:r w:rsidRPr="00875E6C">
        <w:rPr>
          <w:b/>
        </w:rPr>
        <w:t>Институциональная организация</w:t>
      </w:r>
    </w:p>
    <w:p w14:paraId="2211CECF" w14:textId="77777777" w:rsidR="00385154" w:rsidRPr="00875E6C" w:rsidRDefault="00385154" w:rsidP="00385154">
      <w:pPr>
        <w:pStyle w:val="a5"/>
        <w:ind w:left="786"/>
        <w:jc w:val="both"/>
        <w:rPr>
          <w:b/>
        </w:rPr>
      </w:pPr>
    </w:p>
    <w:p w14:paraId="3BFD7719" w14:textId="5B5E525E" w:rsidR="002A53A6" w:rsidRDefault="00217C1E" w:rsidP="002A53A6">
      <w:pPr>
        <w:pStyle w:val="a5"/>
        <w:numPr>
          <w:ilvl w:val="0"/>
          <w:numId w:val="43"/>
        </w:numPr>
        <w:spacing w:after="160" w:line="259" w:lineRule="auto"/>
        <w:jc w:val="both"/>
      </w:pPr>
      <w:r>
        <w:rPr>
          <w:lang w:val="en-US"/>
        </w:rPr>
        <w:t>I</w:t>
      </w:r>
      <w:r w:rsidR="002A53A6">
        <w:t>Т-специалист будет тесно взаимодействовать с сотрудниками ОРСП, техническими специалистами партнерской организации, консультантами и другими заинтересованными сторонами.</w:t>
      </w:r>
    </w:p>
    <w:p w14:paraId="11631240" w14:textId="05CEC1A4" w:rsidR="00385154" w:rsidRDefault="002A53A6" w:rsidP="002A53A6">
      <w:pPr>
        <w:pStyle w:val="a5"/>
        <w:numPr>
          <w:ilvl w:val="0"/>
          <w:numId w:val="43"/>
        </w:numPr>
        <w:spacing w:after="160" w:line="259" w:lineRule="auto"/>
        <w:jc w:val="both"/>
      </w:pPr>
      <w:r>
        <w:lastRenderedPageBreak/>
        <w:t>ОРСП обеспечивает специалисту доступ к платформе AgroSpace, необходимым информационным ресурсам и технической документации для выполнения поставленных задач.</w:t>
      </w:r>
    </w:p>
    <w:p w14:paraId="1C02314C" w14:textId="77777777" w:rsidR="002A53A6" w:rsidRPr="00875E6C" w:rsidRDefault="002A53A6" w:rsidP="002A53A6">
      <w:pPr>
        <w:pStyle w:val="a5"/>
        <w:spacing w:after="160" w:line="259" w:lineRule="auto"/>
        <w:jc w:val="both"/>
      </w:pPr>
    </w:p>
    <w:p w14:paraId="64E14FF8" w14:textId="77777777" w:rsidR="00E54B46" w:rsidRPr="00875E6C" w:rsidRDefault="00E54B46" w:rsidP="002A53A6">
      <w:pPr>
        <w:pStyle w:val="a5"/>
        <w:numPr>
          <w:ilvl w:val="0"/>
          <w:numId w:val="38"/>
        </w:numPr>
        <w:jc w:val="both"/>
        <w:rPr>
          <w:b/>
        </w:rPr>
      </w:pPr>
      <w:r w:rsidRPr="00875E6C">
        <w:rPr>
          <w:b/>
        </w:rPr>
        <w:t>Квалификационные требования:</w:t>
      </w:r>
    </w:p>
    <w:p w14:paraId="7AABFD01" w14:textId="77777777" w:rsidR="00385154" w:rsidRDefault="00385154" w:rsidP="00385154">
      <w:pPr>
        <w:pStyle w:val="af6"/>
      </w:pPr>
      <w:r>
        <w:rPr>
          <w:rStyle w:val="af9"/>
        </w:rPr>
        <w:t>Образование:</w:t>
      </w:r>
    </w:p>
    <w:p w14:paraId="5CC47397" w14:textId="77777777" w:rsidR="002A53A6" w:rsidRDefault="002A53A6" w:rsidP="002A53A6">
      <w:pPr>
        <w:pStyle w:val="af6"/>
        <w:numPr>
          <w:ilvl w:val="0"/>
          <w:numId w:val="44"/>
        </w:numPr>
      </w:pPr>
      <w:r>
        <w:t>Высшее образование в области информационных технологий, программирования, компьютерных наук, информационной безопасности или смежных областях.</w:t>
      </w:r>
    </w:p>
    <w:p w14:paraId="6D048603" w14:textId="3A86B46C" w:rsidR="00385154" w:rsidRDefault="00385154" w:rsidP="002A53A6">
      <w:pPr>
        <w:pStyle w:val="af6"/>
        <w:ind w:left="720"/>
      </w:pPr>
      <w:r>
        <w:rPr>
          <w:rStyle w:val="af9"/>
        </w:rPr>
        <w:t>Опыт работы:</w:t>
      </w:r>
    </w:p>
    <w:p w14:paraId="5F3C79C1" w14:textId="77777777" w:rsidR="002A53A6" w:rsidRDefault="002A53A6" w:rsidP="002A53A6">
      <w:pPr>
        <w:pStyle w:val="a5"/>
        <w:numPr>
          <w:ilvl w:val="0"/>
          <w:numId w:val="44"/>
        </w:numPr>
        <w:spacing w:before="100" w:beforeAutospacing="1"/>
      </w:pPr>
      <w:r>
        <w:t>Не менее 3 лет опыта работы в области информационных технологий.</w:t>
      </w:r>
    </w:p>
    <w:p w14:paraId="2E17D7BA" w14:textId="77777777" w:rsidR="002A53A6" w:rsidRDefault="002A53A6" w:rsidP="002A53A6">
      <w:pPr>
        <w:pStyle w:val="a5"/>
        <w:numPr>
          <w:ilvl w:val="0"/>
          <w:numId w:val="44"/>
        </w:numPr>
        <w:spacing w:before="100" w:beforeAutospacing="1"/>
      </w:pPr>
      <w:r>
        <w:t>Опыт сопровождения веб-платформ, мобильных приложений и информационных систем.</w:t>
      </w:r>
    </w:p>
    <w:p w14:paraId="63BBCE1D" w14:textId="77777777" w:rsidR="002A53A6" w:rsidRDefault="002A53A6" w:rsidP="002A53A6">
      <w:pPr>
        <w:pStyle w:val="a5"/>
        <w:numPr>
          <w:ilvl w:val="0"/>
          <w:numId w:val="44"/>
        </w:numPr>
        <w:spacing w:before="100" w:beforeAutospacing="1"/>
      </w:pPr>
      <w:r>
        <w:t>Опыт администрирования баз данных и серверной инфраструктуры будет преимуществом.</w:t>
      </w:r>
    </w:p>
    <w:p w14:paraId="540AADC4" w14:textId="77777777" w:rsidR="002A53A6" w:rsidRPr="002A53A6" w:rsidRDefault="002A53A6" w:rsidP="002A53A6">
      <w:pPr>
        <w:pStyle w:val="a5"/>
        <w:numPr>
          <w:ilvl w:val="0"/>
          <w:numId w:val="44"/>
        </w:numPr>
        <w:spacing w:before="100" w:beforeAutospacing="1"/>
      </w:pPr>
      <w:r>
        <w:t>Приветствуется опыт работы в проектах международных организаций.</w:t>
      </w:r>
      <w:r w:rsidR="00E54B46" w:rsidRPr="002A53A6">
        <w:rPr>
          <w:b/>
          <w:bCs/>
        </w:rPr>
        <w:t xml:space="preserve">            </w:t>
      </w:r>
    </w:p>
    <w:p w14:paraId="2FA279E9" w14:textId="77777777" w:rsidR="002A53A6" w:rsidRDefault="002A53A6" w:rsidP="002A53A6">
      <w:pPr>
        <w:pStyle w:val="a5"/>
        <w:spacing w:before="100" w:beforeAutospacing="1"/>
        <w:rPr>
          <w:b/>
          <w:bCs/>
        </w:rPr>
      </w:pPr>
    </w:p>
    <w:p w14:paraId="489A7351" w14:textId="38B9168A" w:rsidR="00E54B46" w:rsidRDefault="00E54B46" w:rsidP="002A53A6">
      <w:pPr>
        <w:pStyle w:val="a5"/>
        <w:spacing w:before="100" w:beforeAutospacing="1"/>
        <w:rPr>
          <w:b/>
          <w:bCs/>
        </w:rPr>
      </w:pPr>
      <w:r w:rsidRPr="002A53A6">
        <w:rPr>
          <w:b/>
          <w:bCs/>
        </w:rPr>
        <w:t>Навыки и компетенции:</w:t>
      </w:r>
    </w:p>
    <w:p w14:paraId="6B6BA442" w14:textId="77777777" w:rsidR="002A53A6" w:rsidRPr="00875E6C" w:rsidRDefault="002A53A6" w:rsidP="002A53A6">
      <w:pPr>
        <w:pStyle w:val="a5"/>
        <w:spacing w:before="100" w:beforeAutospacing="1"/>
      </w:pPr>
    </w:p>
    <w:p w14:paraId="3F520F7B" w14:textId="77777777" w:rsidR="002A53A6" w:rsidRDefault="002A53A6" w:rsidP="002A53A6">
      <w:pPr>
        <w:pStyle w:val="a5"/>
        <w:numPr>
          <w:ilvl w:val="0"/>
          <w:numId w:val="44"/>
        </w:numPr>
        <w:spacing w:before="100" w:beforeAutospacing="1"/>
      </w:pPr>
      <w:r>
        <w:t>Знание принципов работы веб-платформ и мобильных приложений.</w:t>
      </w:r>
    </w:p>
    <w:p w14:paraId="4A28AB6A" w14:textId="77777777" w:rsidR="002A53A6" w:rsidRDefault="002A53A6" w:rsidP="002A53A6">
      <w:pPr>
        <w:pStyle w:val="a5"/>
        <w:numPr>
          <w:ilvl w:val="0"/>
          <w:numId w:val="44"/>
        </w:numPr>
        <w:spacing w:before="100" w:beforeAutospacing="1"/>
      </w:pPr>
      <w:r>
        <w:t>Навыки администрирования информационных систем и баз данных.</w:t>
      </w:r>
    </w:p>
    <w:p w14:paraId="1544D129" w14:textId="77777777" w:rsidR="002A53A6" w:rsidRDefault="002A53A6" w:rsidP="002A53A6">
      <w:pPr>
        <w:pStyle w:val="a5"/>
        <w:numPr>
          <w:ilvl w:val="0"/>
          <w:numId w:val="44"/>
        </w:numPr>
        <w:spacing w:before="100" w:beforeAutospacing="1"/>
      </w:pPr>
      <w:r>
        <w:t>Знание вопросов информационной безопасности и резервного копирования данных.</w:t>
      </w:r>
    </w:p>
    <w:p w14:paraId="0C18C898" w14:textId="77777777" w:rsidR="002A53A6" w:rsidRDefault="002A53A6" w:rsidP="002A53A6">
      <w:pPr>
        <w:pStyle w:val="a5"/>
        <w:numPr>
          <w:ilvl w:val="0"/>
          <w:numId w:val="44"/>
        </w:numPr>
        <w:spacing w:before="100" w:beforeAutospacing="1"/>
      </w:pPr>
      <w:r>
        <w:t>Навыки анализа и устранения технических проблем.</w:t>
      </w:r>
    </w:p>
    <w:p w14:paraId="2F2BE5BE" w14:textId="77777777" w:rsidR="002A53A6" w:rsidRPr="002A53A6" w:rsidRDefault="002A53A6" w:rsidP="002A53A6">
      <w:pPr>
        <w:pStyle w:val="a5"/>
        <w:numPr>
          <w:ilvl w:val="0"/>
          <w:numId w:val="44"/>
        </w:numPr>
        <w:spacing w:before="100" w:beforeAutospacing="1"/>
      </w:pPr>
      <w:r>
        <w:t>Владение русским и кыргызским языками; знание английского языка будет преимуществом.</w:t>
      </w:r>
      <w:r w:rsidR="00E54B46" w:rsidRPr="002A53A6">
        <w:rPr>
          <w:b/>
          <w:bCs/>
        </w:rPr>
        <w:t xml:space="preserve">           </w:t>
      </w:r>
    </w:p>
    <w:p w14:paraId="66DC12DA" w14:textId="77777777" w:rsidR="002A53A6" w:rsidRDefault="002A53A6" w:rsidP="002A53A6">
      <w:pPr>
        <w:pStyle w:val="a5"/>
        <w:spacing w:before="100" w:beforeAutospacing="1"/>
        <w:rPr>
          <w:b/>
          <w:bCs/>
        </w:rPr>
      </w:pPr>
    </w:p>
    <w:p w14:paraId="0607DAB7" w14:textId="42197CF8" w:rsidR="00E54B46" w:rsidRDefault="00E54B46" w:rsidP="002A53A6">
      <w:pPr>
        <w:pStyle w:val="a5"/>
        <w:spacing w:before="100" w:beforeAutospacing="1"/>
        <w:rPr>
          <w:b/>
          <w:bCs/>
        </w:rPr>
      </w:pPr>
      <w:r w:rsidRPr="002A53A6">
        <w:rPr>
          <w:b/>
          <w:bCs/>
        </w:rPr>
        <w:t xml:space="preserve"> Дополнительные требования:</w:t>
      </w:r>
    </w:p>
    <w:p w14:paraId="2156F5F1" w14:textId="77777777" w:rsidR="002A53A6" w:rsidRPr="00875E6C" w:rsidRDefault="002A53A6" w:rsidP="002A53A6">
      <w:pPr>
        <w:pStyle w:val="a5"/>
        <w:spacing w:before="100" w:beforeAutospacing="1"/>
      </w:pPr>
    </w:p>
    <w:p w14:paraId="6ED5CFEC" w14:textId="77777777" w:rsidR="002A53A6" w:rsidRDefault="002A53A6" w:rsidP="002A53A6">
      <w:pPr>
        <w:pStyle w:val="a5"/>
        <w:numPr>
          <w:ilvl w:val="0"/>
          <w:numId w:val="44"/>
        </w:numPr>
        <w:spacing w:before="100" w:beforeAutospacing="1" w:after="100" w:afterAutospacing="1"/>
      </w:pPr>
      <w:r>
        <w:t>Готовность к взаимодействию с международными партнерами и подрядчиками.</w:t>
      </w:r>
    </w:p>
    <w:p w14:paraId="5C74A398" w14:textId="77777777" w:rsidR="002A53A6" w:rsidRPr="002A53A6" w:rsidRDefault="002A53A6" w:rsidP="002A53A6">
      <w:pPr>
        <w:pStyle w:val="a5"/>
        <w:numPr>
          <w:ilvl w:val="0"/>
          <w:numId w:val="44"/>
        </w:numPr>
        <w:spacing w:before="100" w:beforeAutospacing="1" w:after="100" w:afterAutospacing="1"/>
        <w:rPr>
          <w:b/>
          <w:bCs/>
        </w:rPr>
      </w:pPr>
      <w:r>
        <w:t>Способность самостоятельно организовывать работу и оперативно реагировать на технические сбои.</w:t>
      </w:r>
    </w:p>
    <w:p w14:paraId="11FCA72F" w14:textId="77777777" w:rsidR="002A53A6" w:rsidRDefault="002A53A6" w:rsidP="002A53A6">
      <w:pPr>
        <w:pStyle w:val="a5"/>
        <w:spacing w:before="100" w:beforeAutospacing="1" w:after="100" w:afterAutospacing="1"/>
        <w:rPr>
          <w:b/>
          <w:bCs/>
        </w:rPr>
      </w:pPr>
    </w:p>
    <w:p w14:paraId="17E23A47" w14:textId="01B4D930" w:rsidR="00141AFB" w:rsidRPr="002A53A6" w:rsidRDefault="00141AFB" w:rsidP="002A53A6">
      <w:pPr>
        <w:pStyle w:val="a5"/>
        <w:spacing w:before="100" w:beforeAutospacing="1" w:after="100" w:afterAutospacing="1"/>
        <w:rPr>
          <w:b/>
          <w:bCs/>
        </w:rPr>
      </w:pPr>
      <w:r w:rsidRPr="002A53A6">
        <w:rPr>
          <w:b/>
          <w:bCs/>
        </w:rPr>
        <w:t>Объем и сроки работ</w:t>
      </w:r>
    </w:p>
    <w:tbl>
      <w:tblPr>
        <w:tblStyle w:val="af8"/>
        <w:tblW w:w="0" w:type="auto"/>
        <w:tblInd w:w="720" w:type="dxa"/>
        <w:tblLook w:val="04A0" w:firstRow="1" w:lastRow="0" w:firstColumn="1" w:lastColumn="0" w:noHBand="0" w:noVBand="1"/>
      </w:tblPr>
      <w:tblGrid>
        <w:gridCol w:w="4167"/>
        <w:gridCol w:w="4174"/>
      </w:tblGrid>
      <w:tr w:rsidR="00141AFB" w14:paraId="04A9B6A0" w14:textId="77777777" w:rsidTr="003C6A08">
        <w:tc>
          <w:tcPr>
            <w:tcW w:w="4167" w:type="dxa"/>
          </w:tcPr>
          <w:p w14:paraId="0F139564" w14:textId="77511F67" w:rsidR="00141AFB" w:rsidRDefault="003C6A08" w:rsidP="00141AFB">
            <w:pPr>
              <w:spacing w:before="100" w:beforeAutospacing="1" w:after="100" w:afterAutospacing="1"/>
              <w:rPr>
                <w:b/>
                <w:bCs/>
              </w:rPr>
            </w:pPr>
            <w:r w:rsidRPr="003C6A08">
              <w:rPr>
                <w:b/>
                <w:bCs/>
              </w:rPr>
              <w:t>Период</w:t>
            </w:r>
          </w:p>
        </w:tc>
        <w:tc>
          <w:tcPr>
            <w:tcW w:w="4174" w:type="dxa"/>
          </w:tcPr>
          <w:p w14:paraId="7D56C3FD" w14:textId="2782A53E" w:rsidR="00141AFB" w:rsidRDefault="003C6A08" w:rsidP="00141AFB">
            <w:pPr>
              <w:spacing w:before="100" w:beforeAutospacing="1" w:after="100" w:afterAutospacing="1"/>
              <w:rPr>
                <w:b/>
                <w:bCs/>
              </w:rPr>
            </w:pPr>
            <w:r w:rsidRPr="003C6A08">
              <w:rPr>
                <w:b/>
                <w:bCs/>
              </w:rPr>
              <w:t>Основные работы</w:t>
            </w:r>
          </w:p>
        </w:tc>
      </w:tr>
      <w:tr w:rsidR="00141AFB" w14:paraId="33CE36D2" w14:textId="77777777" w:rsidTr="003C6A08">
        <w:tc>
          <w:tcPr>
            <w:tcW w:w="4167" w:type="dxa"/>
          </w:tcPr>
          <w:p w14:paraId="7DCFD962" w14:textId="6C0BB615" w:rsidR="00141AFB" w:rsidRDefault="003C6A08" w:rsidP="00141AFB">
            <w:pPr>
              <w:spacing w:before="100" w:beforeAutospacing="1" w:after="100" w:afterAutospacing="1"/>
              <w:rPr>
                <w:b/>
                <w:bCs/>
              </w:rPr>
            </w:pPr>
            <w:r>
              <w:t>Ежедневно</w:t>
            </w:r>
          </w:p>
        </w:tc>
        <w:tc>
          <w:tcPr>
            <w:tcW w:w="4174" w:type="dxa"/>
          </w:tcPr>
          <w:p w14:paraId="29D38CD3" w14:textId="5D0710B4" w:rsidR="00141AFB" w:rsidRPr="003C6A08" w:rsidRDefault="000C4F87" w:rsidP="00141AFB">
            <w:pPr>
              <w:spacing w:before="100" w:beforeAutospacing="1" w:after="100" w:afterAutospacing="1"/>
              <w:rPr>
                <w:b/>
                <w:bCs/>
                <w:lang w:val="ru-RU"/>
              </w:rPr>
            </w:pPr>
            <w:r w:rsidRPr="000C4F87">
              <w:rPr>
                <w:lang w:val="ru-RU"/>
              </w:rPr>
              <w:t xml:space="preserve">Мониторинг и техническое сопровождение платформы </w:t>
            </w:r>
            <w:r>
              <w:t>AgroSpace</w:t>
            </w:r>
          </w:p>
        </w:tc>
      </w:tr>
      <w:tr w:rsidR="00141AFB" w14:paraId="7D0541C3" w14:textId="77777777" w:rsidTr="003C6A08">
        <w:tc>
          <w:tcPr>
            <w:tcW w:w="4167" w:type="dxa"/>
          </w:tcPr>
          <w:p w14:paraId="0919EAA9" w14:textId="4D1588B8" w:rsidR="00141AFB" w:rsidRDefault="003C6A08" w:rsidP="00141AFB">
            <w:pPr>
              <w:spacing w:before="100" w:beforeAutospacing="1" w:after="100" w:afterAutospacing="1"/>
              <w:rPr>
                <w:b/>
                <w:bCs/>
              </w:rPr>
            </w:pPr>
            <w:r>
              <w:t>Еженедельно</w:t>
            </w:r>
          </w:p>
        </w:tc>
        <w:tc>
          <w:tcPr>
            <w:tcW w:w="4174" w:type="dxa"/>
          </w:tcPr>
          <w:p w14:paraId="424C1D1A" w14:textId="0191650B" w:rsidR="00141AFB" w:rsidRPr="000C4F87" w:rsidRDefault="000C4F87" w:rsidP="00141AFB">
            <w:pPr>
              <w:spacing w:before="100" w:beforeAutospacing="1" w:after="100" w:afterAutospacing="1"/>
              <w:rPr>
                <w:b/>
                <w:bCs/>
                <w:lang w:val="ru-RU"/>
              </w:rPr>
            </w:pPr>
            <w:r w:rsidRPr="000C4F87">
              <w:rPr>
                <w:lang w:val="ru-RU"/>
              </w:rPr>
              <w:t>Проверка работоспособности модулей, резервное копирование данных</w:t>
            </w:r>
          </w:p>
        </w:tc>
      </w:tr>
      <w:tr w:rsidR="00141AFB" w14:paraId="48FF4B41" w14:textId="77777777" w:rsidTr="003C6A08">
        <w:tc>
          <w:tcPr>
            <w:tcW w:w="4167" w:type="dxa"/>
          </w:tcPr>
          <w:p w14:paraId="4DB8D571" w14:textId="1C64D989" w:rsidR="00141AFB" w:rsidRDefault="003C6A08" w:rsidP="00141AFB">
            <w:pPr>
              <w:spacing w:before="100" w:beforeAutospacing="1" w:after="100" w:afterAutospacing="1"/>
              <w:rPr>
                <w:b/>
                <w:bCs/>
              </w:rPr>
            </w:pPr>
            <w:r>
              <w:t>Ежемесячно</w:t>
            </w:r>
          </w:p>
        </w:tc>
        <w:tc>
          <w:tcPr>
            <w:tcW w:w="4174" w:type="dxa"/>
          </w:tcPr>
          <w:p w14:paraId="46E136C7" w14:textId="073117EC" w:rsidR="00141AFB" w:rsidRPr="00217C1E" w:rsidRDefault="000C4F87" w:rsidP="00141AFB">
            <w:pPr>
              <w:spacing w:before="100" w:beforeAutospacing="1" w:after="100" w:afterAutospacing="1"/>
              <w:rPr>
                <w:b/>
                <w:bCs/>
              </w:rPr>
            </w:pPr>
            <w:r w:rsidRPr="000C4F87">
              <w:rPr>
                <w:lang w:val="ru-RU"/>
              </w:rPr>
              <w:t>Подготовка технических отчетов и предложений по развитию платформы</w:t>
            </w:r>
          </w:p>
        </w:tc>
      </w:tr>
    </w:tbl>
    <w:p w14:paraId="011C57E4" w14:textId="3D6BB1E8" w:rsidR="00141AFB" w:rsidRPr="003C6A08" w:rsidRDefault="003C6A08" w:rsidP="00141AFB">
      <w:pPr>
        <w:spacing w:before="100" w:beforeAutospacing="1" w:after="100" w:afterAutospacing="1"/>
        <w:ind w:left="720"/>
      </w:pPr>
      <w:r w:rsidRPr="003C6A08">
        <w:t>Общий срок действия контракта составляет 12 месяцев с момента подписания контракта.</w:t>
      </w:r>
    </w:p>
    <w:p w14:paraId="070DA80A" w14:textId="77777777" w:rsidR="00141AFB" w:rsidRPr="00141AFB" w:rsidRDefault="00141AFB" w:rsidP="00141AFB">
      <w:pPr>
        <w:spacing w:before="100" w:beforeAutospacing="1" w:after="100" w:afterAutospacing="1"/>
        <w:ind w:left="720"/>
        <w:rPr>
          <w:b/>
          <w:bCs/>
        </w:rPr>
      </w:pPr>
    </w:p>
    <w:p w14:paraId="008D7ACB" w14:textId="123A65F3" w:rsidR="00F34064" w:rsidRPr="005B026A" w:rsidRDefault="00F34064" w:rsidP="00141AFB">
      <w:pPr>
        <w:spacing w:after="240"/>
        <w:jc w:val="center"/>
      </w:pPr>
    </w:p>
    <w:sectPr w:rsidR="00F34064" w:rsidRPr="005B026A" w:rsidSect="00FE6E42">
      <w:footerReference w:type="default" r:id="rId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10266B" w14:textId="77777777" w:rsidR="000B170B" w:rsidRDefault="000B170B" w:rsidP="00807939">
      <w:r>
        <w:separator/>
      </w:r>
    </w:p>
  </w:endnote>
  <w:endnote w:type="continuationSeparator" w:id="0">
    <w:p w14:paraId="4E9106F1" w14:textId="77777777" w:rsidR="000B170B" w:rsidRDefault="000B170B" w:rsidP="00807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Palatino">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1635597"/>
      <w:docPartObj>
        <w:docPartGallery w:val="Page Numbers (Bottom of Page)"/>
        <w:docPartUnique/>
      </w:docPartObj>
    </w:sdtPr>
    <w:sdtEndPr/>
    <w:sdtContent>
      <w:p w14:paraId="3312CB79" w14:textId="578630D8" w:rsidR="00F4529F" w:rsidRDefault="00F4529F">
        <w:pPr>
          <w:pStyle w:val="af0"/>
          <w:jc w:val="center"/>
        </w:pPr>
        <w:r>
          <w:fldChar w:fldCharType="begin"/>
        </w:r>
        <w:r>
          <w:instrText>PAGE   \* MERGEFORMAT</w:instrText>
        </w:r>
        <w:r>
          <w:fldChar w:fldCharType="separate"/>
        </w:r>
        <w:r w:rsidR="009D60E0">
          <w:rPr>
            <w:noProof/>
          </w:rPr>
          <w:t>6</w:t>
        </w:r>
        <w:r>
          <w:fldChar w:fldCharType="end"/>
        </w:r>
      </w:p>
    </w:sdtContent>
  </w:sdt>
  <w:p w14:paraId="7314A763" w14:textId="77777777" w:rsidR="00F4529F" w:rsidRDefault="00F4529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B8F401" w14:textId="77777777" w:rsidR="000B170B" w:rsidRDefault="000B170B" w:rsidP="00807939">
      <w:r>
        <w:separator/>
      </w:r>
    </w:p>
  </w:footnote>
  <w:footnote w:type="continuationSeparator" w:id="0">
    <w:p w14:paraId="43F035AE" w14:textId="77777777" w:rsidR="000B170B" w:rsidRDefault="000B170B" w:rsidP="008079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F150B"/>
    <w:multiLevelType w:val="multilevel"/>
    <w:tmpl w:val="F7146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93125"/>
    <w:multiLevelType w:val="hybridMultilevel"/>
    <w:tmpl w:val="62CA4364"/>
    <w:lvl w:ilvl="0" w:tplc="E0662FC8">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0BDC378A"/>
    <w:multiLevelType w:val="multilevel"/>
    <w:tmpl w:val="B1AE0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9020DB"/>
    <w:multiLevelType w:val="multilevel"/>
    <w:tmpl w:val="6D340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126684"/>
    <w:multiLevelType w:val="multilevel"/>
    <w:tmpl w:val="396C4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707E20"/>
    <w:multiLevelType w:val="hybridMultilevel"/>
    <w:tmpl w:val="DB54B2F6"/>
    <w:lvl w:ilvl="0" w:tplc="2000000F">
      <w:start w:val="1"/>
      <w:numFmt w:val="decimal"/>
      <w:lvlText w:val="%1."/>
      <w:lvlJc w:val="left"/>
      <w:pPr>
        <w:ind w:left="1287" w:hanging="360"/>
      </w:pPr>
    </w:lvl>
    <w:lvl w:ilvl="1" w:tplc="10000019" w:tentative="1">
      <w:start w:val="1"/>
      <w:numFmt w:val="lowerLetter"/>
      <w:lvlText w:val="%2."/>
      <w:lvlJc w:val="left"/>
      <w:pPr>
        <w:ind w:left="2007" w:hanging="360"/>
      </w:pPr>
    </w:lvl>
    <w:lvl w:ilvl="2" w:tplc="1000001B" w:tentative="1">
      <w:start w:val="1"/>
      <w:numFmt w:val="lowerRoman"/>
      <w:lvlText w:val="%3."/>
      <w:lvlJc w:val="right"/>
      <w:pPr>
        <w:ind w:left="2727" w:hanging="180"/>
      </w:pPr>
    </w:lvl>
    <w:lvl w:ilvl="3" w:tplc="1000000F" w:tentative="1">
      <w:start w:val="1"/>
      <w:numFmt w:val="decimal"/>
      <w:lvlText w:val="%4."/>
      <w:lvlJc w:val="left"/>
      <w:pPr>
        <w:ind w:left="3447" w:hanging="360"/>
      </w:pPr>
    </w:lvl>
    <w:lvl w:ilvl="4" w:tplc="10000019" w:tentative="1">
      <w:start w:val="1"/>
      <w:numFmt w:val="lowerLetter"/>
      <w:lvlText w:val="%5."/>
      <w:lvlJc w:val="left"/>
      <w:pPr>
        <w:ind w:left="4167" w:hanging="360"/>
      </w:pPr>
    </w:lvl>
    <w:lvl w:ilvl="5" w:tplc="1000001B" w:tentative="1">
      <w:start w:val="1"/>
      <w:numFmt w:val="lowerRoman"/>
      <w:lvlText w:val="%6."/>
      <w:lvlJc w:val="right"/>
      <w:pPr>
        <w:ind w:left="4887" w:hanging="180"/>
      </w:pPr>
    </w:lvl>
    <w:lvl w:ilvl="6" w:tplc="1000000F" w:tentative="1">
      <w:start w:val="1"/>
      <w:numFmt w:val="decimal"/>
      <w:lvlText w:val="%7."/>
      <w:lvlJc w:val="left"/>
      <w:pPr>
        <w:ind w:left="5607" w:hanging="360"/>
      </w:pPr>
    </w:lvl>
    <w:lvl w:ilvl="7" w:tplc="10000019" w:tentative="1">
      <w:start w:val="1"/>
      <w:numFmt w:val="lowerLetter"/>
      <w:lvlText w:val="%8."/>
      <w:lvlJc w:val="left"/>
      <w:pPr>
        <w:ind w:left="6327" w:hanging="360"/>
      </w:pPr>
    </w:lvl>
    <w:lvl w:ilvl="8" w:tplc="1000001B" w:tentative="1">
      <w:start w:val="1"/>
      <w:numFmt w:val="lowerRoman"/>
      <w:lvlText w:val="%9."/>
      <w:lvlJc w:val="right"/>
      <w:pPr>
        <w:ind w:left="7047" w:hanging="180"/>
      </w:pPr>
    </w:lvl>
  </w:abstractNum>
  <w:abstractNum w:abstractNumId="6" w15:restartNumberingAfterBreak="0">
    <w:nsid w:val="13363F4C"/>
    <w:multiLevelType w:val="multilevel"/>
    <w:tmpl w:val="2A847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7B20A5"/>
    <w:multiLevelType w:val="multilevel"/>
    <w:tmpl w:val="112C2F9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607322"/>
    <w:multiLevelType w:val="hybridMultilevel"/>
    <w:tmpl w:val="7812E644"/>
    <w:lvl w:ilvl="0" w:tplc="1000000D">
      <w:start w:val="1"/>
      <w:numFmt w:val="bullet"/>
      <w:lvlText w:val=""/>
      <w:lvlJc w:val="left"/>
      <w:pPr>
        <w:ind w:left="2007" w:hanging="360"/>
      </w:pPr>
      <w:rPr>
        <w:rFonts w:ascii="Wingdings" w:hAnsi="Wingdings" w:hint="default"/>
      </w:rPr>
    </w:lvl>
    <w:lvl w:ilvl="1" w:tplc="10000003" w:tentative="1">
      <w:start w:val="1"/>
      <w:numFmt w:val="bullet"/>
      <w:lvlText w:val="o"/>
      <w:lvlJc w:val="left"/>
      <w:pPr>
        <w:ind w:left="2727" w:hanging="360"/>
      </w:pPr>
      <w:rPr>
        <w:rFonts w:ascii="Courier New" w:hAnsi="Courier New" w:cs="Courier New" w:hint="default"/>
      </w:rPr>
    </w:lvl>
    <w:lvl w:ilvl="2" w:tplc="10000005" w:tentative="1">
      <w:start w:val="1"/>
      <w:numFmt w:val="bullet"/>
      <w:lvlText w:val=""/>
      <w:lvlJc w:val="left"/>
      <w:pPr>
        <w:ind w:left="3447" w:hanging="360"/>
      </w:pPr>
      <w:rPr>
        <w:rFonts w:ascii="Wingdings" w:hAnsi="Wingdings" w:hint="default"/>
      </w:rPr>
    </w:lvl>
    <w:lvl w:ilvl="3" w:tplc="10000001" w:tentative="1">
      <w:start w:val="1"/>
      <w:numFmt w:val="bullet"/>
      <w:lvlText w:val=""/>
      <w:lvlJc w:val="left"/>
      <w:pPr>
        <w:ind w:left="4167" w:hanging="360"/>
      </w:pPr>
      <w:rPr>
        <w:rFonts w:ascii="Symbol" w:hAnsi="Symbol" w:hint="default"/>
      </w:rPr>
    </w:lvl>
    <w:lvl w:ilvl="4" w:tplc="10000003" w:tentative="1">
      <w:start w:val="1"/>
      <w:numFmt w:val="bullet"/>
      <w:lvlText w:val="o"/>
      <w:lvlJc w:val="left"/>
      <w:pPr>
        <w:ind w:left="4887" w:hanging="360"/>
      </w:pPr>
      <w:rPr>
        <w:rFonts w:ascii="Courier New" w:hAnsi="Courier New" w:cs="Courier New" w:hint="default"/>
      </w:rPr>
    </w:lvl>
    <w:lvl w:ilvl="5" w:tplc="10000005" w:tentative="1">
      <w:start w:val="1"/>
      <w:numFmt w:val="bullet"/>
      <w:lvlText w:val=""/>
      <w:lvlJc w:val="left"/>
      <w:pPr>
        <w:ind w:left="5607" w:hanging="360"/>
      </w:pPr>
      <w:rPr>
        <w:rFonts w:ascii="Wingdings" w:hAnsi="Wingdings" w:hint="default"/>
      </w:rPr>
    </w:lvl>
    <w:lvl w:ilvl="6" w:tplc="10000001" w:tentative="1">
      <w:start w:val="1"/>
      <w:numFmt w:val="bullet"/>
      <w:lvlText w:val=""/>
      <w:lvlJc w:val="left"/>
      <w:pPr>
        <w:ind w:left="6327" w:hanging="360"/>
      </w:pPr>
      <w:rPr>
        <w:rFonts w:ascii="Symbol" w:hAnsi="Symbol" w:hint="default"/>
      </w:rPr>
    </w:lvl>
    <w:lvl w:ilvl="7" w:tplc="10000003" w:tentative="1">
      <w:start w:val="1"/>
      <w:numFmt w:val="bullet"/>
      <w:lvlText w:val="o"/>
      <w:lvlJc w:val="left"/>
      <w:pPr>
        <w:ind w:left="7047" w:hanging="360"/>
      </w:pPr>
      <w:rPr>
        <w:rFonts w:ascii="Courier New" w:hAnsi="Courier New" w:cs="Courier New" w:hint="default"/>
      </w:rPr>
    </w:lvl>
    <w:lvl w:ilvl="8" w:tplc="10000005" w:tentative="1">
      <w:start w:val="1"/>
      <w:numFmt w:val="bullet"/>
      <w:lvlText w:val=""/>
      <w:lvlJc w:val="left"/>
      <w:pPr>
        <w:ind w:left="7767" w:hanging="360"/>
      </w:pPr>
      <w:rPr>
        <w:rFonts w:ascii="Wingdings" w:hAnsi="Wingdings" w:hint="default"/>
      </w:rPr>
    </w:lvl>
  </w:abstractNum>
  <w:abstractNum w:abstractNumId="9" w15:restartNumberingAfterBreak="0">
    <w:nsid w:val="1B6C3C16"/>
    <w:multiLevelType w:val="multilevel"/>
    <w:tmpl w:val="B5F62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7D476E"/>
    <w:multiLevelType w:val="hybridMultilevel"/>
    <w:tmpl w:val="FBFA4366"/>
    <w:lvl w:ilvl="0" w:tplc="2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 w15:restartNumberingAfterBreak="0">
    <w:nsid w:val="1C344045"/>
    <w:multiLevelType w:val="hybridMultilevel"/>
    <w:tmpl w:val="A55C6AC0"/>
    <w:lvl w:ilvl="0" w:tplc="2000000D">
      <w:start w:val="1"/>
      <w:numFmt w:val="bullet"/>
      <w:lvlText w:val=""/>
      <w:lvlJc w:val="left"/>
      <w:pPr>
        <w:ind w:left="207" w:hanging="360"/>
      </w:pPr>
      <w:rPr>
        <w:rFonts w:ascii="Wingdings" w:hAnsi="Wingdings" w:hint="default"/>
      </w:rPr>
    </w:lvl>
    <w:lvl w:ilvl="1" w:tplc="10000003" w:tentative="1">
      <w:start w:val="1"/>
      <w:numFmt w:val="bullet"/>
      <w:lvlText w:val="o"/>
      <w:lvlJc w:val="left"/>
      <w:pPr>
        <w:ind w:left="927" w:hanging="360"/>
      </w:pPr>
      <w:rPr>
        <w:rFonts w:ascii="Courier New" w:hAnsi="Courier New" w:cs="Courier New" w:hint="default"/>
      </w:rPr>
    </w:lvl>
    <w:lvl w:ilvl="2" w:tplc="10000005" w:tentative="1">
      <w:start w:val="1"/>
      <w:numFmt w:val="bullet"/>
      <w:lvlText w:val=""/>
      <w:lvlJc w:val="left"/>
      <w:pPr>
        <w:ind w:left="1647" w:hanging="360"/>
      </w:pPr>
      <w:rPr>
        <w:rFonts w:ascii="Wingdings" w:hAnsi="Wingdings" w:hint="default"/>
      </w:rPr>
    </w:lvl>
    <w:lvl w:ilvl="3" w:tplc="10000001" w:tentative="1">
      <w:start w:val="1"/>
      <w:numFmt w:val="bullet"/>
      <w:lvlText w:val=""/>
      <w:lvlJc w:val="left"/>
      <w:pPr>
        <w:ind w:left="2367" w:hanging="360"/>
      </w:pPr>
      <w:rPr>
        <w:rFonts w:ascii="Symbol" w:hAnsi="Symbol" w:hint="default"/>
      </w:rPr>
    </w:lvl>
    <w:lvl w:ilvl="4" w:tplc="10000003" w:tentative="1">
      <w:start w:val="1"/>
      <w:numFmt w:val="bullet"/>
      <w:lvlText w:val="o"/>
      <w:lvlJc w:val="left"/>
      <w:pPr>
        <w:ind w:left="3087" w:hanging="360"/>
      </w:pPr>
      <w:rPr>
        <w:rFonts w:ascii="Courier New" w:hAnsi="Courier New" w:cs="Courier New" w:hint="default"/>
      </w:rPr>
    </w:lvl>
    <w:lvl w:ilvl="5" w:tplc="10000005" w:tentative="1">
      <w:start w:val="1"/>
      <w:numFmt w:val="bullet"/>
      <w:lvlText w:val=""/>
      <w:lvlJc w:val="left"/>
      <w:pPr>
        <w:ind w:left="3807" w:hanging="360"/>
      </w:pPr>
      <w:rPr>
        <w:rFonts w:ascii="Wingdings" w:hAnsi="Wingdings" w:hint="default"/>
      </w:rPr>
    </w:lvl>
    <w:lvl w:ilvl="6" w:tplc="10000001" w:tentative="1">
      <w:start w:val="1"/>
      <w:numFmt w:val="bullet"/>
      <w:lvlText w:val=""/>
      <w:lvlJc w:val="left"/>
      <w:pPr>
        <w:ind w:left="4527" w:hanging="360"/>
      </w:pPr>
      <w:rPr>
        <w:rFonts w:ascii="Symbol" w:hAnsi="Symbol" w:hint="default"/>
      </w:rPr>
    </w:lvl>
    <w:lvl w:ilvl="7" w:tplc="10000003" w:tentative="1">
      <w:start w:val="1"/>
      <w:numFmt w:val="bullet"/>
      <w:lvlText w:val="o"/>
      <w:lvlJc w:val="left"/>
      <w:pPr>
        <w:ind w:left="5247" w:hanging="360"/>
      </w:pPr>
      <w:rPr>
        <w:rFonts w:ascii="Courier New" w:hAnsi="Courier New" w:cs="Courier New" w:hint="default"/>
      </w:rPr>
    </w:lvl>
    <w:lvl w:ilvl="8" w:tplc="10000005" w:tentative="1">
      <w:start w:val="1"/>
      <w:numFmt w:val="bullet"/>
      <w:lvlText w:val=""/>
      <w:lvlJc w:val="left"/>
      <w:pPr>
        <w:ind w:left="5967" w:hanging="360"/>
      </w:pPr>
      <w:rPr>
        <w:rFonts w:ascii="Wingdings" w:hAnsi="Wingdings" w:hint="default"/>
      </w:rPr>
    </w:lvl>
  </w:abstractNum>
  <w:abstractNum w:abstractNumId="12" w15:restartNumberingAfterBreak="0">
    <w:nsid w:val="1CB03C85"/>
    <w:multiLevelType w:val="hybridMultilevel"/>
    <w:tmpl w:val="F688400A"/>
    <w:lvl w:ilvl="0" w:tplc="2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3" w15:restartNumberingAfterBreak="0">
    <w:nsid w:val="1FBB00D1"/>
    <w:multiLevelType w:val="multilevel"/>
    <w:tmpl w:val="05C6DD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FD90115"/>
    <w:multiLevelType w:val="multilevel"/>
    <w:tmpl w:val="580AE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043F57"/>
    <w:multiLevelType w:val="multilevel"/>
    <w:tmpl w:val="566832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8C42E8A"/>
    <w:multiLevelType w:val="multilevel"/>
    <w:tmpl w:val="43741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E470A5"/>
    <w:multiLevelType w:val="multilevel"/>
    <w:tmpl w:val="5B2AE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FB7EF5"/>
    <w:multiLevelType w:val="hybridMultilevel"/>
    <w:tmpl w:val="99827CB6"/>
    <w:lvl w:ilvl="0" w:tplc="1000000D">
      <w:start w:val="1"/>
      <w:numFmt w:val="bullet"/>
      <w:lvlText w:val=""/>
      <w:lvlJc w:val="left"/>
      <w:pPr>
        <w:ind w:left="720" w:hanging="360"/>
      </w:pPr>
      <w:rPr>
        <w:rFonts w:ascii="Wingdings" w:hAnsi="Wingdings"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9" w15:restartNumberingAfterBreak="0">
    <w:nsid w:val="337138CB"/>
    <w:multiLevelType w:val="multilevel"/>
    <w:tmpl w:val="0DC0E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AA011D"/>
    <w:multiLevelType w:val="hybridMultilevel"/>
    <w:tmpl w:val="B23424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D291A7C"/>
    <w:multiLevelType w:val="multilevel"/>
    <w:tmpl w:val="79F4F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4317EA"/>
    <w:multiLevelType w:val="multilevel"/>
    <w:tmpl w:val="2064E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D5763B"/>
    <w:multiLevelType w:val="multilevel"/>
    <w:tmpl w:val="1F22B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6C3906"/>
    <w:multiLevelType w:val="multilevel"/>
    <w:tmpl w:val="BA062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890076"/>
    <w:multiLevelType w:val="multilevel"/>
    <w:tmpl w:val="A80A0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115A4F"/>
    <w:multiLevelType w:val="multilevel"/>
    <w:tmpl w:val="C212B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784CA1"/>
    <w:multiLevelType w:val="hybridMultilevel"/>
    <w:tmpl w:val="4FDABBC8"/>
    <w:lvl w:ilvl="0" w:tplc="19F639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351C9E"/>
    <w:multiLevelType w:val="hybridMultilevel"/>
    <w:tmpl w:val="2850E5E8"/>
    <w:lvl w:ilvl="0" w:tplc="1000000D">
      <w:start w:val="1"/>
      <w:numFmt w:val="bullet"/>
      <w:lvlText w:val=""/>
      <w:lvlJc w:val="left"/>
      <w:pPr>
        <w:ind w:left="720" w:hanging="360"/>
      </w:pPr>
      <w:rPr>
        <w:rFonts w:ascii="Wingdings" w:hAnsi="Wingdings"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9" w15:restartNumberingAfterBreak="0">
    <w:nsid w:val="5E71669B"/>
    <w:multiLevelType w:val="multilevel"/>
    <w:tmpl w:val="16C03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0C2259"/>
    <w:multiLevelType w:val="hybridMultilevel"/>
    <w:tmpl w:val="81B809F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1" w15:restartNumberingAfterBreak="0">
    <w:nsid w:val="63C376A3"/>
    <w:multiLevelType w:val="multilevel"/>
    <w:tmpl w:val="3506B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0E3F3B"/>
    <w:multiLevelType w:val="hybridMultilevel"/>
    <w:tmpl w:val="F306F062"/>
    <w:lvl w:ilvl="0" w:tplc="1000000D">
      <w:start w:val="1"/>
      <w:numFmt w:val="bullet"/>
      <w:lvlText w:val=""/>
      <w:lvlJc w:val="left"/>
      <w:pPr>
        <w:ind w:left="1440" w:hanging="360"/>
      </w:pPr>
      <w:rPr>
        <w:rFonts w:ascii="Wingdings" w:hAnsi="Wingdings"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33" w15:restartNumberingAfterBreak="0">
    <w:nsid w:val="68902F16"/>
    <w:multiLevelType w:val="hybridMultilevel"/>
    <w:tmpl w:val="1D20C3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95666F7"/>
    <w:multiLevelType w:val="hybridMultilevel"/>
    <w:tmpl w:val="62CA4364"/>
    <w:lvl w:ilvl="0" w:tplc="FFFFFFFF">
      <w:start w:val="1"/>
      <w:numFmt w:val="decimal"/>
      <w:lvlText w:val="%1."/>
      <w:lvlJc w:val="left"/>
      <w:pPr>
        <w:ind w:left="786" w:hanging="360"/>
      </w:pPr>
      <w:rPr>
        <w:rFonts w:hint="default"/>
      </w:rPr>
    </w:lvl>
    <w:lvl w:ilvl="1" w:tplc="FFFFFFFF">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5" w15:restartNumberingAfterBreak="0">
    <w:nsid w:val="6B696F03"/>
    <w:multiLevelType w:val="multilevel"/>
    <w:tmpl w:val="4822B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64763C"/>
    <w:multiLevelType w:val="multilevel"/>
    <w:tmpl w:val="43440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074BC0"/>
    <w:multiLevelType w:val="hybridMultilevel"/>
    <w:tmpl w:val="6F3A6E6C"/>
    <w:lvl w:ilvl="0" w:tplc="2000000F">
      <w:start w:val="1"/>
      <w:numFmt w:val="decimal"/>
      <w:lvlText w:val="%1."/>
      <w:lvlJc w:val="left"/>
      <w:pPr>
        <w:ind w:left="1080" w:hanging="360"/>
      </w:pPr>
    </w:lvl>
    <w:lvl w:ilvl="1" w:tplc="10000019">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38" w15:restartNumberingAfterBreak="0">
    <w:nsid w:val="715528B5"/>
    <w:multiLevelType w:val="multilevel"/>
    <w:tmpl w:val="C874B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D363A6"/>
    <w:multiLevelType w:val="hybridMultilevel"/>
    <w:tmpl w:val="42D42516"/>
    <w:lvl w:ilvl="0" w:tplc="B1DA736A">
      <w:start w:val="1"/>
      <w:numFmt w:val="decimal"/>
      <w:lvlText w:val="%1."/>
      <w:lvlJc w:val="left"/>
      <w:pPr>
        <w:ind w:left="927" w:hanging="360"/>
      </w:pPr>
      <w:rPr>
        <w:rFonts w:hint="default"/>
      </w:rPr>
    </w:lvl>
    <w:lvl w:ilvl="1" w:tplc="10000019" w:tentative="1">
      <w:start w:val="1"/>
      <w:numFmt w:val="lowerLetter"/>
      <w:lvlText w:val="%2."/>
      <w:lvlJc w:val="left"/>
      <w:pPr>
        <w:ind w:left="1647" w:hanging="360"/>
      </w:pPr>
    </w:lvl>
    <w:lvl w:ilvl="2" w:tplc="1000001B" w:tentative="1">
      <w:start w:val="1"/>
      <w:numFmt w:val="lowerRoman"/>
      <w:lvlText w:val="%3."/>
      <w:lvlJc w:val="right"/>
      <w:pPr>
        <w:ind w:left="2367" w:hanging="180"/>
      </w:pPr>
    </w:lvl>
    <w:lvl w:ilvl="3" w:tplc="1000000F" w:tentative="1">
      <w:start w:val="1"/>
      <w:numFmt w:val="decimal"/>
      <w:lvlText w:val="%4."/>
      <w:lvlJc w:val="left"/>
      <w:pPr>
        <w:ind w:left="3087" w:hanging="360"/>
      </w:pPr>
    </w:lvl>
    <w:lvl w:ilvl="4" w:tplc="10000019" w:tentative="1">
      <w:start w:val="1"/>
      <w:numFmt w:val="lowerLetter"/>
      <w:lvlText w:val="%5."/>
      <w:lvlJc w:val="left"/>
      <w:pPr>
        <w:ind w:left="3807" w:hanging="360"/>
      </w:pPr>
    </w:lvl>
    <w:lvl w:ilvl="5" w:tplc="1000001B" w:tentative="1">
      <w:start w:val="1"/>
      <w:numFmt w:val="lowerRoman"/>
      <w:lvlText w:val="%6."/>
      <w:lvlJc w:val="right"/>
      <w:pPr>
        <w:ind w:left="4527" w:hanging="180"/>
      </w:pPr>
    </w:lvl>
    <w:lvl w:ilvl="6" w:tplc="1000000F" w:tentative="1">
      <w:start w:val="1"/>
      <w:numFmt w:val="decimal"/>
      <w:lvlText w:val="%7."/>
      <w:lvlJc w:val="left"/>
      <w:pPr>
        <w:ind w:left="5247" w:hanging="360"/>
      </w:pPr>
    </w:lvl>
    <w:lvl w:ilvl="7" w:tplc="10000019" w:tentative="1">
      <w:start w:val="1"/>
      <w:numFmt w:val="lowerLetter"/>
      <w:lvlText w:val="%8."/>
      <w:lvlJc w:val="left"/>
      <w:pPr>
        <w:ind w:left="5967" w:hanging="360"/>
      </w:pPr>
    </w:lvl>
    <w:lvl w:ilvl="8" w:tplc="1000001B" w:tentative="1">
      <w:start w:val="1"/>
      <w:numFmt w:val="lowerRoman"/>
      <w:lvlText w:val="%9."/>
      <w:lvlJc w:val="right"/>
      <w:pPr>
        <w:ind w:left="6687" w:hanging="180"/>
      </w:pPr>
    </w:lvl>
  </w:abstractNum>
  <w:abstractNum w:abstractNumId="40" w15:restartNumberingAfterBreak="0">
    <w:nsid w:val="739C7878"/>
    <w:multiLevelType w:val="multilevel"/>
    <w:tmpl w:val="E04EA234"/>
    <w:lvl w:ilvl="0">
      <w:start w:val="1"/>
      <w:numFmt w:val="bullet"/>
      <w:lvlText w:val=""/>
      <w:lvlJc w:val="left"/>
      <w:pPr>
        <w:tabs>
          <w:tab w:val="num" w:pos="1422"/>
        </w:tabs>
        <w:ind w:left="1422" w:hanging="360"/>
      </w:pPr>
      <w:rPr>
        <w:rFonts w:ascii="Symbol" w:hAnsi="Symbol" w:hint="default"/>
        <w:sz w:val="20"/>
      </w:rPr>
    </w:lvl>
    <w:lvl w:ilvl="1" w:tentative="1">
      <w:start w:val="1"/>
      <w:numFmt w:val="bullet"/>
      <w:lvlText w:val="o"/>
      <w:lvlJc w:val="left"/>
      <w:pPr>
        <w:tabs>
          <w:tab w:val="num" w:pos="2142"/>
        </w:tabs>
        <w:ind w:left="2142" w:hanging="360"/>
      </w:pPr>
      <w:rPr>
        <w:rFonts w:ascii="Courier New" w:hAnsi="Courier New" w:hint="default"/>
        <w:sz w:val="20"/>
      </w:rPr>
    </w:lvl>
    <w:lvl w:ilvl="2" w:tentative="1">
      <w:start w:val="1"/>
      <w:numFmt w:val="bullet"/>
      <w:lvlText w:val=""/>
      <w:lvlJc w:val="left"/>
      <w:pPr>
        <w:tabs>
          <w:tab w:val="num" w:pos="2862"/>
        </w:tabs>
        <w:ind w:left="2862" w:hanging="360"/>
      </w:pPr>
      <w:rPr>
        <w:rFonts w:ascii="Wingdings" w:hAnsi="Wingdings" w:hint="default"/>
        <w:sz w:val="20"/>
      </w:rPr>
    </w:lvl>
    <w:lvl w:ilvl="3" w:tentative="1">
      <w:start w:val="1"/>
      <w:numFmt w:val="bullet"/>
      <w:lvlText w:val=""/>
      <w:lvlJc w:val="left"/>
      <w:pPr>
        <w:tabs>
          <w:tab w:val="num" w:pos="3582"/>
        </w:tabs>
        <w:ind w:left="3582" w:hanging="360"/>
      </w:pPr>
      <w:rPr>
        <w:rFonts w:ascii="Wingdings" w:hAnsi="Wingdings" w:hint="default"/>
        <w:sz w:val="20"/>
      </w:rPr>
    </w:lvl>
    <w:lvl w:ilvl="4" w:tentative="1">
      <w:start w:val="1"/>
      <w:numFmt w:val="bullet"/>
      <w:lvlText w:val=""/>
      <w:lvlJc w:val="left"/>
      <w:pPr>
        <w:tabs>
          <w:tab w:val="num" w:pos="4302"/>
        </w:tabs>
        <w:ind w:left="4302" w:hanging="360"/>
      </w:pPr>
      <w:rPr>
        <w:rFonts w:ascii="Wingdings" w:hAnsi="Wingdings" w:hint="default"/>
        <w:sz w:val="20"/>
      </w:rPr>
    </w:lvl>
    <w:lvl w:ilvl="5" w:tentative="1">
      <w:start w:val="1"/>
      <w:numFmt w:val="bullet"/>
      <w:lvlText w:val=""/>
      <w:lvlJc w:val="left"/>
      <w:pPr>
        <w:tabs>
          <w:tab w:val="num" w:pos="5022"/>
        </w:tabs>
        <w:ind w:left="5022" w:hanging="360"/>
      </w:pPr>
      <w:rPr>
        <w:rFonts w:ascii="Wingdings" w:hAnsi="Wingdings" w:hint="default"/>
        <w:sz w:val="20"/>
      </w:rPr>
    </w:lvl>
    <w:lvl w:ilvl="6" w:tentative="1">
      <w:start w:val="1"/>
      <w:numFmt w:val="bullet"/>
      <w:lvlText w:val=""/>
      <w:lvlJc w:val="left"/>
      <w:pPr>
        <w:tabs>
          <w:tab w:val="num" w:pos="5742"/>
        </w:tabs>
        <w:ind w:left="5742" w:hanging="360"/>
      </w:pPr>
      <w:rPr>
        <w:rFonts w:ascii="Wingdings" w:hAnsi="Wingdings" w:hint="default"/>
        <w:sz w:val="20"/>
      </w:rPr>
    </w:lvl>
    <w:lvl w:ilvl="7" w:tentative="1">
      <w:start w:val="1"/>
      <w:numFmt w:val="bullet"/>
      <w:lvlText w:val=""/>
      <w:lvlJc w:val="left"/>
      <w:pPr>
        <w:tabs>
          <w:tab w:val="num" w:pos="6462"/>
        </w:tabs>
        <w:ind w:left="6462" w:hanging="360"/>
      </w:pPr>
      <w:rPr>
        <w:rFonts w:ascii="Wingdings" w:hAnsi="Wingdings" w:hint="default"/>
        <w:sz w:val="20"/>
      </w:rPr>
    </w:lvl>
    <w:lvl w:ilvl="8" w:tentative="1">
      <w:start w:val="1"/>
      <w:numFmt w:val="bullet"/>
      <w:lvlText w:val=""/>
      <w:lvlJc w:val="left"/>
      <w:pPr>
        <w:tabs>
          <w:tab w:val="num" w:pos="7182"/>
        </w:tabs>
        <w:ind w:left="7182" w:hanging="360"/>
      </w:pPr>
      <w:rPr>
        <w:rFonts w:ascii="Wingdings" w:hAnsi="Wingdings" w:hint="default"/>
        <w:sz w:val="20"/>
      </w:rPr>
    </w:lvl>
  </w:abstractNum>
  <w:abstractNum w:abstractNumId="41" w15:restartNumberingAfterBreak="0">
    <w:nsid w:val="748B38B6"/>
    <w:multiLevelType w:val="hybridMultilevel"/>
    <w:tmpl w:val="5D4A334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B525E77"/>
    <w:multiLevelType w:val="hybridMultilevel"/>
    <w:tmpl w:val="A0FC7614"/>
    <w:lvl w:ilvl="0" w:tplc="2000000F">
      <w:start w:val="1"/>
      <w:numFmt w:val="decimal"/>
      <w:lvlText w:val="%1."/>
      <w:lvlJc w:val="left"/>
      <w:pPr>
        <w:ind w:left="1077" w:hanging="360"/>
      </w:pPr>
    </w:lvl>
    <w:lvl w:ilvl="1" w:tplc="10000019" w:tentative="1">
      <w:start w:val="1"/>
      <w:numFmt w:val="lowerLetter"/>
      <w:lvlText w:val="%2."/>
      <w:lvlJc w:val="left"/>
      <w:pPr>
        <w:ind w:left="1797" w:hanging="360"/>
      </w:pPr>
    </w:lvl>
    <w:lvl w:ilvl="2" w:tplc="1000001B" w:tentative="1">
      <w:start w:val="1"/>
      <w:numFmt w:val="lowerRoman"/>
      <w:lvlText w:val="%3."/>
      <w:lvlJc w:val="right"/>
      <w:pPr>
        <w:ind w:left="2517" w:hanging="180"/>
      </w:pPr>
    </w:lvl>
    <w:lvl w:ilvl="3" w:tplc="1000000F" w:tentative="1">
      <w:start w:val="1"/>
      <w:numFmt w:val="decimal"/>
      <w:lvlText w:val="%4."/>
      <w:lvlJc w:val="left"/>
      <w:pPr>
        <w:ind w:left="3237" w:hanging="360"/>
      </w:pPr>
    </w:lvl>
    <w:lvl w:ilvl="4" w:tplc="10000019" w:tentative="1">
      <w:start w:val="1"/>
      <w:numFmt w:val="lowerLetter"/>
      <w:lvlText w:val="%5."/>
      <w:lvlJc w:val="left"/>
      <w:pPr>
        <w:ind w:left="3957" w:hanging="360"/>
      </w:pPr>
    </w:lvl>
    <w:lvl w:ilvl="5" w:tplc="1000001B" w:tentative="1">
      <w:start w:val="1"/>
      <w:numFmt w:val="lowerRoman"/>
      <w:lvlText w:val="%6."/>
      <w:lvlJc w:val="right"/>
      <w:pPr>
        <w:ind w:left="4677" w:hanging="180"/>
      </w:pPr>
    </w:lvl>
    <w:lvl w:ilvl="6" w:tplc="1000000F" w:tentative="1">
      <w:start w:val="1"/>
      <w:numFmt w:val="decimal"/>
      <w:lvlText w:val="%7."/>
      <w:lvlJc w:val="left"/>
      <w:pPr>
        <w:ind w:left="5397" w:hanging="360"/>
      </w:pPr>
    </w:lvl>
    <w:lvl w:ilvl="7" w:tplc="10000019" w:tentative="1">
      <w:start w:val="1"/>
      <w:numFmt w:val="lowerLetter"/>
      <w:lvlText w:val="%8."/>
      <w:lvlJc w:val="left"/>
      <w:pPr>
        <w:ind w:left="6117" w:hanging="360"/>
      </w:pPr>
    </w:lvl>
    <w:lvl w:ilvl="8" w:tplc="1000001B" w:tentative="1">
      <w:start w:val="1"/>
      <w:numFmt w:val="lowerRoman"/>
      <w:lvlText w:val="%9."/>
      <w:lvlJc w:val="right"/>
      <w:pPr>
        <w:ind w:left="6837" w:hanging="180"/>
      </w:pPr>
    </w:lvl>
  </w:abstractNum>
  <w:abstractNum w:abstractNumId="43" w15:restartNumberingAfterBreak="0">
    <w:nsid w:val="7CEA7C98"/>
    <w:multiLevelType w:val="hybridMultilevel"/>
    <w:tmpl w:val="3072F60C"/>
    <w:lvl w:ilvl="0" w:tplc="1000000D">
      <w:start w:val="1"/>
      <w:numFmt w:val="bullet"/>
      <w:lvlText w:val=""/>
      <w:lvlJc w:val="left"/>
      <w:pPr>
        <w:ind w:left="1211" w:hanging="360"/>
      </w:pPr>
      <w:rPr>
        <w:rFonts w:ascii="Wingdings" w:hAnsi="Wingdings" w:hint="default"/>
      </w:rPr>
    </w:lvl>
    <w:lvl w:ilvl="1" w:tplc="10000003" w:tentative="1">
      <w:start w:val="1"/>
      <w:numFmt w:val="bullet"/>
      <w:lvlText w:val="o"/>
      <w:lvlJc w:val="left"/>
      <w:pPr>
        <w:ind w:left="1931" w:hanging="360"/>
      </w:pPr>
      <w:rPr>
        <w:rFonts w:ascii="Courier New" w:hAnsi="Courier New" w:cs="Courier New" w:hint="default"/>
      </w:rPr>
    </w:lvl>
    <w:lvl w:ilvl="2" w:tplc="10000005" w:tentative="1">
      <w:start w:val="1"/>
      <w:numFmt w:val="bullet"/>
      <w:lvlText w:val=""/>
      <w:lvlJc w:val="left"/>
      <w:pPr>
        <w:ind w:left="2651" w:hanging="360"/>
      </w:pPr>
      <w:rPr>
        <w:rFonts w:ascii="Wingdings" w:hAnsi="Wingdings" w:hint="default"/>
      </w:rPr>
    </w:lvl>
    <w:lvl w:ilvl="3" w:tplc="10000001" w:tentative="1">
      <w:start w:val="1"/>
      <w:numFmt w:val="bullet"/>
      <w:lvlText w:val=""/>
      <w:lvlJc w:val="left"/>
      <w:pPr>
        <w:ind w:left="3371" w:hanging="360"/>
      </w:pPr>
      <w:rPr>
        <w:rFonts w:ascii="Symbol" w:hAnsi="Symbol" w:hint="default"/>
      </w:rPr>
    </w:lvl>
    <w:lvl w:ilvl="4" w:tplc="10000003" w:tentative="1">
      <w:start w:val="1"/>
      <w:numFmt w:val="bullet"/>
      <w:lvlText w:val="o"/>
      <w:lvlJc w:val="left"/>
      <w:pPr>
        <w:ind w:left="4091" w:hanging="360"/>
      </w:pPr>
      <w:rPr>
        <w:rFonts w:ascii="Courier New" w:hAnsi="Courier New" w:cs="Courier New" w:hint="default"/>
      </w:rPr>
    </w:lvl>
    <w:lvl w:ilvl="5" w:tplc="10000005" w:tentative="1">
      <w:start w:val="1"/>
      <w:numFmt w:val="bullet"/>
      <w:lvlText w:val=""/>
      <w:lvlJc w:val="left"/>
      <w:pPr>
        <w:ind w:left="4811" w:hanging="360"/>
      </w:pPr>
      <w:rPr>
        <w:rFonts w:ascii="Wingdings" w:hAnsi="Wingdings" w:hint="default"/>
      </w:rPr>
    </w:lvl>
    <w:lvl w:ilvl="6" w:tplc="10000001" w:tentative="1">
      <w:start w:val="1"/>
      <w:numFmt w:val="bullet"/>
      <w:lvlText w:val=""/>
      <w:lvlJc w:val="left"/>
      <w:pPr>
        <w:ind w:left="5531" w:hanging="360"/>
      </w:pPr>
      <w:rPr>
        <w:rFonts w:ascii="Symbol" w:hAnsi="Symbol" w:hint="default"/>
      </w:rPr>
    </w:lvl>
    <w:lvl w:ilvl="7" w:tplc="10000003" w:tentative="1">
      <w:start w:val="1"/>
      <w:numFmt w:val="bullet"/>
      <w:lvlText w:val="o"/>
      <w:lvlJc w:val="left"/>
      <w:pPr>
        <w:ind w:left="6251" w:hanging="360"/>
      </w:pPr>
      <w:rPr>
        <w:rFonts w:ascii="Courier New" w:hAnsi="Courier New" w:cs="Courier New" w:hint="default"/>
      </w:rPr>
    </w:lvl>
    <w:lvl w:ilvl="8" w:tplc="10000005" w:tentative="1">
      <w:start w:val="1"/>
      <w:numFmt w:val="bullet"/>
      <w:lvlText w:val=""/>
      <w:lvlJc w:val="left"/>
      <w:pPr>
        <w:ind w:left="6971" w:hanging="360"/>
      </w:pPr>
      <w:rPr>
        <w:rFonts w:ascii="Wingdings" w:hAnsi="Wingdings" w:hint="default"/>
      </w:rPr>
    </w:lvl>
  </w:abstractNum>
  <w:num w:numId="1">
    <w:abstractNumId w:val="1"/>
  </w:num>
  <w:num w:numId="2">
    <w:abstractNumId w:val="20"/>
  </w:num>
  <w:num w:numId="3">
    <w:abstractNumId w:val="27"/>
  </w:num>
  <w:num w:numId="4">
    <w:abstractNumId w:val="43"/>
  </w:num>
  <w:num w:numId="5">
    <w:abstractNumId w:val="33"/>
  </w:num>
  <w:num w:numId="6">
    <w:abstractNumId w:val="41"/>
  </w:num>
  <w:num w:numId="7">
    <w:abstractNumId w:val="36"/>
  </w:num>
  <w:num w:numId="8">
    <w:abstractNumId w:val="26"/>
  </w:num>
  <w:num w:numId="9">
    <w:abstractNumId w:val="31"/>
  </w:num>
  <w:num w:numId="10">
    <w:abstractNumId w:val="35"/>
  </w:num>
  <w:num w:numId="11">
    <w:abstractNumId w:val="29"/>
  </w:num>
  <w:num w:numId="12">
    <w:abstractNumId w:val="39"/>
  </w:num>
  <w:num w:numId="13">
    <w:abstractNumId w:val="2"/>
  </w:num>
  <w:num w:numId="14">
    <w:abstractNumId w:val="5"/>
  </w:num>
  <w:num w:numId="15">
    <w:abstractNumId w:val="37"/>
  </w:num>
  <w:num w:numId="16">
    <w:abstractNumId w:val="10"/>
  </w:num>
  <w:num w:numId="17">
    <w:abstractNumId w:val="12"/>
  </w:num>
  <w:num w:numId="18">
    <w:abstractNumId w:val="42"/>
  </w:num>
  <w:num w:numId="19">
    <w:abstractNumId w:val="40"/>
  </w:num>
  <w:num w:numId="20">
    <w:abstractNumId w:val="11"/>
  </w:num>
  <w:num w:numId="21">
    <w:abstractNumId w:val="23"/>
  </w:num>
  <w:num w:numId="22">
    <w:abstractNumId w:val="14"/>
  </w:num>
  <w:num w:numId="23">
    <w:abstractNumId w:val="4"/>
  </w:num>
  <w:num w:numId="24">
    <w:abstractNumId w:val="24"/>
  </w:num>
  <w:num w:numId="25">
    <w:abstractNumId w:val="6"/>
  </w:num>
  <w:num w:numId="26">
    <w:abstractNumId w:val="19"/>
  </w:num>
  <w:num w:numId="27">
    <w:abstractNumId w:val="16"/>
  </w:num>
  <w:num w:numId="28">
    <w:abstractNumId w:val="22"/>
  </w:num>
  <w:num w:numId="29">
    <w:abstractNumId w:val="15"/>
  </w:num>
  <w:num w:numId="30">
    <w:abstractNumId w:val="3"/>
  </w:num>
  <w:num w:numId="31">
    <w:abstractNumId w:val="8"/>
  </w:num>
  <w:num w:numId="32">
    <w:abstractNumId w:val="18"/>
  </w:num>
  <w:num w:numId="33">
    <w:abstractNumId w:val="0"/>
  </w:num>
  <w:num w:numId="34">
    <w:abstractNumId w:val="38"/>
  </w:num>
  <w:num w:numId="35">
    <w:abstractNumId w:val="34"/>
  </w:num>
  <w:num w:numId="36">
    <w:abstractNumId w:val="9"/>
  </w:num>
  <w:num w:numId="37">
    <w:abstractNumId w:val="21"/>
  </w:num>
  <w:num w:numId="38">
    <w:abstractNumId w:val="13"/>
  </w:num>
  <w:num w:numId="39">
    <w:abstractNumId w:val="25"/>
  </w:num>
  <w:num w:numId="40">
    <w:abstractNumId w:val="7"/>
  </w:num>
  <w:num w:numId="41">
    <w:abstractNumId w:val="17"/>
  </w:num>
  <w:num w:numId="42">
    <w:abstractNumId w:val="32"/>
  </w:num>
  <w:num w:numId="43">
    <w:abstractNumId w:val="28"/>
  </w:num>
  <w:num w:numId="44">
    <w:abstractNumId w:val="3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576"/>
    <w:rsid w:val="00000632"/>
    <w:rsid w:val="000008BB"/>
    <w:rsid w:val="00000BDC"/>
    <w:rsid w:val="0000144C"/>
    <w:rsid w:val="00001FE3"/>
    <w:rsid w:val="0000639C"/>
    <w:rsid w:val="00011A7C"/>
    <w:rsid w:val="00012446"/>
    <w:rsid w:val="00012EA4"/>
    <w:rsid w:val="00014777"/>
    <w:rsid w:val="0001477E"/>
    <w:rsid w:val="00017D4A"/>
    <w:rsid w:val="000213E4"/>
    <w:rsid w:val="00021D7F"/>
    <w:rsid w:val="00023841"/>
    <w:rsid w:val="000279E7"/>
    <w:rsid w:val="0003398D"/>
    <w:rsid w:val="000344F6"/>
    <w:rsid w:val="00034DFD"/>
    <w:rsid w:val="00036DCC"/>
    <w:rsid w:val="00040866"/>
    <w:rsid w:val="00041367"/>
    <w:rsid w:val="00043260"/>
    <w:rsid w:val="000464FB"/>
    <w:rsid w:val="000470C0"/>
    <w:rsid w:val="00047AFF"/>
    <w:rsid w:val="000509B7"/>
    <w:rsid w:val="00051A48"/>
    <w:rsid w:val="00051D4C"/>
    <w:rsid w:val="000553A2"/>
    <w:rsid w:val="00055EDB"/>
    <w:rsid w:val="00060902"/>
    <w:rsid w:val="0006226D"/>
    <w:rsid w:val="0006395A"/>
    <w:rsid w:val="00067492"/>
    <w:rsid w:val="00070A50"/>
    <w:rsid w:val="00077350"/>
    <w:rsid w:val="00081422"/>
    <w:rsid w:val="00083132"/>
    <w:rsid w:val="00084141"/>
    <w:rsid w:val="00087C35"/>
    <w:rsid w:val="00087ED0"/>
    <w:rsid w:val="00087FD3"/>
    <w:rsid w:val="0009540F"/>
    <w:rsid w:val="00097D03"/>
    <w:rsid w:val="000A1D3D"/>
    <w:rsid w:val="000A3312"/>
    <w:rsid w:val="000B170B"/>
    <w:rsid w:val="000B1E41"/>
    <w:rsid w:val="000B3BDA"/>
    <w:rsid w:val="000B5B5E"/>
    <w:rsid w:val="000B75A4"/>
    <w:rsid w:val="000C046F"/>
    <w:rsid w:val="000C3149"/>
    <w:rsid w:val="000C3162"/>
    <w:rsid w:val="000C4F87"/>
    <w:rsid w:val="000C51EA"/>
    <w:rsid w:val="000C724B"/>
    <w:rsid w:val="000D133E"/>
    <w:rsid w:val="000D2449"/>
    <w:rsid w:val="000D5240"/>
    <w:rsid w:val="000D5A05"/>
    <w:rsid w:val="000D5C12"/>
    <w:rsid w:val="000D6732"/>
    <w:rsid w:val="000D7CB0"/>
    <w:rsid w:val="000E1C16"/>
    <w:rsid w:val="000E25EC"/>
    <w:rsid w:val="000E3437"/>
    <w:rsid w:val="000E7879"/>
    <w:rsid w:val="000F1474"/>
    <w:rsid w:val="000F2FCD"/>
    <w:rsid w:val="000F47AF"/>
    <w:rsid w:val="000F4CF9"/>
    <w:rsid w:val="000F7747"/>
    <w:rsid w:val="00102ADE"/>
    <w:rsid w:val="001057FC"/>
    <w:rsid w:val="00105D8C"/>
    <w:rsid w:val="00110752"/>
    <w:rsid w:val="00112C42"/>
    <w:rsid w:val="00114786"/>
    <w:rsid w:val="00114DCE"/>
    <w:rsid w:val="00120813"/>
    <w:rsid w:val="001211E6"/>
    <w:rsid w:val="00122671"/>
    <w:rsid w:val="0012678E"/>
    <w:rsid w:val="001269B7"/>
    <w:rsid w:val="00126E33"/>
    <w:rsid w:val="00130B79"/>
    <w:rsid w:val="00132E61"/>
    <w:rsid w:val="001342E2"/>
    <w:rsid w:val="001375CD"/>
    <w:rsid w:val="00141525"/>
    <w:rsid w:val="00141AB9"/>
    <w:rsid w:val="00141AFB"/>
    <w:rsid w:val="00152C41"/>
    <w:rsid w:val="00153F3B"/>
    <w:rsid w:val="00155C98"/>
    <w:rsid w:val="0015643B"/>
    <w:rsid w:val="00157540"/>
    <w:rsid w:val="00160508"/>
    <w:rsid w:val="00160E50"/>
    <w:rsid w:val="00160F58"/>
    <w:rsid w:val="0016312D"/>
    <w:rsid w:val="001703B9"/>
    <w:rsid w:val="00170FBA"/>
    <w:rsid w:val="001734E6"/>
    <w:rsid w:val="00173C80"/>
    <w:rsid w:val="00174910"/>
    <w:rsid w:val="00177D4B"/>
    <w:rsid w:val="001821A3"/>
    <w:rsid w:val="001841D3"/>
    <w:rsid w:val="00184494"/>
    <w:rsid w:val="00184887"/>
    <w:rsid w:val="001856F0"/>
    <w:rsid w:val="001871F3"/>
    <w:rsid w:val="001878C3"/>
    <w:rsid w:val="00190E31"/>
    <w:rsid w:val="0019176D"/>
    <w:rsid w:val="001A27EA"/>
    <w:rsid w:val="001A3445"/>
    <w:rsid w:val="001A3513"/>
    <w:rsid w:val="001A3D50"/>
    <w:rsid w:val="001A409B"/>
    <w:rsid w:val="001A5F39"/>
    <w:rsid w:val="001B1D67"/>
    <w:rsid w:val="001B1EAD"/>
    <w:rsid w:val="001B27D2"/>
    <w:rsid w:val="001B3E13"/>
    <w:rsid w:val="001B42C0"/>
    <w:rsid w:val="001B71C7"/>
    <w:rsid w:val="001C042C"/>
    <w:rsid w:val="001C16DC"/>
    <w:rsid w:val="001C17C1"/>
    <w:rsid w:val="001C3534"/>
    <w:rsid w:val="001C3B43"/>
    <w:rsid w:val="001C5CF2"/>
    <w:rsid w:val="001C6699"/>
    <w:rsid w:val="001D3B38"/>
    <w:rsid w:val="001D5E44"/>
    <w:rsid w:val="001D6D41"/>
    <w:rsid w:val="001D730A"/>
    <w:rsid w:val="001E0508"/>
    <w:rsid w:val="001E0E5A"/>
    <w:rsid w:val="001E1F3B"/>
    <w:rsid w:val="001E3827"/>
    <w:rsid w:val="001E48B3"/>
    <w:rsid w:val="001E6428"/>
    <w:rsid w:val="001E7162"/>
    <w:rsid w:val="001E7830"/>
    <w:rsid w:val="001F0117"/>
    <w:rsid w:val="001F08AA"/>
    <w:rsid w:val="001F0B7A"/>
    <w:rsid w:val="001F0BAE"/>
    <w:rsid w:val="001F14CB"/>
    <w:rsid w:val="001F1F3A"/>
    <w:rsid w:val="001F1F70"/>
    <w:rsid w:val="001F23C9"/>
    <w:rsid w:val="001F36D1"/>
    <w:rsid w:val="001F46E5"/>
    <w:rsid w:val="001F4EC8"/>
    <w:rsid w:val="001F61CA"/>
    <w:rsid w:val="001F7171"/>
    <w:rsid w:val="00200B9C"/>
    <w:rsid w:val="00202DA5"/>
    <w:rsid w:val="0021103B"/>
    <w:rsid w:val="00211E99"/>
    <w:rsid w:val="00212CA9"/>
    <w:rsid w:val="002175F0"/>
    <w:rsid w:val="00217C1E"/>
    <w:rsid w:val="00217CD8"/>
    <w:rsid w:val="00220012"/>
    <w:rsid w:val="00220DEA"/>
    <w:rsid w:val="00222CD8"/>
    <w:rsid w:val="00222F09"/>
    <w:rsid w:val="002241A7"/>
    <w:rsid w:val="002273FC"/>
    <w:rsid w:val="00227AAC"/>
    <w:rsid w:val="00233C51"/>
    <w:rsid w:val="00234A15"/>
    <w:rsid w:val="00235E6A"/>
    <w:rsid w:val="00236A55"/>
    <w:rsid w:val="0023725C"/>
    <w:rsid w:val="00240409"/>
    <w:rsid w:val="0024442A"/>
    <w:rsid w:val="0024458D"/>
    <w:rsid w:val="002445BF"/>
    <w:rsid w:val="00245479"/>
    <w:rsid w:val="00247E4E"/>
    <w:rsid w:val="002558E8"/>
    <w:rsid w:val="0025630F"/>
    <w:rsid w:val="00261C8E"/>
    <w:rsid w:val="00262878"/>
    <w:rsid w:val="0026293B"/>
    <w:rsid w:val="0026479A"/>
    <w:rsid w:val="00264B3B"/>
    <w:rsid w:val="00264D39"/>
    <w:rsid w:val="00266B33"/>
    <w:rsid w:val="00267103"/>
    <w:rsid w:val="00271C5C"/>
    <w:rsid w:val="00275519"/>
    <w:rsid w:val="0027639E"/>
    <w:rsid w:val="00276A12"/>
    <w:rsid w:val="00283364"/>
    <w:rsid w:val="0028470A"/>
    <w:rsid w:val="00286776"/>
    <w:rsid w:val="0029184C"/>
    <w:rsid w:val="00293CD0"/>
    <w:rsid w:val="00296D74"/>
    <w:rsid w:val="002970CD"/>
    <w:rsid w:val="002A0248"/>
    <w:rsid w:val="002A0630"/>
    <w:rsid w:val="002A128A"/>
    <w:rsid w:val="002A2E5F"/>
    <w:rsid w:val="002A4AA4"/>
    <w:rsid w:val="002A4D61"/>
    <w:rsid w:val="002A53A6"/>
    <w:rsid w:val="002A561E"/>
    <w:rsid w:val="002A600E"/>
    <w:rsid w:val="002A6F47"/>
    <w:rsid w:val="002B0D1C"/>
    <w:rsid w:val="002B0FBF"/>
    <w:rsid w:val="002B174B"/>
    <w:rsid w:val="002B2BB9"/>
    <w:rsid w:val="002B3888"/>
    <w:rsid w:val="002B39D6"/>
    <w:rsid w:val="002B67F5"/>
    <w:rsid w:val="002B7C02"/>
    <w:rsid w:val="002C03A1"/>
    <w:rsid w:val="002C0FE2"/>
    <w:rsid w:val="002C27A9"/>
    <w:rsid w:val="002C4B18"/>
    <w:rsid w:val="002C7267"/>
    <w:rsid w:val="002D0AD6"/>
    <w:rsid w:val="002D471C"/>
    <w:rsid w:val="002D565E"/>
    <w:rsid w:val="002D5B28"/>
    <w:rsid w:val="002D62C3"/>
    <w:rsid w:val="002E0735"/>
    <w:rsid w:val="002E1E13"/>
    <w:rsid w:val="002E2A88"/>
    <w:rsid w:val="002E450B"/>
    <w:rsid w:val="002E7D15"/>
    <w:rsid w:val="002F4006"/>
    <w:rsid w:val="00303851"/>
    <w:rsid w:val="003050C4"/>
    <w:rsid w:val="0031044F"/>
    <w:rsid w:val="0031074C"/>
    <w:rsid w:val="00310DF2"/>
    <w:rsid w:val="003113E9"/>
    <w:rsid w:val="00313452"/>
    <w:rsid w:val="00321967"/>
    <w:rsid w:val="00324C36"/>
    <w:rsid w:val="00324DBE"/>
    <w:rsid w:val="00325022"/>
    <w:rsid w:val="003270C8"/>
    <w:rsid w:val="00327A6E"/>
    <w:rsid w:val="00330104"/>
    <w:rsid w:val="00331D3A"/>
    <w:rsid w:val="00331F61"/>
    <w:rsid w:val="00335515"/>
    <w:rsid w:val="00335C26"/>
    <w:rsid w:val="003424E7"/>
    <w:rsid w:val="00343F76"/>
    <w:rsid w:val="003462C6"/>
    <w:rsid w:val="003524A6"/>
    <w:rsid w:val="0035305E"/>
    <w:rsid w:val="0035668B"/>
    <w:rsid w:val="00362AB4"/>
    <w:rsid w:val="0036586E"/>
    <w:rsid w:val="00366512"/>
    <w:rsid w:val="00366ADC"/>
    <w:rsid w:val="00366B1C"/>
    <w:rsid w:val="00370191"/>
    <w:rsid w:val="0037398F"/>
    <w:rsid w:val="00377772"/>
    <w:rsid w:val="00381753"/>
    <w:rsid w:val="003820FE"/>
    <w:rsid w:val="00384436"/>
    <w:rsid w:val="00385154"/>
    <w:rsid w:val="0038683B"/>
    <w:rsid w:val="00387ECF"/>
    <w:rsid w:val="00390682"/>
    <w:rsid w:val="00390E6C"/>
    <w:rsid w:val="00392BF4"/>
    <w:rsid w:val="003938BE"/>
    <w:rsid w:val="00394CF8"/>
    <w:rsid w:val="003959A7"/>
    <w:rsid w:val="00395F4B"/>
    <w:rsid w:val="00396846"/>
    <w:rsid w:val="00396C8D"/>
    <w:rsid w:val="003B0879"/>
    <w:rsid w:val="003B1A36"/>
    <w:rsid w:val="003B32C6"/>
    <w:rsid w:val="003B7BB4"/>
    <w:rsid w:val="003C175E"/>
    <w:rsid w:val="003C426E"/>
    <w:rsid w:val="003C4DFB"/>
    <w:rsid w:val="003C4F84"/>
    <w:rsid w:val="003C6286"/>
    <w:rsid w:val="003C6A08"/>
    <w:rsid w:val="003D2165"/>
    <w:rsid w:val="003D31B7"/>
    <w:rsid w:val="003D40F9"/>
    <w:rsid w:val="003D43B0"/>
    <w:rsid w:val="003D4BEA"/>
    <w:rsid w:val="003D731A"/>
    <w:rsid w:val="003D74E3"/>
    <w:rsid w:val="003E058F"/>
    <w:rsid w:val="003E3BA3"/>
    <w:rsid w:val="003E513B"/>
    <w:rsid w:val="003E5EAC"/>
    <w:rsid w:val="003E679B"/>
    <w:rsid w:val="003E7278"/>
    <w:rsid w:val="003F04DE"/>
    <w:rsid w:val="003F2ACA"/>
    <w:rsid w:val="003F3978"/>
    <w:rsid w:val="003F48BC"/>
    <w:rsid w:val="003F4F42"/>
    <w:rsid w:val="003F5CAD"/>
    <w:rsid w:val="003F6510"/>
    <w:rsid w:val="003F7ABF"/>
    <w:rsid w:val="00405494"/>
    <w:rsid w:val="004057FF"/>
    <w:rsid w:val="00406418"/>
    <w:rsid w:val="00406592"/>
    <w:rsid w:val="0040689A"/>
    <w:rsid w:val="0040760F"/>
    <w:rsid w:val="004106FA"/>
    <w:rsid w:val="00413C64"/>
    <w:rsid w:val="004171E3"/>
    <w:rsid w:val="00417DF7"/>
    <w:rsid w:val="004226B0"/>
    <w:rsid w:val="004259AD"/>
    <w:rsid w:val="004269FB"/>
    <w:rsid w:val="00427DDF"/>
    <w:rsid w:val="0043016E"/>
    <w:rsid w:val="00430F54"/>
    <w:rsid w:val="00434681"/>
    <w:rsid w:val="00435F93"/>
    <w:rsid w:val="00436F24"/>
    <w:rsid w:val="00440EBE"/>
    <w:rsid w:val="00441DC9"/>
    <w:rsid w:val="00442C88"/>
    <w:rsid w:val="00443B1B"/>
    <w:rsid w:val="00450399"/>
    <w:rsid w:val="0045158F"/>
    <w:rsid w:val="00452632"/>
    <w:rsid w:val="00453CB6"/>
    <w:rsid w:val="004570BF"/>
    <w:rsid w:val="00457608"/>
    <w:rsid w:val="004620FB"/>
    <w:rsid w:val="004633E5"/>
    <w:rsid w:val="00464135"/>
    <w:rsid w:val="00467F90"/>
    <w:rsid w:val="00470BAD"/>
    <w:rsid w:val="00471621"/>
    <w:rsid w:val="0047234B"/>
    <w:rsid w:val="00474A7B"/>
    <w:rsid w:val="00476A28"/>
    <w:rsid w:val="00481A9C"/>
    <w:rsid w:val="00483082"/>
    <w:rsid w:val="00483620"/>
    <w:rsid w:val="0048397C"/>
    <w:rsid w:val="00492448"/>
    <w:rsid w:val="00493662"/>
    <w:rsid w:val="00493710"/>
    <w:rsid w:val="004937B3"/>
    <w:rsid w:val="00493F25"/>
    <w:rsid w:val="00495547"/>
    <w:rsid w:val="00497729"/>
    <w:rsid w:val="004977C4"/>
    <w:rsid w:val="004A1D82"/>
    <w:rsid w:val="004A1FA6"/>
    <w:rsid w:val="004A45BC"/>
    <w:rsid w:val="004A4C11"/>
    <w:rsid w:val="004A573A"/>
    <w:rsid w:val="004A60CF"/>
    <w:rsid w:val="004B168D"/>
    <w:rsid w:val="004B2CB0"/>
    <w:rsid w:val="004B3B0D"/>
    <w:rsid w:val="004B3BD8"/>
    <w:rsid w:val="004B3E47"/>
    <w:rsid w:val="004B55D0"/>
    <w:rsid w:val="004B6385"/>
    <w:rsid w:val="004B6DCB"/>
    <w:rsid w:val="004B7D3A"/>
    <w:rsid w:val="004C04F4"/>
    <w:rsid w:val="004C16BE"/>
    <w:rsid w:val="004C2DA0"/>
    <w:rsid w:val="004C5380"/>
    <w:rsid w:val="004C632D"/>
    <w:rsid w:val="004D2B32"/>
    <w:rsid w:val="004D3E4C"/>
    <w:rsid w:val="004D5981"/>
    <w:rsid w:val="004D6D76"/>
    <w:rsid w:val="004D7E1A"/>
    <w:rsid w:val="004E6176"/>
    <w:rsid w:val="004E628D"/>
    <w:rsid w:val="004E6BBD"/>
    <w:rsid w:val="004E6F50"/>
    <w:rsid w:val="004F07E6"/>
    <w:rsid w:val="004F2579"/>
    <w:rsid w:val="004F3A03"/>
    <w:rsid w:val="004F4123"/>
    <w:rsid w:val="00512BA4"/>
    <w:rsid w:val="00513D1C"/>
    <w:rsid w:val="005147D6"/>
    <w:rsid w:val="005176B7"/>
    <w:rsid w:val="00517919"/>
    <w:rsid w:val="005206EB"/>
    <w:rsid w:val="0052197C"/>
    <w:rsid w:val="00522394"/>
    <w:rsid w:val="00526383"/>
    <w:rsid w:val="005268E5"/>
    <w:rsid w:val="0053342B"/>
    <w:rsid w:val="00533B36"/>
    <w:rsid w:val="00537EA7"/>
    <w:rsid w:val="0054096F"/>
    <w:rsid w:val="0054175D"/>
    <w:rsid w:val="00544575"/>
    <w:rsid w:val="00550C87"/>
    <w:rsid w:val="00552F95"/>
    <w:rsid w:val="005549C9"/>
    <w:rsid w:val="0055515B"/>
    <w:rsid w:val="00556688"/>
    <w:rsid w:val="00557CF3"/>
    <w:rsid w:val="00560991"/>
    <w:rsid w:val="00563474"/>
    <w:rsid w:val="005660CE"/>
    <w:rsid w:val="00571678"/>
    <w:rsid w:val="005725F1"/>
    <w:rsid w:val="00574822"/>
    <w:rsid w:val="0057495D"/>
    <w:rsid w:val="00575AE3"/>
    <w:rsid w:val="00583A71"/>
    <w:rsid w:val="00587E06"/>
    <w:rsid w:val="00590533"/>
    <w:rsid w:val="00591117"/>
    <w:rsid w:val="00593AEC"/>
    <w:rsid w:val="00594568"/>
    <w:rsid w:val="005A2C20"/>
    <w:rsid w:val="005A2CFD"/>
    <w:rsid w:val="005A556F"/>
    <w:rsid w:val="005A5B52"/>
    <w:rsid w:val="005A6BDA"/>
    <w:rsid w:val="005B026A"/>
    <w:rsid w:val="005B1142"/>
    <w:rsid w:val="005B5D56"/>
    <w:rsid w:val="005C0CE9"/>
    <w:rsid w:val="005C0D5B"/>
    <w:rsid w:val="005C1A0A"/>
    <w:rsid w:val="005C3973"/>
    <w:rsid w:val="005C4888"/>
    <w:rsid w:val="005C57E9"/>
    <w:rsid w:val="005C700E"/>
    <w:rsid w:val="005C7C0C"/>
    <w:rsid w:val="005D09F7"/>
    <w:rsid w:val="005D2854"/>
    <w:rsid w:val="005D299B"/>
    <w:rsid w:val="005D2B0C"/>
    <w:rsid w:val="005D3019"/>
    <w:rsid w:val="005D460B"/>
    <w:rsid w:val="005D6D08"/>
    <w:rsid w:val="005D73DB"/>
    <w:rsid w:val="005E107B"/>
    <w:rsid w:val="005E185D"/>
    <w:rsid w:val="005E2384"/>
    <w:rsid w:val="005E5E29"/>
    <w:rsid w:val="005E71D5"/>
    <w:rsid w:val="005E7D8B"/>
    <w:rsid w:val="005F06D0"/>
    <w:rsid w:val="005F45A1"/>
    <w:rsid w:val="005F4C41"/>
    <w:rsid w:val="00601791"/>
    <w:rsid w:val="0060252A"/>
    <w:rsid w:val="00602CE5"/>
    <w:rsid w:val="00604113"/>
    <w:rsid w:val="006140D3"/>
    <w:rsid w:val="00617ED9"/>
    <w:rsid w:val="0062237F"/>
    <w:rsid w:val="0062301C"/>
    <w:rsid w:val="00623795"/>
    <w:rsid w:val="00623C35"/>
    <w:rsid w:val="00625C42"/>
    <w:rsid w:val="00625E4B"/>
    <w:rsid w:val="00630A86"/>
    <w:rsid w:val="0063289B"/>
    <w:rsid w:val="00634523"/>
    <w:rsid w:val="006347C9"/>
    <w:rsid w:val="00634FC3"/>
    <w:rsid w:val="00640372"/>
    <w:rsid w:val="006465D7"/>
    <w:rsid w:val="00646BBD"/>
    <w:rsid w:val="006532FB"/>
    <w:rsid w:val="006541BE"/>
    <w:rsid w:val="00654E0D"/>
    <w:rsid w:val="00660BDF"/>
    <w:rsid w:val="00663F2E"/>
    <w:rsid w:val="0066576B"/>
    <w:rsid w:val="00665A92"/>
    <w:rsid w:val="00672CA0"/>
    <w:rsid w:val="00672E04"/>
    <w:rsid w:val="0067553B"/>
    <w:rsid w:val="006767D8"/>
    <w:rsid w:val="0068569D"/>
    <w:rsid w:val="0068757C"/>
    <w:rsid w:val="00687FF9"/>
    <w:rsid w:val="00690653"/>
    <w:rsid w:val="006919B9"/>
    <w:rsid w:val="00692241"/>
    <w:rsid w:val="006929AE"/>
    <w:rsid w:val="00696B52"/>
    <w:rsid w:val="006975F5"/>
    <w:rsid w:val="006A2317"/>
    <w:rsid w:val="006A2C51"/>
    <w:rsid w:val="006A4051"/>
    <w:rsid w:val="006A6180"/>
    <w:rsid w:val="006B016C"/>
    <w:rsid w:val="006B1397"/>
    <w:rsid w:val="006B17EB"/>
    <w:rsid w:val="006B3354"/>
    <w:rsid w:val="006B40E3"/>
    <w:rsid w:val="006B5B51"/>
    <w:rsid w:val="006C0748"/>
    <w:rsid w:val="006C22CB"/>
    <w:rsid w:val="006C28B7"/>
    <w:rsid w:val="006C3177"/>
    <w:rsid w:val="006C38C9"/>
    <w:rsid w:val="006C49BC"/>
    <w:rsid w:val="006C5928"/>
    <w:rsid w:val="006C5C1C"/>
    <w:rsid w:val="006C5D50"/>
    <w:rsid w:val="006C6416"/>
    <w:rsid w:val="006C6548"/>
    <w:rsid w:val="006C70C4"/>
    <w:rsid w:val="006D1B3B"/>
    <w:rsid w:val="006D2128"/>
    <w:rsid w:val="006D231C"/>
    <w:rsid w:val="006D2DD1"/>
    <w:rsid w:val="006D579C"/>
    <w:rsid w:val="006D611E"/>
    <w:rsid w:val="006D73BB"/>
    <w:rsid w:val="006E1A48"/>
    <w:rsid w:val="006E2ECE"/>
    <w:rsid w:val="006F072E"/>
    <w:rsid w:val="006F2F8B"/>
    <w:rsid w:val="006F3D08"/>
    <w:rsid w:val="006F4518"/>
    <w:rsid w:val="006F539D"/>
    <w:rsid w:val="006F5CB3"/>
    <w:rsid w:val="006F7776"/>
    <w:rsid w:val="00700A63"/>
    <w:rsid w:val="00703449"/>
    <w:rsid w:val="00707D0A"/>
    <w:rsid w:val="007105B4"/>
    <w:rsid w:val="00710E46"/>
    <w:rsid w:val="00714B9E"/>
    <w:rsid w:val="00721CC8"/>
    <w:rsid w:val="0072296C"/>
    <w:rsid w:val="00726307"/>
    <w:rsid w:val="00726997"/>
    <w:rsid w:val="00730C4A"/>
    <w:rsid w:val="00733599"/>
    <w:rsid w:val="00734CE9"/>
    <w:rsid w:val="00741CE0"/>
    <w:rsid w:val="00743F54"/>
    <w:rsid w:val="007441DC"/>
    <w:rsid w:val="0075279D"/>
    <w:rsid w:val="00752DB0"/>
    <w:rsid w:val="007557C1"/>
    <w:rsid w:val="00756C9D"/>
    <w:rsid w:val="0076035C"/>
    <w:rsid w:val="007618BC"/>
    <w:rsid w:val="00762B8A"/>
    <w:rsid w:val="00762DF8"/>
    <w:rsid w:val="00764B7D"/>
    <w:rsid w:val="00765C80"/>
    <w:rsid w:val="00776452"/>
    <w:rsid w:val="007771F4"/>
    <w:rsid w:val="00777E86"/>
    <w:rsid w:val="007807B3"/>
    <w:rsid w:val="007820FD"/>
    <w:rsid w:val="00782C5C"/>
    <w:rsid w:val="0078372E"/>
    <w:rsid w:val="007843FA"/>
    <w:rsid w:val="00785CD6"/>
    <w:rsid w:val="007877EF"/>
    <w:rsid w:val="007920CB"/>
    <w:rsid w:val="00793C91"/>
    <w:rsid w:val="00794377"/>
    <w:rsid w:val="007A08D1"/>
    <w:rsid w:val="007A0A82"/>
    <w:rsid w:val="007A1FD1"/>
    <w:rsid w:val="007A2416"/>
    <w:rsid w:val="007A2DCE"/>
    <w:rsid w:val="007A46DD"/>
    <w:rsid w:val="007B1145"/>
    <w:rsid w:val="007B4A4A"/>
    <w:rsid w:val="007B6A0D"/>
    <w:rsid w:val="007C0271"/>
    <w:rsid w:val="007C3073"/>
    <w:rsid w:val="007C6C00"/>
    <w:rsid w:val="007C722D"/>
    <w:rsid w:val="007D2802"/>
    <w:rsid w:val="007D2F84"/>
    <w:rsid w:val="007D57B8"/>
    <w:rsid w:val="007D7011"/>
    <w:rsid w:val="007E2B7B"/>
    <w:rsid w:val="007E2F16"/>
    <w:rsid w:val="007E38FC"/>
    <w:rsid w:val="007E3E4C"/>
    <w:rsid w:val="007E63F4"/>
    <w:rsid w:val="007E66D4"/>
    <w:rsid w:val="007F1A07"/>
    <w:rsid w:val="007F2A1F"/>
    <w:rsid w:val="007F347A"/>
    <w:rsid w:val="007F3B87"/>
    <w:rsid w:val="007F5DF8"/>
    <w:rsid w:val="00802CE6"/>
    <w:rsid w:val="0080315E"/>
    <w:rsid w:val="00803494"/>
    <w:rsid w:val="008061F4"/>
    <w:rsid w:val="008068D9"/>
    <w:rsid w:val="00806BE9"/>
    <w:rsid w:val="0080780F"/>
    <w:rsid w:val="00807939"/>
    <w:rsid w:val="00810F95"/>
    <w:rsid w:val="0081269C"/>
    <w:rsid w:val="00814147"/>
    <w:rsid w:val="00815ABD"/>
    <w:rsid w:val="00815C24"/>
    <w:rsid w:val="00816A2E"/>
    <w:rsid w:val="008172B3"/>
    <w:rsid w:val="00820750"/>
    <w:rsid w:val="00822ABB"/>
    <w:rsid w:val="00824FD4"/>
    <w:rsid w:val="008309CE"/>
    <w:rsid w:val="008327EE"/>
    <w:rsid w:val="00832F93"/>
    <w:rsid w:val="00836D93"/>
    <w:rsid w:val="0083776D"/>
    <w:rsid w:val="00837EE8"/>
    <w:rsid w:val="00845858"/>
    <w:rsid w:val="008530F2"/>
    <w:rsid w:val="00853BAF"/>
    <w:rsid w:val="00854A48"/>
    <w:rsid w:val="00854B1A"/>
    <w:rsid w:val="00855EBC"/>
    <w:rsid w:val="00857890"/>
    <w:rsid w:val="0086243E"/>
    <w:rsid w:val="00862F01"/>
    <w:rsid w:val="00863C1B"/>
    <w:rsid w:val="008647D5"/>
    <w:rsid w:val="00865D0B"/>
    <w:rsid w:val="0086678A"/>
    <w:rsid w:val="0087012D"/>
    <w:rsid w:val="008708A0"/>
    <w:rsid w:val="008718DD"/>
    <w:rsid w:val="00872291"/>
    <w:rsid w:val="00873DD4"/>
    <w:rsid w:val="00874CF4"/>
    <w:rsid w:val="00875E6C"/>
    <w:rsid w:val="008833AF"/>
    <w:rsid w:val="00883A82"/>
    <w:rsid w:val="00884953"/>
    <w:rsid w:val="00885906"/>
    <w:rsid w:val="00887AC1"/>
    <w:rsid w:val="0089099F"/>
    <w:rsid w:val="008947EF"/>
    <w:rsid w:val="00894A6E"/>
    <w:rsid w:val="008A1EC1"/>
    <w:rsid w:val="008A2E11"/>
    <w:rsid w:val="008A3562"/>
    <w:rsid w:val="008A4F7B"/>
    <w:rsid w:val="008A5895"/>
    <w:rsid w:val="008A5ABC"/>
    <w:rsid w:val="008B3C87"/>
    <w:rsid w:val="008B493C"/>
    <w:rsid w:val="008B4E37"/>
    <w:rsid w:val="008B5DD0"/>
    <w:rsid w:val="008C00FE"/>
    <w:rsid w:val="008C2BE7"/>
    <w:rsid w:val="008C4034"/>
    <w:rsid w:val="008D050A"/>
    <w:rsid w:val="008D13C2"/>
    <w:rsid w:val="008D16B8"/>
    <w:rsid w:val="008D4A53"/>
    <w:rsid w:val="008D6464"/>
    <w:rsid w:val="008D66EF"/>
    <w:rsid w:val="008D7114"/>
    <w:rsid w:val="008D75F4"/>
    <w:rsid w:val="008D7EB9"/>
    <w:rsid w:val="008E051E"/>
    <w:rsid w:val="008E455B"/>
    <w:rsid w:val="008E7F1D"/>
    <w:rsid w:val="008F32D0"/>
    <w:rsid w:val="008F5252"/>
    <w:rsid w:val="008F7437"/>
    <w:rsid w:val="008F7BC3"/>
    <w:rsid w:val="008F7CEB"/>
    <w:rsid w:val="008F7F69"/>
    <w:rsid w:val="009002FE"/>
    <w:rsid w:val="00903EE7"/>
    <w:rsid w:val="00904CEA"/>
    <w:rsid w:val="00907240"/>
    <w:rsid w:val="00911110"/>
    <w:rsid w:val="00912864"/>
    <w:rsid w:val="00915B06"/>
    <w:rsid w:val="009164C4"/>
    <w:rsid w:val="00916600"/>
    <w:rsid w:val="00916EDA"/>
    <w:rsid w:val="009237AE"/>
    <w:rsid w:val="00927291"/>
    <w:rsid w:val="009273C2"/>
    <w:rsid w:val="00931FD8"/>
    <w:rsid w:val="00932257"/>
    <w:rsid w:val="009337BC"/>
    <w:rsid w:val="00936622"/>
    <w:rsid w:val="009369B7"/>
    <w:rsid w:val="00941A12"/>
    <w:rsid w:val="00943161"/>
    <w:rsid w:val="00943837"/>
    <w:rsid w:val="00945C60"/>
    <w:rsid w:val="00946131"/>
    <w:rsid w:val="009467C2"/>
    <w:rsid w:val="00946F03"/>
    <w:rsid w:val="00951973"/>
    <w:rsid w:val="00951AD1"/>
    <w:rsid w:val="009521FA"/>
    <w:rsid w:val="009562EA"/>
    <w:rsid w:val="009607D7"/>
    <w:rsid w:val="009613B4"/>
    <w:rsid w:val="00961D4D"/>
    <w:rsid w:val="00962D57"/>
    <w:rsid w:val="00963FCE"/>
    <w:rsid w:val="00966486"/>
    <w:rsid w:val="0097243D"/>
    <w:rsid w:val="009745AE"/>
    <w:rsid w:val="009748D5"/>
    <w:rsid w:val="009776F3"/>
    <w:rsid w:val="009809F8"/>
    <w:rsid w:val="00980A58"/>
    <w:rsid w:val="009819D0"/>
    <w:rsid w:val="0098248C"/>
    <w:rsid w:val="009835BB"/>
    <w:rsid w:val="00984381"/>
    <w:rsid w:val="00986A8D"/>
    <w:rsid w:val="00987448"/>
    <w:rsid w:val="00990B6A"/>
    <w:rsid w:val="00991C4E"/>
    <w:rsid w:val="009928BF"/>
    <w:rsid w:val="00992A94"/>
    <w:rsid w:val="009936D6"/>
    <w:rsid w:val="009939EF"/>
    <w:rsid w:val="00994C2E"/>
    <w:rsid w:val="00995E4C"/>
    <w:rsid w:val="009A1C5A"/>
    <w:rsid w:val="009A3823"/>
    <w:rsid w:val="009A3CEF"/>
    <w:rsid w:val="009A4076"/>
    <w:rsid w:val="009A4DE4"/>
    <w:rsid w:val="009A5B30"/>
    <w:rsid w:val="009A66CC"/>
    <w:rsid w:val="009B03A7"/>
    <w:rsid w:val="009B0A2B"/>
    <w:rsid w:val="009B2A45"/>
    <w:rsid w:val="009B2A48"/>
    <w:rsid w:val="009B3804"/>
    <w:rsid w:val="009B43DE"/>
    <w:rsid w:val="009B5E56"/>
    <w:rsid w:val="009B6C39"/>
    <w:rsid w:val="009C14B9"/>
    <w:rsid w:val="009C3D89"/>
    <w:rsid w:val="009C6257"/>
    <w:rsid w:val="009D2587"/>
    <w:rsid w:val="009D4B1E"/>
    <w:rsid w:val="009D60E0"/>
    <w:rsid w:val="009D7161"/>
    <w:rsid w:val="009D7317"/>
    <w:rsid w:val="009D75C7"/>
    <w:rsid w:val="009E2A1C"/>
    <w:rsid w:val="009E4C1F"/>
    <w:rsid w:val="009E649E"/>
    <w:rsid w:val="009F5F53"/>
    <w:rsid w:val="00A00025"/>
    <w:rsid w:val="00A00711"/>
    <w:rsid w:val="00A00D0D"/>
    <w:rsid w:val="00A04F2F"/>
    <w:rsid w:val="00A0571A"/>
    <w:rsid w:val="00A07EBC"/>
    <w:rsid w:val="00A1142C"/>
    <w:rsid w:val="00A11FFE"/>
    <w:rsid w:val="00A12867"/>
    <w:rsid w:val="00A12D74"/>
    <w:rsid w:val="00A16277"/>
    <w:rsid w:val="00A22BF9"/>
    <w:rsid w:val="00A2366D"/>
    <w:rsid w:val="00A23965"/>
    <w:rsid w:val="00A34400"/>
    <w:rsid w:val="00A34526"/>
    <w:rsid w:val="00A37569"/>
    <w:rsid w:val="00A405BD"/>
    <w:rsid w:val="00A423EF"/>
    <w:rsid w:val="00A42A50"/>
    <w:rsid w:val="00A43E25"/>
    <w:rsid w:val="00A44F89"/>
    <w:rsid w:val="00A508FA"/>
    <w:rsid w:val="00A51BB4"/>
    <w:rsid w:val="00A528CF"/>
    <w:rsid w:val="00A530CA"/>
    <w:rsid w:val="00A534EE"/>
    <w:rsid w:val="00A54DBE"/>
    <w:rsid w:val="00A54F49"/>
    <w:rsid w:val="00A561A8"/>
    <w:rsid w:val="00A5727B"/>
    <w:rsid w:val="00A61CC6"/>
    <w:rsid w:val="00A64613"/>
    <w:rsid w:val="00A65A1F"/>
    <w:rsid w:val="00A675F4"/>
    <w:rsid w:val="00A708F5"/>
    <w:rsid w:val="00A74582"/>
    <w:rsid w:val="00A746E4"/>
    <w:rsid w:val="00A76032"/>
    <w:rsid w:val="00A80CC3"/>
    <w:rsid w:val="00A923C7"/>
    <w:rsid w:val="00A940E6"/>
    <w:rsid w:val="00A94283"/>
    <w:rsid w:val="00A96520"/>
    <w:rsid w:val="00A96CB1"/>
    <w:rsid w:val="00A97C2D"/>
    <w:rsid w:val="00AA1829"/>
    <w:rsid w:val="00AA29D9"/>
    <w:rsid w:val="00AA35D5"/>
    <w:rsid w:val="00AA4B56"/>
    <w:rsid w:val="00AA646F"/>
    <w:rsid w:val="00AB2AA6"/>
    <w:rsid w:val="00AB5396"/>
    <w:rsid w:val="00AB556F"/>
    <w:rsid w:val="00AB6CD1"/>
    <w:rsid w:val="00AB7D4E"/>
    <w:rsid w:val="00AC110A"/>
    <w:rsid w:val="00AC3B14"/>
    <w:rsid w:val="00AC3F7E"/>
    <w:rsid w:val="00AC491A"/>
    <w:rsid w:val="00AC4B20"/>
    <w:rsid w:val="00AC71D3"/>
    <w:rsid w:val="00AD4AB6"/>
    <w:rsid w:val="00AD5607"/>
    <w:rsid w:val="00AE1146"/>
    <w:rsid w:val="00AE26F8"/>
    <w:rsid w:val="00AF214B"/>
    <w:rsid w:val="00AF29B5"/>
    <w:rsid w:val="00AF3DC6"/>
    <w:rsid w:val="00AF69EA"/>
    <w:rsid w:val="00B010DB"/>
    <w:rsid w:val="00B03C97"/>
    <w:rsid w:val="00B04EFB"/>
    <w:rsid w:val="00B05100"/>
    <w:rsid w:val="00B05D42"/>
    <w:rsid w:val="00B073F3"/>
    <w:rsid w:val="00B123B1"/>
    <w:rsid w:val="00B12D07"/>
    <w:rsid w:val="00B155B2"/>
    <w:rsid w:val="00B157FB"/>
    <w:rsid w:val="00B17C8B"/>
    <w:rsid w:val="00B20A25"/>
    <w:rsid w:val="00B238AA"/>
    <w:rsid w:val="00B25407"/>
    <w:rsid w:val="00B30E2B"/>
    <w:rsid w:val="00B30E58"/>
    <w:rsid w:val="00B3343E"/>
    <w:rsid w:val="00B34C4C"/>
    <w:rsid w:val="00B3503D"/>
    <w:rsid w:val="00B357C2"/>
    <w:rsid w:val="00B40ED8"/>
    <w:rsid w:val="00B422E4"/>
    <w:rsid w:val="00B42607"/>
    <w:rsid w:val="00B45428"/>
    <w:rsid w:val="00B540F2"/>
    <w:rsid w:val="00B56CD5"/>
    <w:rsid w:val="00B575AB"/>
    <w:rsid w:val="00B609A1"/>
    <w:rsid w:val="00B618AA"/>
    <w:rsid w:val="00B64941"/>
    <w:rsid w:val="00B64AC3"/>
    <w:rsid w:val="00B664B1"/>
    <w:rsid w:val="00B67510"/>
    <w:rsid w:val="00B7209D"/>
    <w:rsid w:val="00B73B01"/>
    <w:rsid w:val="00B73CDC"/>
    <w:rsid w:val="00B73DA6"/>
    <w:rsid w:val="00B77F9C"/>
    <w:rsid w:val="00B8176F"/>
    <w:rsid w:val="00B85549"/>
    <w:rsid w:val="00B94870"/>
    <w:rsid w:val="00B96BCC"/>
    <w:rsid w:val="00BA088F"/>
    <w:rsid w:val="00BA61B4"/>
    <w:rsid w:val="00BA6533"/>
    <w:rsid w:val="00BA7490"/>
    <w:rsid w:val="00BB0047"/>
    <w:rsid w:val="00BB17CD"/>
    <w:rsid w:val="00BB1B1F"/>
    <w:rsid w:val="00BB2217"/>
    <w:rsid w:val="00BC024D"/>
    <w:rsid w:val="00BD140E"/>
    <w:rsid w:val="00BD302A"/>
    <w:rsid w:val="00BD322E"/>
    <w:rsid w:val="00BD6324"/>
    <w:rsid w:val="00BD6CB6"/>
    <w:rsid w:val="00BD7ABE"/>
    <w:rsid w:val="00BE05B4"/>
    <w:rsid w:val="00BE0A7F"/>
    <w:rsid w:val="00BF19CC"/>
    <w:rsid w:val="00BF3FEB"/>
    <w:rsid w:val="00BF630D"/>
    <w:rsid w:val="00BF7198"/>
    <w:rsid w:val="00C00237"/>
    <w:rsid w:val="00C024CD"/>
    <w:rsid w:val="00C03CE4"/>
    <w:rsid w:val="00C04AEE"/>
    <w:rsid w:val="00C072CB"/>
    <w:rsid w:val="00C11699"/>
    <w:rsid w:val="00C13DCA"/>
    <w:rsid w:val="00C17696"/>
    <w:rsid w:val="00C200C6"/>
    <w:rsid w:val="00C221A5"/>
    <w:rsid w:val="00C23454"/>
    <w:rsid w:val="00C23B5D"/>
    <w:rsid w:val="00C241EF"/>
    <w:rsid w:val="00C24C85"/>
    <w:rsid w:val="00C25632"/>
    <w:rsid w:val="00C25F35"/>
    <w:rsid w:val="00C30B0A"/>
    <w:rsid w:val="00C30B0C"/>
    <w:rsid w:val="00C33C3B"/>
    <w:rsid w:val="00C415F0"/>
    <w:rsid w:val="00C425C3"/>
    <w:rsid w:val="00C43FB7"/>
    <w:rsid w:val="00C44179"/>
    <w:rsid w:val="00C45AEB"/>
    <w:rsid w:val="00C47FD3"/>
    <w:rsid w:val="00C50760"/>
    <w:rsid w:val="00C50EA9"/>
    <w:rsid w:val="00C5106A"/>
    <w:rsid w:val="00C55BE5"/>
    <w:rsid w:val="00C56A80"/>
    <w:rsid w:val="00C56C1E"/>
    <w:rsid w:val="00C62A1B"/>
    <w:rsid w:val="00C62D69"/>
    <w:rsid w:val="00C62FC0"/>
    <w:rsid w:val="00C638B6"/>
    <w:rsid w:val="00C64576"/>
    <w:rsid w:val="00C64E8B"/>
    <w:rsid w:val="00C658CD"/>
    <w:rsid w:val="00C665B7"/>
    <w:rsid w:val="00C703C8"/>
    <w:rsid w:val="00C7407B"/>
    <w:rsid w:val="00C745EF"/>
    <w:rsid w:val="00C7516C"/>
    <w:rsid w:val="00C76AC2"/>
    <w:rsid w:val="00C76C3B"/>
    <w:rsid w:val="00C803AB"/>
    <w:rsid w:val="00C81A19"/>
    <w:rsid w:val="00C81DD5"/>
    <w:rsid w:val="00C8272B"/>
    <w:rsid w:val="00C83E3B"/>
    <w:rsid w:val="00C877E3"/>
    <w:rsid w:val="00C8790B"/>
    <w:rsid w:val="00C87AC4"/>
    <w:rsid w:val="00C90610"/>
    <w:rsid w:val="00C90A56"/>
    <w:rsid w:val="00C94576"/>
    <w:rsid w:val="00C95896"/>
    <w:rsid w:val="00C968A0"/>
    <w:rsid w:val="00CA1461"/>
    <w:rsid w:val="00CA191B"/>
    <w:rsid w:val="00CA263E"/>
    <w:rsid w:val="00CA3B2B"/>
    <w:rsid w:val="00CA4AEA"/>
    <w:rsid w:val="00CA5137"/>
    <w:rsid w:val="00CA72D9"/>
    <w:rsid w:val="00CA72FC"/>
    <w:rsid w:val="00CA750E"/>
    <w:rsid w:val="00CB0591"/>
    <w:rsid w:val="00CB0EB6"/>
    <w:rsid w:val="00CB2107"/>
    <w:rsid w:val="00CB348E"/>
    <w:rsid w:val="00CB3C7C"/>
    <w:rsid w:val="00CB6F9D"/>
    <w:rsid w:val="00CB79BC"/>
    <w:rsid w:val="00CB7C6B"/>
    <w:rsid w:val="00CD0448"/>
    <w:rsid w:val="00CD1786"/>
    <w:rsid w:val="00CD3453"/>
    <w:rsid w:val="00CD4DC7"/>
    <w:rsid w:val="00CD5FFE"/>
    <w:rsid w:val="00CE07E1"/>
    <w:rsid w:val="00CE18FC"/>
    <w:rsid w:val="00CE1E79"/>
    <w:rsid w:val="00CE2392"/>
    <w:rsid w:val="00CE3191"/>
    <w:rsid w:val="00CE3A2C"/>
    <w:rsid w:val="00CE41C0"/>
    <w:rsid w:val="00CE4956"/>
    <w:rsid w:val="00CE51F1"/>
    <w:rsid w:val="00CE5D61"/>
    <w:rsid w:val="00CE6A7A"/>
    <w:rsid w:val="00CF27C7"/>
    <w:rsid w:val="00CF5BEA"/>
    <w:rsid w:val="00CF722F"/>
    <w:rsid w:val="00D01E54"/>
    <w:rsid w:val="00D047F5"/>
    <w:rsid w:val="00D050D6"/>
    <w:rsid w:val="00D06A2C"/>
    <w:rsid w:val="00D07099"/>
    <w:rsid w:val="00D073A6"/>
    <w:rsid w:val="00D1082B"/>
    <w:rsid w:val="00D11C8D"/>
    <w:rsid w:val="00D11D24"/>
    <w:rsid w:val="00D12EB5"/>
    <w:rsid w:val="00D15230"/>
    <w:rsid w:val="00D218D4"/>
    <w:rsid w:val="00D21BCA"/>
    <w:rsid w:val="00D241EF"/>
    <w:rsid w:val="00D24F58"/>
    <w:rsid w:val="00D260B4"/>
    <w:rsid w:val="00D35A78"/>
    <w:rsid w:val="00D35EC7"/>
    <w:rsid w:val="00D36AFF"/>
    <w:rsid w:val="00D405E6"/>
    <w:rsid w:val="00D40AF8"/>
    <w:rsid w:val="00D41D29"/>
    <w:rsid w:val="00D427A5"/>
    <w:rsid w:val="00D46A2A"/>
    <w:rsid w:val="00D508A7"/>
    <w:rsid w:val="00D55383"/>
    <w:rsid w:val="00D616C6"/>
    <w:rsid w:val="00D61F71"/>
    <w:rsid w:val="00D61FFB"/>
    <w:rsid w:val="00D6324A"/>
    <w:rsid w:val="00D646C7"/>
    <w:rsid w:val="00D65C78"/>
    <w:rsid w:val="00D65E16"/>
    <w:rsid w:val="00D67CDD"/>
    <w:rsid w:val="00D7069F"/>
    <w:rsid w:val="00D73F2E"/>
    <w:rsid w:val="00D753BA"/>
    <w:rsid w:val="00D769BA"/>
    <w:rsid w:val="00D772A6"/>
    <w:rsid w:val="00D816F2"/>
    <w:rsid w:val="00D8237D"/>
    <w:rsid w:val="00D8250A"/>
    <w:rsid w:val="00D82DCE"/>
    <w:rsid w:val="00D834D3"/>
    <w:rsid w:val="00D858B4"/>
    <w:rsid w:val="00D8615E"/>
    <w:rsid w:val="00D879B4"/>
    <w:rsid w:val="00D87F91"/>
    <w:rsid w:val="00D920A7"/>
    <w:rsid w:val="00D9539B"/>
    <w:rsid w:val="00D97771"/>
    <w:rsid w:val="00DA3000"/>
    <w:rsid w:val="00DA35DA"/>
    <w:rsid w:val="00DB1F24"/>
    <w:rsid w:val="00DB5865"/>
    <w:rsid w:val="00DB7235"/>
    <w:rsid w:val="00DC528C"/>
    <w:rsid w:val="00DC6BCE"/>
    <w:rsid w:val="00DC6DC8"/>
    <w:rsid w:val="00DC74E7"/>
    <w:rsid w:val="00DC7785"/>
    <w:rsid w:val="00DD0848"/>
    <w:rsid w:val="00DD36E0"/>
    <w:rsid w:val="00DD3C61"/>
    <w:rsid w:val="00DD4213"/>
    <w:rsid w:val="00DD4A6F"/>
    <w:rsid w:val="00DD51E2"/>
    <w:rsid w:val="00DD5204"/>
    <w:rsid w:val="00DD5B1E"/>
    <w:rsid w:val="00DD7101"/>
    <w:rsid w:val="00DE5545"/>
    <w:rsid w:val="00DE5C7B"/>
    <w:rsid w:val="00DE6EDB"/>
    <w:rsid w:val="00DE7B9A"/>
    <w:rsid w:val="00DF01C4"/>
    <w:rsid w:val="00DF3457"/>
    <w:rsid w:val="00DF47DC"/>
    <w:rsid w:val="00DF498B"/>
    <w:rsid w:val="00DF4C2F"/>
    <w:rsid w:val="00DF6647"/>
    <w:rsid w:val="00E008EB"/>
    <w:rsid w:val="00E027F9"/>
    <w:rsid w:val="00E0410E"/>
    <w:rsid w:val="00E04D20"/>
    <w:rsid w:val="00E05C30"/>
    <w:rsid w:val="00E12158"/>
    <w:rsid w:val="00E130A5"/>
    <w:rsid w:val="00E13A96"/>
    <w:rsid w:val="00E14052"/>
    <w:rsid w:val="00E15230"/>
    <w:rsid w:val="00E172A6"/>
    <w:rsid w:val="00E21166"/>
    <w:rsid w:val="00E250F0"/>
    <w:rsid w:val="00E26B44"/>
    <w:rsid w:val="00E321A7"/>
    <w:rsid w:val="00E32F88"/>
    <w:rsid w:val="00E334F9"/>
    <w:rsid w:val="00E33705"/>
    <w:rsid w:val="00E33C7E"/>
    <w:rsid w:val="00E353BE"/>
    <w:rsid w:val="00E37C84"/>
    <w:rsid w:val="00E413EA"/>
    <w:rsid w:val="00E43850"/>
    <w:rsid w:val="00E43F66"/>
    <w:rsid w:val="00E44CC7"/>
    <w:rsid w:val="00E4606A"/>
    <w:rsid w:val="00E46B15"/>
    <w:rsid w:val="00E47E63"/>
    <w:rsid w:val="00E52D6B"/>
    <w:rsid w:val="00E54B46"/>
    <w:rsid w:val="00E6170F"/>
    <w:rsid w:val="00E63C47"/>
    <w:rsid w:val="00E64A3F"/>
    <w:rsid w:val="00E724E5"/>
    <w:rsid w:val="00E74FED"/>
    <w:rsid w:val="00E7708A"/>
    <w:rsid w:val="00E83691"/>
    <w:rsid w:val="00E9353D"/>
    <w:rsid w:val="00E94B16"/>
    <w:rsid w:val="00E9532B"/>
    <w:rsid w:val="00E95805"/>
    <w:rsid w:val="00E966BC"/>
    <w:rsid w:val="00EA02AD"/>
    <w:rsid w:val="00EA0D4C"/>
    <w:rsid w:val="00EA20FD"/>
    <w:rsid w:val="00EA25A1"/>
    <w:rsid w:val="00EA46B2"/>
    <w:rsid w:val="00EB0A55"/>
    <w:rsid w:val="00EB301C"/>
    <w:rsid w:val="00EB3BC6"/>
    <w:rsid w:val="00EB3C7C"/>
    <w:rsid w:val="00EB3DE8"/>
    <w:rsid w:val="00EB5D48"/>
    <w:rsid w:val="00EB612D"/>
    <w:rsid w:val="00EC7543"/>
    <w:rsid w:val="00ED0674"/>
    <w:rsid w:val="00ED2F35"/>
    <w:rsid w:val="00ED3896"/>
    <w:rsid w:val="00ED43AB"/>
    <w:rsid w:val="00ED4524"/>
    <w:rsid w:val="00ED618B"/>
    <w:rsid w:val="00ED71BE"/>
    <w:rsid w:val="00EE1A97"/>
    <w:rsid w:val="00EE2E5E"/>
    <w:rsid w:val="00EE5927"/>
    <w:rsid w:val="00EF10D6"/>
    <w:rsid w:val="00EF1AA6"/>
    <w:rsid w:val="00EF231E"/>
    <w:rsid w:val="00EF2B36"/>
    <w:rsid w:val="00EF3484"/>
    <w:rsid w:val="00EF4DF0"/>
    <w:rsid w:val="00F006C7"/>
    <w:rsid w:val="00F00A0F"/>
    <w:rsid w:val="00F014CD"/>
    <w:rsid w:val="00F034D6"/>
    <w:rsid w:val="00F05FAA"/>
    <w:rsid w:val="00F072E1"/>
    <w:rsid w:val="00F105B7"/>
    <w:rsid w:val="00F10DE5"/>
    <w:rsid w:val="00F116C7"/>
    <w:rsid w:val="00F12975"/>
    <w:rsid w:val="00F13CEE"/>
    <w:rsid w:val="00F14C1C"/>
    <w:rsid w:val="00F15783"/>
    <w:rsid w:val="00F20A76"/>
    <w:rsid w:val="00F22CD9"/>
    <w:rsid w:val="00F237B9"/>
    <w:rsid w:val="00F24462"/>
    <w:rsid w:val="00F30682"/>
    <w:rsid w:val="00F306C9"/>
    <w:rsid w:val="00F31A63"/>
    <w:rsid w:val="00F34064"/>
    <w:rsid w:val="00F3551C"/>
    <w:rsid w:val="00F3692D"/>
    <w:rsid w:val="00F374C9"/>
    <w:rsid w:val="00F40841"/>
    <w:rsid w:val="00F40CDC"/>
    <w:rsid w:val="00F42397"/>
    <w:rsid w:val="00F4529F"/>
    <w:rsid w:val="00F47D4D"/>
    <w:rsid w:val="00F501E3"/>
    <w:rsid w:val="00F519BD"/>
    <w:rsid w:val="00F52331"/>
    <w:rsid w:val="00F53C29"/>
    <w:rsid w:val="00F558DC"/>
    <w:rsid w:val="00F55B67"/>
    <w:rsid w:val="00F56046"/>
    <w:rsid w:val="00F56292"/>
    <w:rsid w:val="00F56779"/>
    <w:rsid w:val="00F57292"/>
    <w:rsid w:val="00F6054D"/>
    <w:rsid w:val="00F63EC1"/>
    <w:rsid w:val="00F64294"/>
    <w:rsid w:val="00F64821"/>
    <w:rsid w:val="00F67C36"/>
    <w:rsid w:val="00F722F2"/>
    <w:rsid w:val="00F734D1"/>
    <w:rsid w:val="00F73C9A"/>
    <w:rsid w:val="00F73EA3"/>
    <w:rsid w:val="00F75643"/>
    <w:rsid w:val="00F77E0A"/>
    <w:rsid w:val="00F81842"/>
    <w:rsid w:val="00F82B93"/>
    <w:rsid w:val="00F83189"/>
    <w:rsid w:val="00F836AE"/>
    <w:rsid w:val="00F84AEC"/>
    <w:rsid w:val="00F876F0"/>
    <w:rsid w:val="00F91124"/>
    <w:rsid w:val="00F9365A"/>
    <w:rsid w:val="00F938B4"/>
    <w:rsid w:val="00F94046"/>
    <w:rsid w:val="00F940BA"/>
    <w:rsid w:val="00F94B36"/>
    <w:rsid w:val="00FA089C"/>
    <w:rsid w:val="00FA0A7A"/>
    <w:rsid w:val="00FA0FB6"/>
    <w:rsid w:val="00FA1807"/>
    <w:rsid w:val="00FA6222"/>
    <w:rsid w:val="00FB17D6"/>
    <w:rsid w:val="00FB1D2C"/>
    <w:rsid w:val="00FB2487"/>
    <w:rsid w:val="00FB5AF6"/>
    <w:rsid w:val="00FB74F6"/>
    <w:rsid w:val="00FB772C"/>
    <w:rsid w:val="00FC05C7"/>
    <w:rsid w:val="00FC692C"/>
    <w:rsid w:val="00FC6E8F"/>
    <w:rsid w:val="00FD0F2D"/>
    <w:rsid w:val="00FD3CF0"/>
    <w:rsid w:val="00FD4FBB"/>
    <w:rsid w:val="00FD64A6"/>
    <w:rsid w:val="00FE0A71"/>
    <w:rsid w:val="00FE17A0"/>
    <w:rsid w:val="00FE1FEA"/>
    <w:rsid w:val="00FE6C2D"/>
    <w:rsid w:val="00FE6E42"/>
    <w:rsid w:val="00FE794E"/>
    <w:rsid w:val="00FF5538"/>
    <w:rsid w:val="00FF5E3E"/>
    <w:rsid w:val="00FF70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8F8579"/>
  <w15:docId w15:val="{7B11A551-5D7A-45EB-BED8-678168B70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57F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876F0"/>
    <w:pPr>
      <w:keepNext/>
      <w:jc w:val="center"/>
      <w:outlineLvl w:val="0"/>
    </w:pPr>
    <w:rPr>
      <w:b/>
      <w:sz w:val="28"/>
      <w:szCs w:val="20"/>
    </w:rPr>
  </w:style>
  <w:style w:type="paragraph" w:styleId="3">
    <w:name w:val="heading 3"/>
    <w:basedOn w:val="a"/>
    <w:next w:val="a"/>
    <w:link w:val="30"/>
    <w:uiPriority w:val="9"/>
    <w:semiHidden/>
    <w:unhideWhenUsed/>
    <w:qFormat/>
    <w:rsid w:val="0072296C"/>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E43F66"/>
    <w:pPr>
      <w:spacing w:after="120"/>
    </w:pPr>
  </w:style>
  <w:style w:type="character" w:customStyle="1" w:styleId="a4">
    <w:name w:val="Основной текст Знак"/>
    <w:basedOn w:val="a0"/>
    <w:link w:val="a3"/>
    <w:uiPriority w:val="99"/>
    <w:semiHidden/>
    <w:rsid w:val="00E43F66"/>
    <w:rPr>
      <w:rFonts w:ascii="Times New Roman" w:eastAsia="Times New Roman" w:hAnsi="Times New Roman" w:cs="Times New Roman"/>
      <w:sz w:val="24"/>
      <w:szCs w:val="24"/>
      <w:lang w:eastAsia="ru-RU"/>
    </w:rPr>
  </w:style>
  <w:style w:type="paragraph" w:styleId="31">
    <w:name w:val="Body Text Indent 3"/>
    <w:basedOn w:val="a"/>
    <w:link w:val="32"/>
    <w:uiPriority w:val="99"/>
    <w:unhideWhenUsed/>
    <w:rsid w:val="00E43F66"/>
    <w:pPr>
      <w:autoSpaceDE w:val="0"/>
      <w:autoSpaceDN w:val="0"/>
      <w:spacing w:line="360" w:lineRule="auto"/>
      <w:ind w:firstLine="708"/>
      <w:jc w:val="both"/>
    </w:pPr>
  </w:style>
  <w:style w:type="character" w:customStyle="1" w:styleId="32">
    <w:name w:val="Основной текст с отступом 3 Знак"/>
    <w:basedOn w:val="a0"/>
    <w:link w:val="31"/>
    <w:uiPriority w:val="99"/>
    <w:rsid w:val="00E43F66"/>
    <w:rPr>
      <w:rFonts w:ascii="Times New Roman" w:eastAsia="Times New Roman" w:hAnsi="Times New Roman" w:cs="Times New Roman"/>
      <w:sz w:val="24"/>
      <w:szCs w:val="24"/>
      <w:lang w:eastAsia="ru-RU"/>
    </w:rPr>
  </w:style>
  <w:style w:type="paragraph" w:customStyle="1" w:styleId="Textnoindent">
    <w:name w:val="Text no indent"/>
    <w:uiPriority w:val="99"/>
    <w:rsid w:val="00E43F66"/>
    <w:pPr>
      <w:overflowPunct w:val="0"/>
      <w:autoSpaceDE w:val="0"/>
      <w:autoSpaceDN w:val="0"/>
      <w:adjustRightInd w:val="0"/>
      <w:spacing w:after="0" w:line="260" w:lineRule="exact"/>
      <w:jc w:val="both"/>
    </w:pPr>
    <w:rPr>
      <w:rFonts w:ascii="Palatino" w:eastAsia="Times New Roman" w:hAnsi="Palatino" w:cs="Times New Roman"/>
      <w:noProof/>
      <w:szCs w:val="20"/>
      <w:lang w:val="en-US"/>
    </w:rPr>
  </w:style>
  <w:style w:type="paragraph" w:customStyle="1" w:styleId="Outline">
    <w:name w:val="Outline"/>
    <w:basedOn w:val="a"/>
    <w:uiPriority w:val="99"/>
    <w:rsid w:val="00E43F66"/>
    <w:pPr>
      <w:spacing w:before="240"/>
    </w:pPr>
    <w:rPr>
      <w:kern w:val="28"/>
      <w:szCs w:val="20"/>
      <w:lang w:val="en-US" w:eastAsia="en-US"/>
    </w:rPr>
  </w:style>
  <w:style w:type="paragraph" w:styleId="a5">
    <w:name w:val="List Paragraph"/>
    <w:aliases w:val="List_Paragraph,Multilevel para_II,List Paragraph1,Akapit z listą BS,Bullet1,ADB paragraph numbering,List Paragraph (numbered (a)),List Paragraph 1,Main numbered paragraph,Абзац вправо-1,List Paragraph11,NumberedParas,References,Bullets,Body"/>
    <w:basedOn w:val="a"/>
    <w:link w:val="a6"/>
    <w:uiPriority w:val="34"/>
    <w:qFormat/>
    <w:rsid w:val="002E7D15"/>
    <w:pPr>
      <w:ind w:left="720"/>
      <w:contextualSpacing/>
    </w:pPr>
  </w:style>
  <w:style w:type="character" w:styleId="a7">
    <w:name w:val="annotation reference"/>
    <w:basedOn w:val="a0"/>
    <w:uiPriority w:val="99"/>
    <w:semiHidden/>
    <w:unhideWhenUsed/>
    <w:rsid w:val="00087ED0"/>
    <w:rPr>
      <w:sz w:val="16"/>
      <w:szCs w:val="16"/>
    </w:rPr>
  </w:style>
  <w:style w:type="paragraph" w:styleId="a8">
    <w:name w:val="annotation text"/>
    <w:basedOn w:val="a"/>
    <w:link w:val="a9"/>
    <w:uiPriority w:val="99"/>
    <w:semiHidden/>
    <w:unhideWhenUsed/>
    <w:rsid w:val="00087ED0"/>
    <w:rPr>
      <w:sz w:val="20"/>
      <w:szCs w:val="20"/>
    </w:rPr>
  </w:style>
  <w:style w:type="character" w:customStyle="1" w:styleId="a9">
    <w:name w:val="Текст примечания Знак"/>
    <w:basedOn w:val="a0"/>
    <w:link w:val="a8"/>
    <w:uiPriority w:val="99"/>
    <w:semiHidden/>
    <w:rsid w:val="00087ED0"/>
    <w:rPr>
      <w:rFonts w:ascii="Times New Roman" w:eastAsia="Times New Roman" w:hAnsi="Times New Roman" w:cs="Times New Roman"/>
      <w:sz w:val="20"/>
      <w:szCs w:val="20"/>
      <w:lang w:eastAsia="ru-RU"/>
    </w:rPr>
  </w:style>
  <w:style w:type="paragraph" w:styleId="aa">
    <w:name w:val="annotation subject"/>
    <w:basedOn w:val="a8"/>
    <w:next w:val="a8"/>
    <w:link w:val="ab"/>
    <w:uiPriority w:val="99"/>
    <w:semiHidden/>
    <w:unhideWhenUsed/>
    <w:rsid w:val="00087ED0"/>
    <w:rPr>
      <w:b/>
      <w:bCs/>
    </w:rPr>
  </w:style>
  <w:style w:type="character" w:customStyle="1" w:styleId="ab">
    <w:name w:val="Тема примечания Знак"/>
    <w:basedOn w:val="a9"/>
    <w:link w:val="aa"/>
    <w:uiPriority w:val="99"/>
    <w:semiHidden/>
    <w:rsid w:val="00087ED0"/>
    <w:rPr>
      <w:rFonts w:ascii="Times New Roman" w:eastAsia="Times New Roman" w:hAnsi="Times New Roman" w:cs="Times New Roman"/>
      <w:b/>
      <w:bCs/>
      <w:sz w:val="20"/>
      <w:szCs w:val="20"/>
      <w:lang w:eastAsia="ru-RU"/>
    </w:rPr>
  </w:style>
  <w:style w:type="paragraph" w:styleId="ac">
    <w:name w:val="Balloon Text"/>
    <w:basedOn w:val="a"/>
    <w:link w:val="ad"/>
    <w:uiPriority w:val="99"/>
    <w:semiHidden/>
    <w:unhideWhenUsed/>
    <w:rsid w:val="00087ED0"/>
    <w:rPr>
      <w:rFonts w:ascii="Segoe UI" w:hAnsi="Segoe UI" w:cs="Segoe UI"/>
      <w:sz w:val="18"/>
      <w:szCs w:val="18"/>
    </w:rPr>
  </w:style>
  <w:style w:type="character" w:customStyle="1" w:styleId="ad">
    <w:name w:val="Текст выноски Знак"/>
    <w:basedOn w:val="a0"/>
    <w:link w:val="ac"/>
    <w:uiPriority w:val="99"/>
    <w:semiHidden/>
    <w:rsid w:val="00087ED0"/>
    <w:rPr>
      <w:rFonts w:ascii="Segoe UI" w:eastAsia="Times New Roman" w:hAnsi="Segoe UI" w:cs="Segoe UI"/>
      <w:sz w:val="18"/>
      <w:szCs w:val="18"/>
      <w:lang w:eastAsia="ru-RU"/>
    </w:rPr>
  </w:style>
  <w:style w:type="paragraph" w:customStyle="1" w:styleId="1CharCharCharChar">
    <w:name w:val="Знак Знак1 Char Char Знак Знак Char Char"/>
    <w:basedOn w:val="a"/>
    <w:uiPriority w:val="99"/>
    <w:rsid w:val="00C703C8"/>
    <w:rPr>
      <w:lang w:val="pl-PL" w:eastAsia="pl-PL"/>
    </w:rPr>
  </w:style>
  <w:style w:type="character" w:customStyle="1" w:styleId="a6">
    <w:name w:val="Абзац списка Знак"/>
    <w:aliases w:val="List_Paragraph Знак,Multilevel para_II Знак,List Paragraph1 Знак,Akapit z listą BS Знак,Bullet1 Знак,ADB paragraph numbering Знак,List Paragraph (numbered (a)) Знак,List Paragraph 1 Знак,Main numbered paragraph Знак,Абзац вправо-1 Знак"/>
    <w:link w:val="a5"/>
    <w:uiPriority w:val="34"/>
    <w:qFormat/>
    <w:locked/>
    <w:rsid w:val="00D35A78"/>
    <w:rPr>
      <w:rFonts w:ascii="Times New Roman" w:eastAsia="Times New Roman" w:hAnsi="Times New Roman" w:cs="Times New Roman"/>
      <w:sz w:val="24"/>
      <w:szCs w:val="24"/>
      <w:lang w:eastAsia="ru-RU"/>
    </w:rPr>
  </w:style>
  <w:style w:type="paragraph" w:customStyle="1" w:styleId="CharChar1">
    <w:name w:val="Char Char1 Знак"/>
    <w:basedOn w:val="a"/>
    <w:rsid w:val="00FC692C"/>
    <w:pPr>
      <w:spacing w:after="160" w:line="240" w:lineRule="exact"/>
    </w:pPr>
    <w:rPr>
      <w:rFonts w:ascii="Verdana" w:hAnsi="Verdana"/>
      <w:sz w:val="20"/>
      <w:szCs w:val="20"/>
      <w:lang w:val="en-US" w:eastAsia="en-US"/>
    </w:rPr>
  </w:style>
  <w:style w:type="paragraph" w:styleId="HTML">
    <w:name w:val="HTML Preformatted"/>
    <w:basedOn w:val="a"/>
    <w:link w:val="HTML0"/>
    <w:uiPriority w:val="99"/>
    <w:unhideWhenUsed/>
    <w:rsid w:val="00814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814147"/>
    <w:rPr>
      <w:rFonts w:ascii="Courier New" w:eastAsia="Times New Roman" w:hAnsi="Courier New" w:cs="Courier New"/>
      <w:sz w:val="20"/>
      <w:szCs w:val="20"/>
      <w:lang w:eastAsia="ru-RU"/>
    </w:rPr>
  </w:style>
  <w:style w:type="character" w:customStyle="1" w:styleId="ListParagraphChar">
    <w:name w:val="List Paragraph Char"/>
    <w:aliases w:val="List_Paragraph Char,Multilevel para_II Char,List Paragraph1 Char,List Paragraph (numbered (a)) Char"/>
    <w:locked/>
    <w:rsid w:val="004B3BD8"/>
    <w:rPr>
      <w:sz w:val="24"/>
      <w:lang w:val="x-none" w:eastAsia="x-none"/>
    </w:rPr>
  </w:style>
  <w:style w:type="paragraph" w:styleId="ae">
    <w:name w:val="header"/>
    <w:basedOn w:val="a"/>
    <w:link w:val="af"/>
    <w:uiPriority w:val="99"/>
    <w:unhideWhenUsed/>
    <w:rsid w:val="00807939"/>
    <w:pPr>
      <w:tabs>
        <w:tab w:val="center" w:pos="4677"/>
        <w:tab w:val="right" w:pos="9355"/>
      </w:tabs>
    </w:pPr>
  </w:style>
  <w:style w:type="character" w:customStyle="1" w:styleId="af">
    <w:name w:val="Верхний колонтитул Знак"/>
    <w:basedOn w:val="a0"/>
    <w:link w:val="ae"/>
    <w:uiPriority w:val="99"/>
    <w:rsid w:val="00807939"/>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807939"/>
    <w:pPr>
      <w:tabs>
        <w:tab w:val="center" w:pos="4677"/>
        <w:tab w:val="right" w:pos="9355"/>
      </w:tabs>
    </w:pPr>
  </w:style>
  <w:style w:type="character" w:customStyle="1" w:styleId="af1">
    <w:name w:val="Нижний колонтитул Знак"/>
    <w:basedOn w:val="a0"/>
    <w:link w:val="af0"/>
    <w:uiPriority w:val="99"/>
    <w:rsid w:val="00807939"/>
    <w:rPr>
      <w:rFonts w:ascii="Times New Roman" w:eastAsia="Times New Roman" w:hAnsi="Times New Roman" w:cs="Times New Roman"/>
      <w:sz w:val="24"/>
      <w:szCs w:val="24"/>
      <w:lang w:eastAsia="ru-RU"/>
    </w:rPr>
  </w:style>
  <w:style w:type="paragraph" w:styleId="af2">
    <w:name w:val="footnote text"/>
    <w:aliases w:val="Footnote Text Char1 Char,Footnote Text Char Char Char,Footnote Text Char1 Char Char Char,Footnote Text Char Char Char1 Char Char,Footnote Text Char1 Char Char Char1 Char Char,Footnote Text Char1 Char1 Char Char Char,f,single space,ft,fn"/>
    <w:basedOn w:val="a"/>
    <w:link w:val="af3"/>
    <w:uiPriority w:val="99"/>
    <w:unhideWhenUsed/>
    <w:qFormat/>
    <w:rsid w:val="00E74FED"/>
    <w:rPr>
      <w:sz w:val="20"/>
      <w:szCs w:val="20"/>
    </w:rPr>
  </w:style>
  <w:style w:type="character" w:customStyle="1" w:styleId="af3">
    <w:name w:val="Текст сноски Знак"/>
    <w:aliases w:val="Footnote Text Char1 Char Знак,Footnote Text Char Char Char Знак,Footnote Text Char1 Char Char Char Знак,Footnote Text Char Char Char1 Char Char Знак,Footnote Text Char1 Char Char Char1 Char Char Знак,f Знак,single space Знак,ft Знак"/>
    <w:basedOn w:val="a0"/>
    <w:link w:val="af2"/>
    <w:uiPriority w:val="99"/>
    <w:rsid w:val="00E74FED"/>
    <w:rPr>
      <w:rFonts w:ascii="Times New Roman" w:eastAsia="Times New Roman" w:hAnsi="Times New Roman" w:cs="Times New Roman"/>
      <w:sz w:val="20"/>
      <w:szCs w:val="20"/>
      <w:lang w:eastAsia="ru-RU"/>
    </w:rPr>
  </w:style>
  <w:style w:type="character" w:styleId="af4">
    <w:name w:val="footnote reference"/>
    <w:aliases w:val="ftref,fr,16 Point,Superscript 6 Point,Footnote Reference Number,Ref,de nota al pie,Appel note de bas de page,BVI fnr,Footnote Ref in FtNote,SUPERS,-E Fußnotenzeichen,EN Footnote Reference,number,FnR-ANZDEC,(NECG) Footnote Reference,R"/>
    <w:basedOn w:val="a0"/>
    <w:uiPriority w:val="99"/>
    <w:unhideWhenUsed/>
    <w:qFormat/>
    <w:rsid w:val="00E74FED"/>
    <w:rPr>
      <w:vertAlign w:val="superscript"/>
    </w:rPr>
  </w:style>
  <w:style w:type="paragraph" w:customStyle="1" w:styleId="ModelNrmlSingle">
    <w:name w:val="ModelNrmlSingle"/>
    <w:basedOn w:val="a"/>
    <w:link w:val="ModelNrmlSingleChar"/>
    <w:rsid w:val="00CA1461"/>
    <w:pPr>
      <w:spacing w:after="240"/>
      <w:ind w:firstLine="720"/>
      <w:jc w:val="both"/>
    </w:pPr>
    <w:rPr>
      <w:sz w:val="22"/>
      <w:szCs w:val="20"/>
      <w:lang w:val="en-US" w:eastAsia="en-US"/>
    </w:rPr>
  </w:style>
  <w:style w:type="character" w:customStyle="1" w:styleId="ModelNrmlSingleChar">
    <w:name w:val="ModelNrmlSingle Char"/>
    <w:link w:val="ModelNrmlSingle"/>
    <w:rsid w:val="00CA1461"/>
    <w:rPr>
      <w:rFonts w:ascii="Times New Roman" w:eastAsia="Times New Roman" w:hAnsi="Times New Roman" w:cs="Times New Roman"/>
      <w:szCs w:val="20"/>
      <w:lang w:val="en-US"/>
    </w:rPr>
  </w:style>
  <w:style w:type="character" w:customStyle="1" w:styleId="10">
    <w:name w:val="Заголовок 1 Знак"/>
    <w:basedOn w:val="a0"/>
    <w:link w:val="1"/>
    <w:rsid w:val="00F876F0"/>
    <w:rPr>
      <w:rFonts w:ascii="Times New Roman" w:eastAsia="Times New Roman" w:hAnsi="Times New Roman" w:cs="Times New Roman"/>
      <w:b/>
      <w:sz w:val="28"/>
      <w:szCs w:val="20"/>
      <w:lang w:eastAsia="ru-RU"/>
    </w:rPr>
  </w:style>
  <w:style w:type="paragraph" w:customStyle="1" w:styleId="IFADparagraphnumbering">
    <w:name w:val="IFAD paragraph numbering"/>
    <w:basedOn w:val="a3"/>
    <w:link w:val="IFADparagraphnumberingChar"/>
    <w:qFormat/>
    <w:rsid w:val="00F876F0"/>
    <w:pPr>
      <w:tabs>
        <w:tab w:val="num" w:pos="567"/>
        <w:tab w:val="left" w:pos="1276"/>
      </w:tabs>
      <w:spacing w:after="240"/>
      <w:jc w:val="both"/>
    </w:pPr>
    <w:rPr>
      <w:sz w:val="22"/>
      <w:szCs w:val="20"/>
      <w:lang w:val="en-US" w:eastAsia="en-US"/>
    </w:rPr>
  </w:style>
  <w:style w:type="character" w:customStyle="1" w:styleId="IFADparagraphnumberingChar">
    <w:name w:val="IFAD paragraph numbering Char"/>
    <w:link w:val="IFADparagraphnumbering"/>
    <w:locked/>
    <w:rsid w:val="00F876F0"/>
    <w:rPr>
      <w:rFonts w:ascii="Times New Roman" w:eastAsia="Times New Roman" w:hAnsi="Times New Roman" w:cs="Times New Roman"/>
      <w:szCs w:val="20"/>
      <w:lang w:val="en-US"/>
    </w:rPr>
  </w:style>
  <w:style w:type="character" w:customStyle="1" w:styleId="FontStyle152">
    <w:name w:val="Font Style152"/>
    <w:rsid w:val="00F876F0"/>
    <w:rPr>
      <w:rFonts w:ascii="Arial" w:hAnsi="Arial" w:cs="Arial"/>
      <w:color w:val="000000"/>
      <w:sz w:val="18"/>
      <w:szCs w:val="18"/>
    </w:rPr>
  </w:style>
  <w:style w:type="paragraph" w:styleId="af5">
    <w:name w:val="Revision"/>
    <w:hidden/>
    <w:uiPriority w:val="99"/>
    <w:semiHidden/>
    <w:rsid w:val="001375CD"/>
    <w:pPr>
      <w:spacing w:after="0" w:line="240" w:lineRule="auto"/>
    </w:pPr>
    <w:rPr>
      <w:rFonts w:ascii="Times New Roman" w:eastAsia="Times New Roman" w:hAnsi="Times New Roman" w:cs="Times New Roman"/>
      <w:sz w:val="24"/>
      <w:szCs w:val="24"/>
      <w:lang w:eastAsia="ru-RU"/>
    </w:rPr>
  </w:style>
  <w:style w:type="paragraph" w:styleId="af6">
    <w:name w:val="Normal (Web)"/>
    <w:basedOn w:val="a"/>
    <w:uiPriority w:val="99"/>
    <w:unhideWhenUsed/>
    <w:rsid w:val="003D4BEA"/>
    <w:pPr>
      <w:spacing w:before="100" w:beforeAutospacing="1" w:after="100" w:afterAutospacing="1"/>
    </w:pPr>
  </w:style>
  <w:style w:type="paragraph" w:styleId="af7">
    <w:name w:val="No Spacing"/>
    <w:uiPriority w:val="1"/>
    <w:qFormat/>
    <w:rsid w:val="0098248C"/>
    <w:pPr>
      <w:spacing w:after="0" w:line="240" w:lineRule="auto"/>
    </w:pPr>
    <w:rPr>
      <w:rFonts w:ascii="Times New Roman" w:eastAsia="Times New Roman" w:hAnsi="Times New Roman" w:cs="Times New Roman"/>
      <w:sz w:val="24"/>
      <w:szCs w:val="24"/>
      <w:lang w:eastAsia="ru-RU"/>
    </w:rPr>
  </w:style>
  <w:style w:type="paragraph" w:styleId="33">
    <w:name w:val="toc 3"/>
    <w:basedOn w:val="a"/>
    <w:next w:val="a"/>
    <w:autoRedefine/>
    <w:uiPriority w:val="39"/>
    <w:qFormat/>
    <w:rsid w:val="007C722D"/>
    <w:pPr>
      <w:tabs>
        <w:tab w:val="right" w:leader="dot" w:pos="9323"/>
      </w:tabs>
    </w:pPr>
    <w:rPr>
      <w:rFonts w:ascii="Cambria" w:hAnsi="Cambria"/>
      <w:noProof/>
      <w:lang w:val="en-GB" w:eastAsia="en-US"/>
    </w:rPr>
  </w:style>
  <w:style w:type="table" w:styleId="af8">
    <w:name w:val="Table Grid"/>
    <w:basedOn w:val="a1"/>
    <w:uiPriority w:val="59"/>
    <w:rsid w:val="001C17C1"/>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Strong"/>
    <w:basedOn w:val="a0"/>
    <w:uiPriority w:val="22"/>
    <w:qFormat/>
    <w:rsid w:val="00CF5BEA"/>
    <w:rPr>
      <w:b/>
      <w:bCs/>
    </w:rPr>
  </w:style>
  <w:style w:type="character" w:customStyle="1" w:styleId="30">
    <w:name w:val="Заголовок 3 Знак"/>
    <w:basedOn w:val="a0"/>
    <w:link w:val="3"/>
    <w:uiPriority w:val="9"/>
    <w:semiHidden/>
    <w:rsid w:val="0072296C"/>
    <w:rPr>
      <w:rFonts w:asciiTheme="majorHAnsi" w:eastAsiaTheme="majorEastAsia" w:hAnsiTheme="majorHAnsi" w:cstheme="majorBidi"/>
      <w:color w:val="1F4D78" w:themeColor="accent1" w:themeShade="7F"/>
      <w:sz w:val="24"/>
      <w:szCs w:val="24"/>
      <w:lang w:eastAsia="ru-RU"/>
    </w:rPr>
  </w:style>
  <w:style w:type="paragraph" w:customStyle="1" w:styleId="P68B1DB1-a4">
    <w:name w:val="P68B1DB1-a4"/>
    <w:basedOn w:val="a"/>
    <w:rsid w:val="00F34064"/>
    <w:rPr>
      <w:b/>
      <w:color w:val="24292F"/>
      <w:szCs w:val="20"/>
    </w:rPr>
  </w:style>
  <w:style w:type="paragraph" w:customStyle="1" w:styleId="P68B1DB1-a5">
    <w:name w:val="P68B1DB1-a5"/>
    <w:basedOn w:val="a"/>
    <w:rsid w:val="00F34064"/>
    <w:rPr>
      <w:color w:val="24292F"/>
      <w:szCs w:val="20"/>
    </w:rPr>
  </w:style>
  <w:style w:type="character" w:styleId="afa">
    <w:name w:val="Emphasis"/>
    <w:basedOn w:val="a0"/>
    <w:uiPriority w:val="20"/>
    <w:qFormat/>
    <w:rsid w:val="0084585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3392">
      <w:bodyDiv w:val="1"/>
      <w:marLeft w:val="0"/>
      <w:marRight w:val="0"/>
      <w:marTop w:val="0"/>
      <w:marBottom w:val="0"/>
      <w:divBdr>
        <w:top w:val="none" w:sz="0" w:space="0" w:color="auto"/>
        <w:left w:val="none" w:sz="0" w:space="0" w:color="auto"/>
        <w:bottom w:val="none" w:sz="0" w:space="0" w:color="auto"/>
        <w:right w:val="none" w:sz="0" w:space="0" w:color="auto"/>
      </w:divBdr>
    </w:div>
    <w:div w:id="10690058">
      <w:bodyDiv w:val="1"/>
      <w:marLeft w:val="0"/>
      <w:marRight w:val="0"/>
      <w:marTop w:val="0"/>
      <w:marBottom w:val="0"/>
      <w:divBdr>
        <w:top w:val="none" w:sz="0" w:space="0" w:color="auto"/>
        <w:left w:val="none" w:sz="0" w:space="0" w:color="auto"/>
        <w:bottom w:val="none" w:sz="0" w:space="0" w:color="auto"/>
        <w:right w:val="none" w:sz="0" w:space="0" w:color="auto"/>
      </w:divBdr>
    </w:div>
    <w:div w:id="168953068">
      <w:bodyDiv w:val="1"/>
      <w:marLeft w:val="0"/>
      <w:marRight w:val="0"/>
      <w:marTop w:val="0"/>
      <w:marBottom w:val="0"/>
      <w:divBdr>
        <w:top w:val="none" w:sz="0" w:space="0" w:color="auto"/>
        <w:left w:val="none" w:sz="0" w:space="0" w:color="auto"/>
        <w:bottom w:val="none" w:sz="0" w:space="0" w:color="auto"/>
        <w:right w:val="none" w:sz="0" w:space="0" w:color="auto"/>
      </w:divBdr>
    </w:div>
    <w:div w:id="197746719">
      <w:bodyDiv w:val="1"/>
      <w:marLeft w:val="0"/>
      <w:marRight w:val="0"/>
      <w:marTop w:val="0"/>
      <w:marBottom w:val="0"/>
      <w:divBdr>
        <w:top w:val="none" w:sz="0" w:space="0" w:color="auto"/>
        <w:left w:val="none" w:sz="0" w:space="0" w:color="auto"/>
        <w:bottom w:val="none" w:sz="0" w:space="0" w:color="auto"/>
        <w:right w:val="none" w:sz="0" w:space="0" w:color="auto"/>
      </w:divBdr>
    </w:div>
    <w:div w:id="280572676">
      <w:bodyDiv w:val="1"/>
      <w:marLeft w:val="0"/>
      <w:marRight w:val="0"/>
      <w:marTop w:val="0"/>
      <w:marBottom w:val="0"/>
      <w:divBdr>
        <w:top w:val="none" w:sz="0" w:space="0" w:color="auto"/>
        <w:left w:val="none" w:sz="0" w:space="0" w:color="auto"/>
        <w:bottom w:val="none" w:sz="0" w:space="0" w:color="auto"/>
        <w:right w:val="none" w:sz="0" w:space="0" w:color="auto"/>
      </w:divBdr>
    </w:div>
    <w:div w:id="596137051">
      <w:bodyDiv w:val="1"/>
      <w:marLeft w:val="0"/>
      <w:marRight w:val="0"/>
      <w:marTop w:val="0"/>
      <w:marBottom w:val="0"/>
      <w:divBdr>
        <w:top w:val="none" w:sz="0" w:space="0" w:color="auto"/>
        <w:left w:val="none" w:sz="0" w:space="0" w:color="auto"/>
        <w:bottom w:val="none" w:sz="0" w:space="0" w:color="auto"/>
        <w:right w:val="none" w:sz="0" w:space="0" w:color="auto"/>
      </w:divBdr>
    </w:div>
    <w:div w:id="959385484">
      <w:bodyDiv w:val="1"/>
      <w:marLeft w:val="0"/>
      <w:marRight w:val="0"/>
      <w:marTop w:val="0"/>
      <w:marBottom w:val="0"/>
      <w:divBdr>
        <w:top w:val="none" w:sz="0" w:space="0" w:color="auto"/>
        <w:left w:val="none" w:sz="0" w:space="0" w:color="auto"/>
        <w:bottom w:val="none" w:sz="0" w:space="0" w:color="auto"/>
        <w:right w:val="none" w:sz="0" w:space="0" w:color="auto"/>
      </w:divBdr>
    </w:div>
    <w:div w:id="1021587591">
      <w:bodyDiv w:val="1"/>
      <w:marLeft w:val="0"/>
      <w:marRight w:val="0"/>
      <w:marTop w:val="0"/>
      <w:marBottom w:val="0"/>
      <w:divBdr>
        <w:top w:val="none" w:sz="0" w:space="0" w:color="auto"/>
        <w:left w:val="none" w:sz="0" w:space="0" w:color="auto"/>
        <w:bottom w:val="none" w:sz="0" w:space="0" w:color="auto"/>
        <w:right w:val="none" w:sz="0" w:space="0" w:color="auto"/>
      </w:divBdr>
    </w:div>
    <w:div w:id="1055812283">
      <w:bodyDiv w:val="1"/>
      <w:marLeft w:val="0"/>
      <w:marRight w:val="0"/>
      <w:marTop w:val="0"/>
      <w:marBottom w:val="0"/>
      <w:divBdr>
        <w:top w:val="none" w:sz="0" w:space="0" w:color="auto"/>
        <w:left w:val="none" w:sz="0" w:space="0" w:color="auto"/>
        <w:bottom w:val="none" w:sz="0" w:space="0" w:color="auto"/>
        <w:right w:val="none" w:sz="0" w:space="0" w:color="auto"/>
      </w:divBdr>
    </w:div>
    <w:div w:id="1209494549">
      <w:bodyDiv w:val="1"/>
      <w:marLeft w:val="0"/>
      <w:marRight w:val="0"/>
      <w:marTop w:val="0"/>
      <w:marBottom w:val="0"/>
      <w:divBdr>
        <w:top w:val="none" w:sz="0" w:space="0" w:color="auto"/>
        <w:left w:val="none" w:sz="0" w:space="0" w:color="auto"/>
        <w:bottom w:val="none" w:sz="0" w:space="0" w:color="auto"/>
        <w:right w:val="none" w:sz="0" w:space="0" w:color="auto"/>
      </w:divBdr>
    </w:div>
    <w:div w:id="1530607529">
      <w:bodyDiv w:val="1"/>
      <w:marLeft w:val="0"/>
      <w:marRight w:val="0"/>
      <w:marTop w:val="0"/>
      <w:marBottom w:val="0"/>
      <w:divBdr>
        <w:top w:val="none" w:sz="0" w:space="0" w:color="auto"/>
        <w:left w:val="none" w:sz="0" w:space="0" w:color="auto"/>
        <w:bottom w:val="none" w:sz="0" w:space="0" w:color="auto"/>
        <w:right w:val="none" w:sz="0" w:space="0" w:color="auto"/>
      </w:divBdr>
    </w:div>
    <w:div w:id="1782384374">
      <w:bodyDiv w:val="1"/>
      <w:marLeft w:val="0"/>
      <w:marRight w:val="0"/>
      <w:marTop w:val="0"/>
      <w:marBottom w:val="0"/>
      <w:divBdr>
        <w:top w:val="none" w:sz="0" w:space="0" w:color="auto"/>
        <w:left w:val="none" w:sz="0" w:space="0" w:color="auto"/>
        <w:bottom w:val="none" w:sz="0" w:space="0" w:color="auto"/>
        <w:right w:val="none" w:sz="0" w:space="0" w:color="auto"/>
      </w:divBdr>
    </w:div>
    <w:div w:id="1883325775">
      <w:bodyDiv w:val="1"/>
      <w:marLeft w:val="0"/>
      <w:marRight w:val="0"/>
      <w:marTop w:val="0"/>
      <w:marBottom w:val="0"/>
      <w:divBdr>
        <w:top w:val="none" w:sz="0" w:space="0" w:color="auto"/>
        <w:left w:val="none" w:sz="0" w:space="0" w:color="auto"/>
        <w:bottom w:val="none" w:sz="0" w:space="0" w:color="auto"/>
        <w:right w:val="none" w:sz="0" w:space="0" w:color="auto"/>
      </w:divBdr>
    </w:div>
    <w:div w:id="1987123779">
      <w:bodyDiv w:val="1"/>
      <w:marLeft w:val="0"/>
      <w:marRight w:val="0"/>
      <w:marTop w:val="0"/>
      <w:marBottom w:val="0"/>
      <w:divBdr>
        <w:top w:val="none" w:sz="0" w:space="0" w:color="auto"/>
        <w:left w:val="none" w:sz="0" w:space="0" w:color="auto"/>
        <w:bottom w:val="none" w:sz="0" w:space="0" w:color="auto"/>
        <w:right w:val="none" w:sz="0" w:space="0" w:color="auto"/>
      </w:divBdr>
    </w:div>
    <w:div w:id="2071422740">
      <w:bodyDiv w:val="1"/>
      <w:marLeft w:val="0"/>
      <w:marRight w:val="0"/>
      <w:marTop w:val="0"/>
      <w:marBottom w:val="0"/>
      <w:divBdr>
        <w:top w:val="none" w:sz="0" w:space="0" w:color="auto"/>
        <w:left w:val="none" w:sz="0" w:space="0" w:color="auto"/>
        <w:bottom w:val="none" w:sz="0" w:space="0" w:color="auto"/>
        <w:right w:val="none" w:sz="0" w:space="0" w:color="auto"/>
      </w:divBdr>
    </w:div>
    <w:div w:id="2090885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ADF9CE-6A4D-4A23-95FB-6D4D87E95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5</Pages>
  <Words>1270</Words>
  <Characters>7244</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Sasha</dc:creator>
  <cp:keywords/>
  <dc:description/>
  <cp:lastModifiedBy>Eugene Ryazanov</cp:lastModifiedBy>
  <cp:revision>4</cp:revision>
  <cp:lastPrinted>2025-09-30T10:07:00Z</cp:lastPrinted>
  <dcterms:created xsi:type="dcterms:W3CDTF">2026-06-08T05:15:00Z</dcterms:created>
  <dcterms:modified xsi:type="dcterms:W3CDTF">2026-07-29T04:16:00Z</dcterms:modified>
</cp:coreProperties>
</file>