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9A54" w14:textId="77777777" w:rsidR="005F09AF" w:rsidRPr="00495139" w:rsidRDefault="005F09AF">
      <w:pPr>
        <w:pStyle w:val="a3"/>
        <w:rPr>
          <w:rFonts w:ascii="Times New Roman" w:hAnsi="Times New Roman" w:cs="Times New Roman"/>
          <w:sz w:val="20"/>
        </w:rPr>
      </w:pPr>
    </w:p>
    <w:p w14:paraId="48B12703" w14:textId="77777777" w:rsidR="005F09AF" w:rsidRPr="00495139" w:rsidRDefault="005F09AF">
      <w:pPr>
        <w:pStyle w:val="a3"/>
        <w:spacing w:before="207"/>
        <w:rPr>
          <w:rFonts w:ascii="Times New Roman" w:hAnsi="Times New Roman" w:cs="Times New Roman"/>
          <w:sz w:val="20"/>
        </w:rPr>
      </w:pPr>
    </w:p>
    <w:p w14:paraId="4F327528" w14:textId="77777777" w:rsidR="005F09AF" w:rsidRPr="00495139" w:rsidRDefault="00504719">
      <w:pPr>
        <w:ind w:left="3928"/>
        <w:rPr>
          <w:rFonts w:ascii="Times New Roman" w:hAnsi="Times New Roman" w:cs="Times New Roman"/>
          <w:sz w:val="20"/>
        </w:rPr>
      </w:pPr>
      <w:r w:rsidRPr="00495139">
        <w:rPr>
          <w:rFonts w:ascii="Times New Roman" w:hAnsi="Times New Roman" w:cs="Times New Roman"/>
          <w:noProof/>
          <w:sz w:val="20"/>
        </w:rPr>
        <w:drawing>
          <wp:inline distT="0" distB="0" distL="0" distR="0" wp14:anchorId="69461BF7" wp14:editId="41ABCDD6">
            <wp:extent cx="1343177"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8" cstate="print"/>
                    <a:stretch>
                      <a:fillRect/>
                    </a:stretch>
                  </pic:blipFill>
                  <pic:spPr>
                    <a:xfrm>
                      <a:off x="0" y="0"/>
                      <a:ext cx="1343177" cy="792384"/>
                    </a:xfrm>
                    <a:prstGeom prst="rect">
                      <a:avLst/>
                    </a:prstGeom>
                  </pic:spPr>
                </pic:pic>
              </a:graphicData>
            </a:graphic>
          </wp:inline>
        </w:drawing>
      </w:r>
    </w:p>
    <w:p w14:paraId="5DC56A4D" w14:textId="77777777" w:rsidR="005F09AF" w:rsidRPr="00495139" w:rsidRDefault="005F09AF">
      <w:pPr>
        <w:pStyle w:val="a3"/>
        <w:spacing w:before="132"/>
        <w:rPr>
          <w:rFonts w:ascii="Times New Roman" w:hAnsi="Times New Roman" w:cs="Times New Roman"/>
          <w:sz w:val="40"/>
        </w:rPr>
      </w:pPr>
    </w:p>
    <w:p w14:paraId="798C05F4" w14:textId="77777777" w:rsidR="005F09AF" w:rsidRPr="00495139" w:rsidRDefault="00504719" w:rsidP="00D15A55">
      <w:pPr>
        <w:pStyle w:val="2"/>
        <w:spacing w:line="242" w:lineRule="auto"/>
        <w:ind w:left="160" w:right="388" w:firstLine="5"/>
        <w:jc w:val="center"/>
        <w:rPr>
          <w:rFonts w:ascii="Times New Roman" w:hAnsi="Times New Roman" w:cs="Times New Roman"/>
          <w:sz w:val="36"/>
          <w:szCs w:val="36"/>
        </w:rPr>
      </w:pPr>
      <w:r w:rsidRPr="00495139">
        <w:rPr>
          <w:rFonts w:ascii="Times New Roman" w:hAnsi="Times New Roman" w:cs="Times New Roman"/>
          <w:spacing w:val="-2"/>
          <w:sz w:val="36"/>
          <w:szCs w:val="36"/>
        </w:rPr>
        <w:t>Отдел</w:t>
      </w:r>
      <w:r w:rsidRPr="00495139">
        <w:rPr>
          <w:rFonts w:ascii="Times New Roman" w:hAnsi="Times New Roman" w:cs="Times New Roman"/>
          <w:spacing w:val="-14"/>
          <w:sz w:val="36"/>
          <w:szCs w:val="36"/>
        </w:rPr>
        <w:t xml:space="preserve"> </w:t>
      </w:r>
      <w:r w:rsidRPr="00495139">
        <w:rPr>
          <w:rFonts w:ascii="Times New Roman" w:hAnsi="Times New Roman" w:cs="Times New Roman"/>
          <w:spacing w:val="-2"/>
          <w:sz w:val="36"/>
          <w:szCs w:val="36"/>
        </w:rPr>
        <w:t>реализации</w:t>
      </w:r>
      <w:r w:rsidRPr="00495139">
        <w:rPr>
          <w:rFonts w:ascii="Times New Roman" w:hAnsi="Times New Roman" w:cs="Times New Roman"/>
          <w:spacing w:val="-11"/>
          <w:sz w:val="36"/>
          <w:szCs w:val="36"/>
        </w:rPr>
        <w:t xml:space="preserve"> </w:t>
      </w:r>
      <w:r w:rsidRPr="00495139">
        <w:rPr>
          <w:rFonts w:ascii="Times New Roman" w:hAnsi="Times New Roman" w:cs="Times New Roman"/>
          <w:spacing w:val="-2"/>
          <w:sz w:val="36"/>
          <w:szCs w:val="36"/>
        </w:rPr>
        <w:t xml:space="preserve">сельскохозяйственных проектов </w:t>
      </w:r>
      <w:r w:rsidRPr="00495139">
        <w:rPr>
          <w:rFonts w:ascii="Times New Roman" w:hAnsi="Times New Roman" w:cs="Times New Roman"/>
          <w:sz w:val="36"/>
          <w:szCs w:val="36"/>
        </w:rPr>
        <w:t>(ОРСП),</w:t>
      </w:r>
      <w:r w:rsidRPr="00495139">
        <w:rPr>
          <w:rFonts w:ascii="Times New Roman" w:hAnsi="Times New Roman" w:cs="Times New Roman"/>
          <w:spacing w:val="-15"/>
          <w:sz w:val="36"/>
          <w:szCs w:val="36"/>
        </w:rPr>
        <w:t xml:space="preserve"> </w:t>
      </w:r>
      <w:r w:rsidRPr="00495139">
        <w:rPr>
          <w:rFonts w:ascii="Times New Roman" w:hAnsi="Times New Roman" w:cs="Times New Roman"/>
          <w:sz w:val="36"/>
          <w:szCs w:val="36"/>
        </w:rPr>
        <w:t>Министерство</w:t>
      </w:r>
      <w:r w:rsidRPr="00495139">
        <w:rPr>
          <w:rFonts w:ascii="Times New Roman" w:hAnsi="Times New Roman" w:cs="Times New Roman"/>
          <w:spacing w:val="-7"/>
          <w:sz w:val="36"/>
          <w:szCs w:val="36"/>
        </w:rPr>
        <w:t xml:space="preserve"> </w:t>
      </w:r>
      <w:r w:rsidRPr="00495139">
        <w:rPr>
          <w:rFonts w:ascii="Times New Roman" w:hAnsi="Times New Roman" w:cs="Times New Roman"/>
          <w:sz w:val="36"/>
          <w:szCs w:val="36"/>
        </w:rPr>
        <w:t>водных</w:t>
      </w:r>
      <w:r w:rsidRPr="00495139">
        <w:rPr>
          <w:rFonts w:ascii="Times New Roman" w:hAnsi="Times New Roman" w:cs="Times New Roman"/>
          <w:spacing w:val="-13"/>
          <w:sz w:val="36"/>
          <w:szCs w:val="36"/>
        </w:rPr>
        <w:t xml:space="preserve"> </w:t>
      </w:r>
      <w:r w:rsidRPr="00495139">
        <w:rPr>
          <w:rFonts w:ascii="Times New Roman" w:hAnsi="Times New Roman" w:cs="Times New Roman"/>
          <w:sz w:val="36"/>
          <w:szCs w:val="36"/>
        </w:rPr>
        <w:t>ресурсов,</w:t>
      </w:r>
      <w:r w:rsidRPr="00495139">
        <w:rPr>
          <w:rFonts w:ascii="Times New Roman" w:hAnsi="Times New Roman" w:cs="Times New Roman"/>
          <w:spacing w:val="-12"/>
          <w:sz w:val="36"/>
          <w:szCs w:val="36"/>
        </w:rPr>
        <w:t xml:space="preserve"> </w:t>
      </w:r>
      <w:r w:rsidRPr="00495139">
        <w:rPr>
          <w:rFonts w:ascii="Times New Roman" w:hAnsi="Times New Roman" w:cs="Times New Roman"/>
          <w:sz w:val="36"/>
          <w:szCs w:val="36"/>
        </w:rPr>
        <w:t>сельского хозяйства и перерабатывающей промышленности Кыргызской Республики</w:t>
      </w:r>
    </w:p>
    <w:p w14:paraId="0BCD56C2" w14:textId="77777777" w:rsidR="005F09AF" w:rsidRPr="00495139" w:rsidRDefault="005F09AF" w:rsidP="00D15A55">
      <w:pPr>
        <w:pStyle w:val="a3"/>
        <w:spacing w:before="152"/>
        <w:jc w:val="center"/>
        <w:rPr>
          <w:rFonts w:ascii="Times New Roman" w:hAnsi="Times New Roman" w:cs="Times New Roman"/>
          <w:sz w:val="36"/>
          <w:szCs w:val="36"/>
        </w:rPr>
      </w:pPr>
    </w:p>
    <w:p w14:paraId="5F86005B" w14:textId="77777777" w:rsidR="005F09AF" w:rsidRPr="00495139" w:rsidRDefault="00504719" w:rsidP="00D15A55">
      <w:pPr>
        <w:spacing w:before="1" w:line="242" w:lineRule="auto"/>
        <w:ind w:left="2" w:right="215"/>
        <w:jc w:val="center"/>
        <w:rPr>
          <w:rFonts w:ascii="Times New Roman" w:hAnsi="Times New Roman" w:cs="Times New Roman"/>
          <w:sz w:val="36"/>
          <w:szCs w:val="36"/>
        </w:rPr>
      </w:pPr>
      <w:r w:rsidRPr="00495139">
        <w:rPr>
          <w:rFonts w:ascii="Times New Roman" w:hAnsi="Times New Roman" w:cs="Times New Roman"/>
          <w:spacing w:val="-4"/>
          <w:sz w:val="36"/>
          <w:szCs w:val="36"/>
        </w:rPr>
        <w:t>Финансируемый</w:t>
      </w:r>
      <w:r w:rsidRPr="00495139">
        <w:rPr>
          <w:rFonts w:ascii="Times New Roman" w:hAnsi="Times New Roman" w:cs="Times New Roman"/>
          <w:spacing w:val="-9"/>
          <w:sz w:val="36"/>
          <w:szCs w:val="36"/>
        </w:rPr>
        <w:t xml:space="preserve"> </w:t>
      </w:r>
      <w:r w:rsidRPr="00495139">
        <w:rPr>
          <w:rFonts w:ascii="Times New Roman" w:hAnsi="Times New Roman" w:cs="Times New Roman"/>
          <w:spacing w:val="-4"/>
          <w:sz w:val="36"/>
          <w:szCs w:val="36"/>
        </w:rPr>
        <w:t>Международным</w:t>
      </w:r>
      <w:r w:rsidRPr="00495139">
        <w:rPr>
          <w:rFonts w:ascii="Times New Roman" w:hAnsi="Times New Roman" w:cs="Times New Roman"/>
          <w:spacing w:val="-9"/>
          <w:sz w:val="36"/>
          <w:szCs w:val="36"/>
        </w:rPr>
        <w:t xml:space="preserve"> </w:t>
      </w:r>
      <w:r w:rsidRPr="00495139">
        <w:rPr>
          <w:rFonts w:ascii="Times New Roman" w:hAnsi="Times New Roman" w:cs="Times New Roman"/>
          <w:spacing w:val="-4"/>
          <w:sz w:val="36"/>
          <w:szCs w:val="36"/>
        </w:rPr>
        <w:t xml:space="preserve">фондом </w:t>
      </w:r>
      <w:r w:rsidRPr="00495139">
        <w:rPr>
          <w:rFonts w:ascii="Times New Roman" w:hAnsi="Times New Roman" w:cs="Times New Roman"/>
          <w:sz w:val="36"/>
          <w:szCs w:val="36"/>
        </w:rPr>
        <w:t>сельскохозяйственного развития (МФСР)</w:t>
      </w:r>
    </w:p>
    <w:p w14:paraId="32C87F85" w14:textId="77777777" w:rsidR="005F09AF" w:rsidRPr="00495139" w:rsidRDefault="005F09AF" w:rsidP="00D15A55">
      <w:pPr>
        <w:pStyle w:val="a3"/>
        <w:jc w:val="center"/>
        <w:rPr>
          <w:rFonts w:ascii="Times New Roman" w:hAnsi="Times New Roman" w:cs="Times New Roman"/>
          <w:sz w:val="36"/>
          <w:szCs w:val="36"/>
        </w:rPr>
      </w:pPr>
    </w:p>
    <w:p w14:paraId="50D0F0B3" w14:textId="77777777" w:rsidR="005F09AF" w:rsidRPr="00495139" w:rsidRDefault="005F09AF" w:rsidP="00D15A55">
      <w:pPr>
        <w:pStyle w:val="a3"/>
        <w:spacing w:before="151"/>
        <w:jc w:val="center"/>
        <w:rPr>
          <w:rFonts w:ascii="Times New Roman" w:hAnsi="Times New Roman" w:cs="Times New Roman"/>
          <w:sz w:val="36"/>
          <w:szCs w:val="36"/>
        </w:rPr>
      </w:pPr>
    </w:p>
    <w:p w14:paraId="22AC5331" w14:textId="49A55750" w:rsidR="005F09AF" w:rsidRPr="00495139" w:rsidRDefault="00504719" w:rsidP="00006BA4">
      <w:pPr>
        <w:pStyle w:val="a4"/>
        <w:ind w:left="0"/>
        <w:jc w:val="center"/>
        <w:rPr>
          <w:rFonts w:ascii="Times New Roman" w:hAnsi="Times New Roman" w:cs="Times New Roman"/>
          <w:sz w:val="36"/>
          <w:szCs w:val="36"/>
          <w:lang w:val="ky-KG"/>
        </w:rPr>
      </w:pPr>
      <w:r w:rsidRPr="00495139">
        <w:rPr>
          <w:rFonts w:ascii="Times New Roman" w:hAnsi="Times New Roman" w:cs="Times New Roman"/>
          <w:sz w:val="36"/>
          <w:szCs w:val="36"/>
        </w:rPr>
        <w:t>Запрос</w:t>
      </w:r>
      <w:r w:rsidRPr="00495139">
        <w:rPr>
          <w:rFonts w:ascii="Times New Roman" w:hAnsi="Times New Roman" w:cs="Times New Roman"/>
          <w:spacing w:val="-22"/>
          <w:sz w:val="36"/>
          <w:szCs w:val="36"/>
        </w:rPr>
        <w:t xml:space="preserve"> </w:t>
      </w:r>
      <w:r w:rsidRPr="00495139">
        <w:rPr>
          <w:rFonts w:ascii="Times New Roman" w:hAnsi="Times New Roman" w:cs="Times New Roman"/>
          <w:sz w:val="36"/>
          <w:szCs w:val="36"/>
        </w:rPr>
        <w:t>на</w:t>
      </w:r>
      <w:r w:rsidRPr="00495139">
        <w:rPr>
          <w:rFonts w:ascii="Times New Roman" w:hAnsi="Times New Roman" w:cs="Times New Roman"/>
          <w:spacing w:val="-21"/>
          <w:sz w:val="36"/>
          <w:szCs w:val="36"/>
        </w:rPr>
        <w:t xml:space="preserve"> </w:t>
      </w:r>
      <w:r w:rsidRPr="00495139">
        <w:rPr>
          <w:rFonts w:ascii="Times New Roman" w:hAnsi="Times New Roman" w:cs="Times New Roman"/>
          <w:sz w:val="36"/>
          <w:szCs w:val="36"/>
        </w:rPr>
        <w:t>предоставление котировок (Товары)</w:t>
      </w:r>
    </w:p>
    <w:p w14:paraId="732A5860" w14:textId="77777777" w:rsidR="00006BA4" w:rsidRPr="00495139" w:rsidRDefault="00006BA4" w:rsidP="00006BA4">
      <w:pPr>
        <w:pStyle w:val="a4"/>
        <w:ind w:left="0"/>
        <w:jc w:val="center"/>
        <w:rPr>
          <w:rFonts w:ascii="Times New Roman" w:hAnsi="Times New Roman" w:cs="Times New Roman"/>
          <w:sz w:val="36"/>
          <w:szCs w:val="36"/>
          <w:lang w:val="ky-KG"/>
        </w:rPr>
      </w:pPr>
    </w:p>
    <w:p w14:paraId="747CCA00" w14:textId="53FD0C0F" w:rsidR="005F09AF" w:rsidRPr="00F333FE" w:rsidRDefault="00006BA4" w:rsidP="00D15A55">
      <w:pPr>
        <w:pStyle w:val="a3"/>
        <w:spacing w:before="274"/>
        <w:jc w:val="center"/>
        <w:rPr>
          <w:rFonts w:ascii="Times New Roman" w:hAnsi="Times New Roman" w:cs="Times New Roman"/>
          <w:sz w:val="36"/>
          <w:szCs w:val="36"/>
          <w:lang w:val="ky-KG"/>
        </w:rPr>
      </w:pPr>
      <w:r w:rsidRPr="00495139">
        <w:rPr>
          <w:rFonts w:ascii="Times New Roman" w:hAnsi="Times New Roman" w:cs="Times New Roman"/>
          <w:sz w:val="36"/>
          <w:szCs w:val="36"/>
          <w:lang w:val="ky-KG"/>
        </w:rPr>
        <w:t xml:space="preserve">На </w:t>
      </w:r>
      <w:r w:rsidRPr="00495139">
        <w:rPr>
          <w:rFonts w:ascii="Times New Roman" w:hAnsi="Times New Roman" w:cs="Times New Roman"/>
          <w:sz w:val="36"/>
          <w:szCs w:val="36"/>
        </w:rPr>
        <w:t xml:space="preserve">закупку </w:t>
      </w:r>
      <w:r w:rsidR="00A157DF">
        <w:rPr>
          <w:rFonts w:ascii="Times New Roman" w:hAnsi="Times New Roman" w:cs="Times New Roman"/>
          <w:sz w:val="36"/>
          <w:szCs w:val="36"/>
        </w:rPr>
        <w:t xml:space="preserve">строительных материалов </w:t>
      </w:r>
      <w:r w:rsidRPr="00495139">
        <w:rPr>
          <w:rFonts w:ascii="Times New Roman" w:hAnsi="Times New Roman" w:cs="Times New Roman"/>
          <w:sz w:val="36"/>
          <w:szCs w:val="36"/>
        </w:rPr>
        <w:t xml:space="preserve">для </w:t>
      </w:r>
      <w:r w:rsidR="00F333FE">
        <w:rPr>
          <w:rFonts w:ascii="Times New Roman" w:hAnsi="Times New Roman" w:cs="Times New Roman"/>
          <w:sz w:val="36"/>
          <w:szCs w:val="36"/>
          <w:lang w:val="ky-KG"/>
        </w:rPr>
        <w:t>Ат-Башинского лесхоза Лесной службы при Министерстве чрезвычайных ситуаций Кыргызской Республики</w:t>
      </w:r>
    </w:p>
    <w:p w14:paraId="5B67A5F6" w14:textId="77777777" w:rsidR="00006BA4" w:rsidRPr="00495139" w:rsidRDefault="00006BA4">
      <w:pPr>
        <w:ind w:left="2580"/>
        <w:rPr>
          <w:rFonts w:ascii="Times New Roman" w:hAnsi="Times New Roman" w:cs="Times New Roman"/>
          <w:sz w:val="36"/>
          <w:szCs w:val="36"/>
          <w:highlight w:val="yellow"/>
          <w:lang w:val="ky-KG"/>
        </w:rPr>
      </w:pPr>
    </w:p>
    <w:p w14:paraId="4223A38E" w14:textId="77777777" w:rsidR="00006BA4" w:rsidRPr="00495139" w:rsidRDefault="00006BA4">
      <w:pPr>
        <w:ind w:left="2580"/>
        <w:rPr>
          <w:rFonts w:ascii="Times New Roman" w:hAnsi="Times New Roman" w:cs="Times New Roman"/>
          <w:sz w:val="36"/>
          <w:szCs w:val="36"/>
          <w:highlight w:val="yellow"/>
          <w:lang w:val="ky-KG"/>
        </w:rPr>
      </w:pPr>
    </w:p>
    <w:p w14:paraId="725E5AC8" w14:textId="34A57033" w:rsidR="005F09AF" w:rsidRPr="00DD78BD" w:rsidRDefault="00504719" w:rsidP="00006BA4">
      <w:pPr>
        <w:rPr>
          <w:rFonts w:ascii="Times New Roman" w:hAnsi="Times New Roman" w:cs="Times New Roman"/>
          <w:sz w:val="32"/>
          <w:szCs w:val="32"/>
          <w:lang w:val="en-US"/>
        </w:rPr>
      </w:pPr>
      <w:r w:rsidRPr="00360650">
        <w:rPr>
          <w:rFonts w:ascii="Times New Roman" w:hAnsi="Times New Roman" w:cs="Times New Roman"/>
          <w:sz w:val="32"/>
          <w:szCs w:val="32"/>
        </w:rPr>
        <w:t>Ссылка</w:t>
      </w:r>
      <w:r w:rsidRPr="00360650">
        <w:rPr>
          <w:rFonts w:ascii="Times New Roman" w:hAnsi="Times New Roman" w:cs="Times New Roman"/>
          <w:spacing w:val="-11"/>
          <w:sz w:val="32"/>
          <w:szCs w:val="32"/>
          <w:lang w:val="en-US"/>
        </w:rPr>
        <w:t xml:space="preserve"> </w:t>
      </w:r>
      <w:r w:rsidRPr="00360650">
        <w:rPr>
          <w:rFonts w:ascii="Times New Roman" w:hAnsi="Times New Roman" w:cs="Times New Roman"/>
          <w:sz w:val="32"/>
          <w:szCs w:val="32"/>
          <w:lang w:val="en-US"/>
        </w:rPr>
        <w:t>№:</w:t>
      </w:r>
      <w:r w:rsidRPr="00360650">
        <w:rPr>
          <w:rFonts w:ascii="Times New Roman" w:hAnsi="Times New Roman" w:cs="Times New Roman"/>
          <w:spacing w:val="-7"/>
          <w:sz w:val="32"/>
          <w:szCs w:val="32"/>
          <w:lang w:val="en-US"/>
        </w:rPr>
        <w:t xml:space="preserve"> </w:t>
      </w:r>
      <w:r w:rsidR="00DD78BD" w:rsidRPr="00DD78BD">
        <w:rPr>
          <w:rFonts w:ascii="Times New Roman" w:hAnsi="Times New Roman" w:cs="Times New Roman"/>
          <w:spacing w:val="-6"/>
          <w:sz w:val="32"/>
          <w:szCs w:val="32"/>
          <w:lang w:val="en-US"/>
        </w:rPr>
        <w:t>RRPCP-ADAPT-GN-GOODS-14-02-2026</w:t>
      </w:r>
    </w:p>
    <w:p w14:paraId="28CDA35E" w14:textId="77777777" w:rsidR="005F09AF" w:rsidRPr="00495139" w:rsidRDefault="005F09AF">
      <w:pPr>
        <w:pStyle w:val="a3"/>
        <w:rPr>
          <w:rFonts w:ascii="Times New Roman" w:hAnsi="Times New Roman" w:cs="Times New Roman"/>
          <w:sz w:val="36"/>
          <w:szCs w:val="36"/>
          <w:lang w:val="en-US"/>
        </w:rPr>
      </w:pPr>
    </w:p>
    <w:p w14:paraId="74011899" w14:textId="77777777" w:rsidR="005F09AF" w:rsidRPr="00495139" w:rsidRDefault="005F09AF">
      <w:pPr>
        <w:pStyle w:val="a3"/>
        <w:rPr>
          <w:rFonts w:ascii="Times New Roman" w:hAnsi="Times New Roman" w:cs="Times New Roman"/>
          <w:sz w:val="36"/>
          <w:szCs w:val="36"/>
          <w:lang w:val="en-US"/>
        </w:rPr>
      </w:pPr>
    </w:p>
    <w:p w14:paraId="6919A269" w14:textId="77777777" w:rsidR="005F09AF" w:rsidRPr="00495139" w:rsidRDefault="005F09AF">
      <w:pPr>
        <w:pStyle w:val="a3"/>
        <w:spacing w:before="269"/>
        <w:rPr>
          <w:rFonts w:ascii="Times New Roman" w:hAnsi="Times New Roman" w:cs="Times New Roman"/>
          <w:sz w:val="36"/>
          <w:szCs w:val="36"/>
          <w:lang w:val="en-US"/>
        </w:rPr>
      </w:pPr>
    </w:p>
    <w:p w14:paraId="177887AA" w14:textId="02CBFF34" w:rsidR="005F09AF" w:rsidRPr="00495139" w:rsidRDefault="00504719">
      <w:pPr>
        <w:pStyle w:val="4"/>
        <w:ind w:left="26"/>
        <w:rPr>
          <w:rFonts w:ascii="Times New Roman" w:hAnsi="Times New Roman" w:cs="Times New Roman"/>
          <w:sz w:val="36"/>
          <w:szCs w:val="36"/>
        </w:rPr>
      </w:pPr>
      <w:bookmarkStart w:id="0" w:name="Дата_выпуска:_26/03/2026"/>
      <w:bookmarkEnd w:id="0"/>
      <w:r w:rsidRPr="00495139">
        <w:rPr>
          <w:rFonts w:ascii="Times New Roman" w:hAnsi="Times New Roman" w:cs="Times New Roman"/>
          <w:w w:val="90"/>
          <w:sz w:val="36"/>
          <w:szCs w:val="36"/>
        </w:rPr>
        <w:t>Дата</w:t>
      </w:r>
      <w:r w:rsidRPr="00495139">
        <w:rPr>
          <w:rFonts w:ascii="Times New Roman" w:hAnsi="Times New Roman" w:cs="Times New Roman"/>
          <w:spacing w:val="19"/>
          <w:sz w:val="36"/>
          <w:szCs w:val="36"/>
        </w:rPr>
        <w:t xml:space="preserve"> </w:t>
      </w:r>
      <w:r w:rsidRPr="00495139">
        <w:rPr>
          <w:rFonts w:ascii="Times New Roman" w:hAnsi="Times New Roman" w:cs="Times New Roman"/>
          <w:w w:val="90"/>
          <w:sz w:val="36"/>
          <w:szCs w:val="36"/>
        </w:rPr>
        <w:t>выпуска:</w:t>
      </w:r>
      <w:r w:rsidRPr="00495139">
        <w:rPr>
          <w:rFonts w:ascii="Times New Roman" w:hAnsi="Times New Roman" w:cs="Times New Roman"/>
          <w:spacing w:val="20"/>
          <w:sz w:val="36"/>
          <w:szCs w:val="36"/>
        </w:rPr>
        <w:t xml:space="preserve"> </w:t>
      </w:r>
      <w:r w:rsidR="00A157DF">
        <w:rPr>
          <w:rFonts w:ascii="Times New Roman" w:hAnsi="Times New Roman" w:cs="Times New Roman"/>
          <w:spacing w:val="-2"/>
          <w:w w:val="90"/>
          <w:sz w:val="36"/>
          <w:szCs w:val="36"/>
        </w:rPr>
        <w:t>1</w:t>
      </w:r>
      <w:r w:rsidR="001B1377" w:rsidRPr="00C51A92">
        <w:rPr>
          <w:rFonts w:ascii="Times New Roman" w:hAnsi="Times New Roman" w:cs="Times New Roman"/>
          <w:spacing w:val="-2"/>
          <w:w w:val="90"/>
          <w:sz w:val="36"/>
          <w:szCs w:val="36"/>
        </w:rPr>
        <w:t>5</w:t>
      </w:r>
      <w:r w:rsidRPr="00495139">
        <w:rPr>
          <w:rFonts w:ascii="Times New Roman" w:hAnsi="Times New Roman" w:cs="Times New Roman"/>
          <w:spacing w:val="-2"/>
          <w:w w:val="90"/>
          <w:sz w:val="36"/>
          <w:szCs w:val="36"/>
        </w:rPr>
        <w:t>/</w:t>
      </w:r>
      <w:r w:rsidR="003E3F3C" w:rsidRPr="00495139">
        <w:rPr>
          <w:rFonts w:ascii="Times New Roman" w:hAnsi="Times New Roman" w:cs="Times New Roman"/>
          <w:spacing w:val="-2"/>
          <w:w w:val="90"/>
          <w:sz w:val="36"/>
          <w:szCs w:val="36"/>
        </w:rPr>
        <w:t>09</w:t>
      </w:r>
      <w:r w:rsidRPr="00495139">
        <w:rPr>
          <w:rFonts w:ascii="Times New Roman" w:hAnsi="Times New Roman" w:cs="Times New Roman"/>
          <w:spacing w:val="-2"/>
          <w:w w:val="90"/>
          <w:sz w:val="36"/>
          <w:szCs w:val="36"/>
        </w:rPr>
        <w:t>/2026</w:t>
      </w:r>
    </w:p>
    <w:p w14:paraId="05F93F5B" w14:textId="77777777" w:rsidR="005F09AF" w:rsidRPr="00495139" w:rsidRDefault="005F09AF">
      <w:pPr>
        <w:pStyle w:val="4"/>
        <w:rPr>
          <w:rFonts w:ascii="Times New Roman" w:hAnsi="Times New Roman" w:cs="Times New Roman"/>
        </w:rPr>
        <w:sectPr w:rsidR="005F09AF" w:rsidRPr="00495139">
          <w:headerReference w:type="default" r:id="rId9"/>
          <w:type w:val="continuous"/>
          <w:pgSz w:w="11900" w:h="16820"/>
          <w:pgMar w:top="1660" w:right="708" w:bottom="280" w:left="992" w:header="709" w:footer="0" w:gutter="0"/>
          <w:pgNumType w:start="1"/>
          <w:cols w:space="720"/>
        </w:sectPr>
      </w:pPr>
    </w:p>
    <w:p w14:paraId="46003B2F" w14:textId="77777777" w:rsidR="005F09AF" w:rsidRPr="00495139" w:rsidRDefault="005F09AF">
      <w:pPr>
        <w:pStyle w:val="a3"/>
        <w:spacing w:before="130"/>
        <w:rPr>
          <w:rFonts w:ascii="Times New Roman" w:hAnsi="Times New Roman" w:cs="Times New Roman"/>
          <w:b/>
          <w:sz w:val="46"/>
        </w:rPr>
      </w:pPr>
    </w:p>
    <w:p w14:paraId="11EB4B99" w14:textId="77777777" w:rsidR="005F09AF" w:rsidRPr="00495139" w:rsidRDefault="00504719">
      <w:pPr>
        <w:ind w:left="-1" w:right="224"/>
        <w:jc w:val="center"/>
        <w:rPr>
          <w:rFonts w:ascii="Times New Roman" w:hAnsi="Times New Roman" w:cs="Times New Roman"/>
          <w:b/>
          <w:sz w:val="28"/>
          <w:szCs w:val="28"/>
        </w:rPr>
      </w:pPr>
      <w:r w:rsidRPr="00495139">
        <w:rPr>
          <w:rFonts w:ascii="Times New Roman" w:hAnsi="Times New Roman" w:cs="Times New Roman"/>
          <w:b/>
          <w:spacing w:val="-2"/>
          <w:sz w:val="28"/>
          <w:szCs w:val="28"/>
        </w:rPr>
        <w:t>Преамбула</w:t>
      </w:r>
    </w:p>
    <w:p w14:paraId="0ABFF80A" w14:textId="77777777" w:rsidR="005F09AF" w:rsidRPr="00495139" w:rsidRDefault="005F09AF">
      <w:pPr>
        <w:pStyle w:val="a3"/>
        <w:spacing w:before="131"/>
        <w:rPr>
          <w:rFonts w:ascii="Times New Roman" w:hAnsi="Times New Roman" w:cs="Times New Roman"/>
          <w:b/>
          <w:sz w:val="28"/>
          <w:szCs w:val="28"/>
        </w:rPr>
      </w:pPr>
    </w:p>
    <w:p w14:paraId="019B47BE" w14:textId="77777777" w:rsidR="005F09AF" w:rsidRPr="00495139" w:rsidRDefault="00504719" w:rsidP="00360650">
      <w:pPr>
        <w:pStyle w:val="a3"/>
        <w:spacing w:before="1" w:line="228" w:lineRule="auto"/>
        <w:ind w:left="26" w:right="235" w:firstLine="694"/>
        <w:jc w:val="both"/>
        <w:rPr>
          <w:rFonts w:ascii="Times New Roman" w:hAnsi="Times New Roman" w:cs="Times New Roman"/>
          <w:sz w:val="28"/>
          <w:szCs w:val="28"/>
        </w:rPr>
      </w:pPr>
      <w:r w:rsidRPr="00495139">
        <w:rPr>
          <w:rFonts w:ascii="Times New Roman" w:hAnsi="Times New Roman" w:cs="Times New Roman"/>
          <w:sz w:val="28"/>
          <w:szCs w:val="28"/>
        </w:rPr>
        <w:t>Данный Запрос на предоставление котировок (ЗПК) был подготовлен Отделом Реализации Сельскохозяйственных</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Проектов</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основан</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стандартном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тендерном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документе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для</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запросов на</w:t>
      </w:r>
      <w:r w:rsidRPr="00495139">
        <w:rPr>
          <w:rFonts w:ascii="Times New Roman" w:hAnsi="Times New Roman" w:cs="Times New Roman"/>
          <w:spacing w:val="29"/>
          <w:sz w:val="28"/>
          <w:szCs w:val="28"/>
        </w:rPr>
        <w:t xml:space="preserve"> </w:t>
      </w:r>
      <w:r w:rsidRPr="00495139">
        <w:rPr>
          <w:rFonts w:ascii="Times New Roman" w:hAnsi="Times New Roman" w:cs="Times New Roman"/>
          <w:sz w:val="28"/>
          <w:szCs w:val="28"/>
        </w:rPr>
        <w:t>подачу</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котировок,</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опубликованном</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МФСР</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сайте</w:t>
      </w:r>
      <w:r w:rsidRPr="00495139">
        <w:rPr>
          <w:rFonts w:ascii="Times New Roman" w:hAnsi="Times New Roman" w:cs="Times New Roman"/>
          <w:spacing w:val="-11"/>
          <w:sz w:val="28"/>
          <w:szCs w:val="28"/>
        </w:rPr>
        <w:t xml:space="preserve"> </w:t>
      </w:r>
      <w:hyperlink r:id="rId10">
        <w:r w:rsidRPr="00495139">
          <w:rPr>
            <w:rFonts w:ascii="Times New Roman" w:hAnsi="Times New Roman" w:cs="Times New Roman"/>
            <w:color w:val="0000FF"/>
            <w:sz w:val="28"/>
            <w:szCs w:val="28"/>
            <w:u w:val="single" w:color="0000FF"/>
          </w:rPr>
          <w:t>www.ifad.org/project-procurement</w:t>
        </w:r>
        <w:r w:rsidRPr="00495139">
          <w:rPr>
            <w:rFonts w:ascii="Times New Roman" w:hAnsi="Times New Roman" w:cs="Times New Roman"/>
            <w:sz w:val="28"/>
            <w:szCs w:val="28"/>
          </w:rPr>
          <w:t>.</w:t>
        </w:r>
      </w:hyperlink>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Данный документ ЗПК должен использоваться для закупки товаров с использованием в качестве метода закупок - «Шоппинг» в проектах, финансируемых МФСР.</w:t>
      </w:r>
    </w:p>
    <w:p w14:paraId="3D1BE8AA" w14:textId="77777777" w:rsidR="005F09AF" w:rsidRPr="00495139" w:rsidRDefault="00504719" w:rsidP="00360650">
      <w:pPr>
        <w:pStyle w:val="a3"/>
        <w:spacing w:before="241" w:line="230" w:lineRule="auto"/>
        <w:ind w:left="26" w:right="250" w:firstLine="189"/>
        <w:jc w:val="both"/>
        <w:rPr>
          <w:rFonts w:ascii="Times New Roman" w:hAnsi="Times New Roman" w:cs="Times New Roman"/>
          <w:sz w:val="28"/>
          <w:szCs w:val="28"/>
        </w:rPr>
      </w:pPr>
      <w:r w:rsidRPr="00495139">
        <w:rPr>
          <w:rFonts w:ascii="Times New Roman" w:hAnsi="Times New Roman" w:cs="Times New Roman"/>
          <w:sz w:val="28"/>
          <w:szCs w:val="28"/>
        </w:rPr>
        <w:t>МФСР</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гарантирует</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полноту,</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точность</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перевод,</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если</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применимо,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любой</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другой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аспект в связи с содержанием этого документа.</w:t>
      </w:r>
    </w:p>
    <w:p w14:paraId="72B994C7" w14:textId="77777777" w:rsidR="005F09AF" w:rsidRPr="00495139" w:rsidRDefault="005F09AF">
      <w:pPr>
        <w:pStyle w:val="a3"/>
        <w:spacing w:line="230" w:lineRule="auto"/>
        <w:jc w:val="both"/>
        <w:rPr>
          <w:rFonts w:ascii="Times New Roman" w:hAnsi="Times New Roman" w:cs="Times New Roman"/>
        </w:rPr>
        <w:sectPr w:rsidR="005F09AF" w:rsidRPr="00495139">
          <w:pgSz w:w="11900" w:h="16820"/>
          <w:pgMar w:top="1660" w:right="708" w:bottom="280" w:left="992" w:header="709" w:footer="0" w:gutter="0"/>
          <w:cols w:space="720"/>
        </w:sectPr>
      </w:pPr>
    </w:p>
    <w:p w14:paraId="548D857C" w14:textId="77777777" w:rsidR="005F09AF" w:rsidRPr="00495139" w:rsidRDefault="005F09AF">
      <w:pPr>
        <w:pStyle w:val="a3"/>
        <w:spacing w:before="162"/>
        <w:rPr>
          <w:rFonts w:ascii="Times New Roman" w:hAnsi="Times New Roman" w:cs="Times New Roman"/>
          <w:sz w:val="40"/>
        </w:rPr>
      </w:pPr>
    </w:p>
    <w:p w14:paraId="05F46A83" w14:textId="77777777" w:rsidR="005F09AF" w:rsidRPr="00495139" w:rsidRDefault="00504719">
      <w:pPr>
        <w:spacing w:before="169"/>
        <w:ind w:left="112" w:right="213"/>
        <w:jc w:val="center"/>
        <w:rPr>
          <w:rFonts w:ascii="Times New Roman" w:hAnsi="Times New Roman" w:cs="Times New Roman"/>
          <w:b/>
          <w:sz w:val="28"/>
          <w:szCs w:val="28"/>
        </w:rPr>
      </w:pPr>
      <w:bookmarkStart w:id="1" w:name="ЗАПРОС_НА_ПРЕДОСТАВЛЕНИЕ_КОТИРОВОК"/>
      <w:bookmarkEnd w:id="1"/>
      <w:r w:rsidRPr="00495139">
        <w:rPr>
          <w:rFonts w:ascii="Times New Roman" w:hAnsi="Times New Roman" w:cs="Times New Roman"/>
          <w:b/>
          <w:spacing w:val="-2"/>
          <w:sz w:val="28"/>
          <w:szCs w:val="28"/>
        </w:rPr>
        <w:t>ЗАПРОС</w:t>
      </w:r>
      <w:r w:rsidRPr="00495139">
        <w:rPr>
          <w:rFonts w:ascii="Times New Roman" w:hAnsi="Times New Roman" w:cs="Times New Roman"/>
          <w:b/>
          <w:spacing w:val="-5"/>
          <w:sz w:val="28"/>
          <w:szCs w:val="28"/>
        </w:rPr>
        <w:t xml:space="preserve"> </w:t>
      </w:r>
      <w:r w:rsidRPr="00495139">
        <w:rPr>
          <w:rFonts w:ascii="Times New Roman" w:hAnsi="Times New Roman" w:cs="Times New Roman"/>
          <w:b/>
          <w:spacing w:val="-2"/>
          <w:sz w:val="28"/>
          <w:szCs w:val="28"/>
        </w:rPr>
        <w:t>НА</w:t>
      </w:r>
      <w:r w:rsidRPr="00495139">
        <w:rPr>
          <w:rFonts w:ascii="Times New Roman" w:hAnsi="Times New Roman" w:cs="Times New Roman"/>
          <w:b/>
          <w:spacing w:val="-6"/>
          <w:sz w:val="28"/>
          <w:szCs w:val="28"/>
        </w:rPr>
        <w:t xml:space="preserve"> </w:t>
      </w:r>
      <w:r w:rsidRPr="00495139">
        <w:rPr>
          <w:rFonts w:ascii="Times New Roman" w:hAnsi="Times New Roman" w:cs="Times New Roman"/>
          <w:b/>
          <w:spacing w:val="-2"/>
          <w:sz w:val="28"/>
          <w:szCs w:val="28"/>
        </w:rPr>
        <w:t>ПРЕДОСТАВЛЕНИЕ</w:t>
      </w:r>
      <w:r w:rsidRPr="00495139">
        <w:rPr>
          <w:rFonts w:ascii="Times New Roman" w:hAnsi="Times New Roman" w:cs="Times New Roman"/>
          <w:b/>
          <w:spacing w:val="-5"/>
          <w:sz w:val="28"/>
          <w:szCs w:val="28"/>
        </w:rPr>
        <w:t xml:space="preserve"> </w:t>
      </w:r>
      <w:r w:rsidRPr="00495139">
        <w:rPr>
          <w:rFonts w:ascii="Times New Roman" w:hAnsi="Times New Roman" w:cs="Times New Roman"/>
          <w:b/>
          <w:spacing w:val="-2"/>
          <w:sz w:val="28"/>
          <w:szCs w:val="28"/>
        </w:rPr>
        <w:t>КОТИРОВОК</w:t>
      </w:r>
    </w:p>
    <w:p w14:paraId="0CA6CF80" w14:textId="77777777" w:rsidR="005F09AF" w:rsidRPr="00495139" w:rsidRDefault="005F09AF" w:rsidP="00D15A55">
      <w:pPr>
        <w:pStyle w:val="a3"/>
        <w:spacing w:before="85"/>
        <w:jc w:val="center"/>
        <w:rPr>
          <w:rFonts w:ascii="Times New Roman" w:hAnsi="Times New Roman" w:cs="Times New Roman"/>
          <w:b/>
          <w:bCs/>
          <w:sz w:val="28"/>
          <w:szCs w:val="28"/>
        </w:rPr>
      </w:pPr>
    </w:p>
    <w:p w14:paraId="49571A3D" w14:textId="77777777" w:rsidR="0086105C" w:rsidRPr="0086105C" w:rsidRDefault="0086105C" w:rsidP="0086105C">
      <w:pPr>
        <w:pStyle w:val="a3"/>
        <w:spacing w:before="274"/>
        <w:jc w:val="center"/>
        <w:rPr>
          <w:rFonts w:ascii="Times New Roman" w:hAnsi="Times New Roman" w:cs="Times New Roman"/>
          <w:b/>
          <w:bCs/>
          <w:sz w:val="28"/>
          <w:szCs w:val="28"/>
          <w:lang w:val="ky-KG"/>
        </w:rPr>
      </w:pPr>
      <w:bookmarkStart w:id="2" w:name="НА_ЗАКУПКУ_СЕЯНЦЕВ_И_САЖЕНЦЕВ_ЕЛИ_ТЯНЬ-Ш"/>
      <w:bookmarkEnd w:id="2"/>
      <w:r w:rsidRPr="0086105C">
        <w:rPr>
          <w:rFonts w:ascii="Times New Roman" w:hAnsi="Times New Roman" w:cs="Times New Roman"/>
          <w:b/>
          <w:bCs/>
          <w:sz w:val="28"/>
          <w:szCs w:val="28"/>
          <w:lang w:val="ky-KG"/>
        </w:rPr>
        <w:t xml:space="preserve">На </w:t>
      </w:r>
      <w:r w:rsidRPr="0086105C">
        <w:rPr>
          <w:rFonts w:ascii="Times New Roman" w:hAnsi="Times New Roman" w:cs="Times New Roman"/>
          <w:b/>
          <w:bCs/>
          <w:sz w:val="28"/>
          <w:szCs w:val="28"/>
        </w:rPr>
        <w:t xml:space="preserve">закупку строительных материалов для </w:t>
      </w:r>
      <w:r w:rsidRPr="0086105C">
        <w:rPr>
          <w:rFonts w:ascii="Times New Roman" w:hAnsi="Times New Roman" w:cs="Times New Roman"/>
          <w:b/>
          <w:bCs/>
          <w:sz w:val="28"/>
          <w:szCs w:val="28"/>
          <w:lang w:val="ky-KG"/>
        </w:rPr>
        <w:t>Ат-Башинского лесхоза Лесной службы при Министерстве чрезвычайных ситуаций Кыргызской Республики</w:t>
      </w:r>
    </w:p>
    <w:p w14:paraId="3A822F44" w14:textId="77777777" w:rsidR="005F09AF" w:rsidRPr="0086105C" w:rsidRDefault="005F09AF">
      <w:pPr>
        <w:pStyle w:val="a3"/>
        <w:spacing w:before="3"/>
        <w:rPr>
          <w:rFonts w:ascii="Times New Roman" w:hAnsi="Times New Roman" w:cs="Times New Roman"/>
          <w:sz w:val="28"/>
          <w:szCs w:val="28"/>
          <w:lang w:val="ky-KG"/>
        </w:rPr>
      </w:pPr>
    </w:p>
    <w:p w14:paraId="2F5C1274" w14:textId="31C58A63" w:rsidR="005F09AF" w:rsidRPr="00495139" w:rsidRDefault="00504719">
      <w:pPr>
        <w:pStyle w:val="6"/>
        <w:ind w:left="120" w:right="213"/>
        <w:jc w:val="center"/>
        <w:rPr>
          <w:rFonts w:ascii="Times New Roman" w:hAnsi="Times New Roman" w:cs="Times New Roman"/>
          <w:sz w:val="28"/>
          <w:szCs w:val="28"/>
          <w:lang w:val="en-US"/>
        </w:rPr>
      </w:pPr>
      <w:bookmarkStart w:id="3" w:name="Номер_ссылки:_RRPCP-ADAPT-GN-GOODS-06-20"/>
      <w:bookmarkEnd w:id="3"/>
      <w:r w:rsidRPr="00495139">
        <w:rPr>
          <w:rFonts w:ascii="Times New Roman" w:hAnsi="Times New Roman" w:cs="Times New Roman"/>
          <w:spacing w:val="-6"/>
          <w:sz w:val="28"/>
          <w:szCs w:val="28"/>
        </w:rPr>
        <w:t>Номер</w:t>
      </w:r>
      <w:r w:rsidRPr="00495139">
        <w:rPr>
          <w:rFonts w:ascii="Times New Roman" w:hAnsi="Times New Roman" w:cs="Times New Roman"/>
          <w:spacing w:val="7"/>
          <w:sz w:val="28"/>
          <w:szCs w:val="28"/>
          <w:lang w:val="en-US"/>
        </w:rPr>
        <w:t xml:space="preserve"> </w:t>
      </w:r>
      <w:r w:rsidRPr="00495139">
        <w:rPr>
          <w:rFonts w:ascii="Times New Roman" w:hAnsi="Times New Roman" w:cs="Times New Roman"/>
          <w:spacing w:val="-6"/>
          <w:sz w:val="28"/>
          <w:szCs w:val="28"/>
        </w:rPr>
        <w:t>ссылк</w:t>
      </w:r>
      <w:r w:rsidRPr="003A4210">
        <w:rPr>
          <w:rFonts w:ascii="Times New Roman" w:hAnsi="Times New Roman" w:cs="Times New Roman"/>
          <w:spacing w:val="-6"/>
          <w:sz w:val="28"/>
          <w:szCs w:val="28"/>
        </w:rPr>
        <w:t>и</w:t>
      </w:r>
      <w:r w:rsidRPr="003A4210">
        <w:rPr>
          <w:rFonts w:ascii="Times New Roman" w:hAnsi="Times New Roman" w:cs="Times New Roman"/>
          <w:spacing w:val="-6"/>
          <w:sz w:val="28"/>
          <w:szCs w:val="28"/>
          <w:lang w:val="en-US"/>
        </w:rPr>
        <w:t>:</w:t>
      </w:r>
      <w:r w:rsidRPr="003A4210">
        <w:rPr>
          <w:rFonts w:ascii="Times New Roman" w:hAnsi="Times New Roman" w:cs="Times New Roman"/>
          <w:spacing w:val="3"/>
          <w:sz w:val="28"/>
          <w:szCs w:val="28"/>
          <w:lang w:val="en-US"/>
        </w:rPr>
        <w:t xml:space="preserve"> </w:t>
      </w:r>
      <w:r w:rsidR="00360650" w:rsidRPr="003A4210">
        <w:rPr>
          <w:rFonts w:ascii="Times New Roman" w:hAnsi="Times New Roman" w:cs="Times New Roman"/>
          <w:spacing w:val="-6"/>
          <w:sz w:val="28"/>
          <w:szCs w:val="28"/>
          <w:lang w:val="en-US"/>
        </w:rPr>
        <w:t>RRPCP-ADAPT-GN-GOODS-</w:t>
      </w:r>
      <w:r w:rsidR="003A4210" w:rsidRPr="003A4210">
        <w:rPr>
          <w:rFonts w:ascii="Times New Roman" w:hAnsi="Times New Roman" w:cs="Times New Roman"/>
          <w:spacing w:val="-6"/>
          <w:sz w:val="28"/>
          <w:szCs w:val="28"/>
          <w:lang w:val="en-US"/>
        </w:rPr>
        <w:t>14-02</w:t>
      </w:r>
      <w:r w:rsidR="00360650" w:rsidRPr="003A4210">
        <w:rPr>
          <w:rFonts w:ascii="Times New Roman" w:hAnsi="Times New Roman" w:cs="Times New Roman"/>
          <w:spacing w:val="-6"/>
          <w:sz w:val="28"/>
          <w:szCs w:val="28"/>
          <w:lang w:val="en-US"/>
        </w:rPr>
        <w:t>-2026</w:t>
      </w:r>
    </w:p>
    <w:p w14:paraId="233EAECF" w14:textId="77777777" w:rsidR="001D1707" w:rsidRPr="00495139" w:rsidRDefault="001D1707" w:rsidP="00D15A55">
      <w:pPr>
        <w:spacing w:before="199"/>
        <w:ind w:left="26"/>
        <w:jc w:val="both"/>
        <w:rPr>
          <w:rFonts w:ascii="Times New Roman" w:hAnsi="Times New Roman" w:cs="Times New Roman"/>
          <w:b/>
          <w:spacing w:val="-8"/>
          <w:sz w:val="28"/>
          <w:szCs w:val="28"/>
          <w:lang w:val="ky-KG"/>
        </w:rPr>
      </w:pPr>
    </w:p>
    <w:p w14:paraId="2F810962" w14:textId="283563B4" w:rsidR="005F09AF" w:rsidRPr="00495139" w:rsidRDefault="00504719" w:rsidP="00D15A55">
      <w:pPr>
        <w:spacing w:before="199"/>
        <w:ind w:left="26"/>
        <w:jc w:val="both"/>
        <w:rPr>
          <w:rFonts w:ascii="Times New Roman" w:hAnsi="Times New Roman" w:cs="Times New Roman"/>
          <w:b/>
          <w:spacing w:val="-8"/>
          <w:sz w:val="28"/>
          <w:szCs w:val="28"/>
          <w:lang w:val="en-US"/>
        </w:rPr>
      </w:pPr>
      <w:r w:rsidRPr="00495139">
        <w:rPr>
          <w:rFonts w:ascii="Times New Roman" w:hAnsi="Times New Roman" w:cs="Times New Roman"/>
          <w:b/>
          <w:spacing w:val="-8"/>
          <w:sz w:val="28"/>
          <w:szCs w:val="28"/>
        </w:rPr>
        <w:t>Кому:</w:t>
      </w:r>
      <w:r w:rsidRPr="00495139">
        <w:rPr>
          <w:rFonts w:ascii="Times New Roman" w:hAnsi="Times New Roman" w:cs="Times New Roman"/>
          <w:b/>
          <w:spacing w:val="24"/>
          <w:sz w:val="28"/>
          <w:szCs w:val="28"/>
        </w:rPr>
        <w:t xml:space="preserve"> </w:t>
      </w:r>
      <w:r w:rsidRPr="00495139">
        <w:rPr>
          <w:rFonts w:ascii="Times New Roman" w:hAnsi="Times New Roman" w:cs="Times New Roman"/>
          <w:b/>
          <w:spacing w:val="-8"/>
          <w:sz w:val="28"/>
          <w:szCs w:val="28"/>
        </w:rPr>
        <w:t>Потенциальным поставщикам</w:t>
      </w:r>
    </w:p>
    <w:p w14:paraId="3664C534" w14:textId="77777777" w:rsidR="00D15A55" w:rsidRPr="00495139" w:rsidRDefault="00D15A55" w:rsidP="00D15A55">
      <w:pPr>
        <w:spacing w:before="199"/>
        <w:ind w:left="26"/>
        <w:jc w:val="both"/>
        <w:rPr>
          <w:rFonts w:ascii="Times New Roman" w:hAnsi="Times New Roman" w:cs="Times New Roman"/>
          <w:b/>
          <w:sz w:val="28"/>
          <w:szCs w:val="28"/>
          <w:lang w:val="en-US"/>
        </w:rPr>
      </w:pPr>
    </w:p>
    <w:p w14:paraId="0451B771" w14:textId="77777777" w:rsidR="005F09AF" w:rsidRPr="00495139" w:rsidRDefault="00504719">
      <w:pPr>
        <w:pStyle w:val="a5"/>
        <w:numPr>
          <w:ilvl w:val="0"/>
          <w:numId w:val="14"/>
        </w:numPr>
        <w:tabs>
          <w:tab w:val="left" w:pos="385"/>
        </w:tabs>
        <w:spacing w:line="266" w:lineRule="auto"/>
        <w:ind w:right="121" w:firstLine="0"/>
        <w:rPr>
          <w:rFonts w:ascii="Times New Roman" w:hAnsi="Times New Roman" w:cs="Times New Roman"/>
          <w:sz w:val="28"/>
          <w:szCs w:val="28"/>
        </w:rPr>
      </w:pPr>
      <w:r w:rsidRPr="00495139">
        <w:rPr>
          <w:rFonts w:ascii="Times New Roman" w:hAnsi="Times New Roman" w:cs="Times New Roman"/>
          <w:sz w:val="28"/>
          <w:szCs w:val="28"/>
        </w:rPr>
        <w:t>Кыргызская Республика получила финансирование от Международного фонда сельскохозяйственного развития (далее - «Фонд» или «МФСР») для покрытия расходов по Проекту</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«Устойчивость региональных</w:t>
      </w:r>
      <w:r w:rsidRPr="00495139">
        <w:rPr>
          <w:rFonts w:ascii="Times New Roman" w:hAnsi="Times New Roman" w:cs="Times New Roman"/>
          <w:spacing w:val="-1"/>
          <w:sz w:val="28"/>
          <w:szCs w:val="28"/>
        </w:rPr>
        <w:t xml:space="preserve"> </w:t>
      </w:r>
      <w:r w:rsidRPr="00495139">
        <w:rPr>
          <w:rFonts w:ascii="Times New Roman" w:hAnsi="Times New Roman" w:cs="Times New Roman"/>
          <w:sz w:val="28"/>
          <w:szCs w:val="28"/>
        </w:rPr>
        <w:t>пастбищных сообществ-АДАПТ» (ПУРПС-АДАПТ), (далее</w:t>
      </w:r>
    </w:p>
    <w:p w14:paraId="4DF71E6D" w14:textId="77777777" w:rsidR="005F09AF" w:rsidRPr="00495139" w:rsidRDefault="00504719">
      <w:pPr>
        <w:pStyle w:val="a3"/>
        <w:spacing w:before="1" w:line="268" w:lineRule="auto"/>
        <w:ind w:left="26" w:right="126"/>
        <w:jc w:val="both"/>
        <w:rPr>
          <w:rFonts w:ascii="Times New Roman" w:hAnsi="Times New Roman" w:cs="Times New Roman"/>
          <w:sz w:val="28"/>
          <w:szCs w:val="28"/>
        </w:rPr>
      </w:pPr>
      <w:r w:rsidRPr="00495139">
        <w:rPr>
          <w:rFonts w:ascii="Times New Roman" w:hAnsi="Times New Roman" w:cs="Times New Roman"/>
          <w:sz w:val="28"/>
          <w:szCs w:val="28"/>
        </w:rPr>
        <w:t>«Заказчик» или «Закупающая организация»), и намеревается направить часть этого финансирования на закупку, для которой был выпущен данный Запрос на предоставление котировок (ЗПК).</w:t>
      </w:r>
    </w:p>
    <w:p w14:paraId="1C57142A" w14:textId="77777777" w:rsidR="005F09AF" w:rsidRPr="00495139" w:rsidRDefault="00504719">
      <w:pPr>
        <w:pStyle w:val="a3"/>
        <w:spacing w:before="220" w:line="266" w:lineRule="auto"/>
        <w:ind w:left="26" w:right="118"/>
        <w:jc w:val="both"/>
        <w:rPr>
          <w:rFonts w:ascii="Times New Roman" w:hAnsi="Times New Roman" w:cs="Times New Roman"/>
          <w:sz w:val="28"/>
          <w:szCs w:val="28"/>
        </w:rPr>
      </w:pPr>
      <w:r w:rsidRPr="00495139">
        <w:rPr>
          <w:rFonts w:ascii="Times New Roman" w:hAnsi="Times New Roman" w:cs="Times New Roman"/>
          <w:spacing w:val="-2"/>
          <w:sz w:val="28"/>
          <w:szCs w:val="28"/>
        </w:rPr>
        <w:t>Использование</w:t>
      </w:r>
      <w:r w:rsidRPr="00495139">
        <w:rPr>
          <w:rFonts w:ascii="Times New Roman" w:hAnsi="Times New Roman" w:cs="Times New Roman"/>
          <w:spacing w:val="-4"/>
          <w:sz w:val="28"/>
          <w:szCs w:val="28"/>
        </w:rPr>
        <w:t xml:space="preserve"> </w:t>
      </w:r>
      <w:r w:rsidRPr="00495139">
        <w:rPr>
          <w:rFonts w:ascii="Times New Roman" w:hAnsi="Times New Roman" w:cs="Times New Roman"/>
          <w:spacing w:val="-2"/>
          <w:sz w:val="28"/>
          <w:szCs w:val="28"/>
        </w:rPr>
        <w:t>любого финансирования МФСР</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подлежит утверждению МФСР</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в</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 xml:space="preserve">соответствии </w:t>
      </w:r>
      <w:r w:rsidRPr="00495139">
        <w:rPr>
          <w:rFonts w:ascii="Times New Roman" w:hAnsi="Times New Roman" w:cs="Times New Roman"/>
          <w:sz w:val="28"/>
          <w:szCs w:val="28"/>
        </w:rPr>
        <w:t>с условиями Финансового соглашения, а также правилами, политикой и процедурами МФСР. МФСР и его должностные лица, агенты и сотрудники должны быть защищены от любых исков, судебных разбирательств, претензий, требований, убытков и ответственности любого рода или характера, предъявленных любой стороной в связи с Проектом «Устойчивость региональных пастбищных сообществ-АДАПТ» (ПУРПС-АДАПТ).</w:t>
      </w:r>
    </w:p>
    <w:p w14:paraId="53AD5D8F" w14:textId="77777777" w:rsidR="005F09AF" w:rsidRPr="00495139" w:rsidRDefault="00504719">
      <w:pPr>
        <w:pStyle w:val="a5"/>
        <w:numPr>
          <w:ilvl w:val="0"/>
          <w:numId w:val="14"/>
        </w:numPr>
        <w:tabs>
          <w:tab w:val="left" w:pos="385"/>
        </w:tabs>
        <w:spacing w:before="243" w:line="264" w:lineRule="auto"/>
        <w:ind w:right="116" w:firstLine="0"/>
        <w:rPr>
          <w:rFonts w:ascii="Times New Roman" w:hAnsi="Times New Roman" w:cs="Times New Roman"/>
          <w:sz w:val="28"/>
          <w:szCs w:val="28"/>
        </w:rPr>
      </w:pPr>
      <w:r w:rsidRPr="00495139">
        <w:rPr>
          <w:rFonts w:ascii="Times New Roman" w:hAnsi="Times New Roman" w:cs="Times New Roman"/>
          <w:sz w:val="28"/>
          <w:szCs w:val="28"/>
        </w:rPr>
        <w:t>Данная закупка основывается на национальном/международном методе «Шопинга», как изложено в</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Справочнике</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по закупкам МФСР,</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доступ</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к которому можно получить</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 xml:space="preserve">через веб-сайт МФСР по ссылке: </w:t>
      </w:r>
      <w:hyperlink r:id="rId11">
        <w:r w:rsidRPr="00495139">
          <w:rPr>
            <w:rFonts w:ascii="Times New Roman" w:hAnsi="Times New Roman" w:cs="Times New Roman"/>
            <w:color w:val="0000FF"/>
            <w:sz w:val="28"/>
            <w:szCs w:val="28"/>
            <w:u w:val="single" w:color="0000FF"/>
          </w:rPr>
          <w:t>www.ifad.org/project-procurement</w:t>
        </w:r>
        <w:r w:rsidRPr="00495139">
          <w:rPr>
            <w:rFonts w:ascii="Times New Roman" w:hAnsi="Times New Roman" w:cs="Times New Roman"/>
            <w:sz w:val="28"/>
            <w:szCs w:val="28"/>
          </w:rPr>
          <w:t>.</w:t>
        </w:r>
      </w:hyperlink>
    </w:p>
    <w:p w14:paraId="3CEB09AC" w14:textId="77777777" w:rsidR="005F09AF" w:rsidRPr="00495139" w:rsidRDefault="00504719">
      <w:pPr>
        <w:pStyle w:val="a5"/>
        <w:numPr>
          <w:ilvl w:val="0"/>
          <w:numId w:val="14"/>
        </w:numPr>
        <w:tabs>
          <w:tab w:val="left" w:pos="385"/>
        </w:tabs>
        <w:spacing w:before="240" w:line="268" w:lineRule="auto"/>
        <w:ind w:right="118" w:firstLine="0"/>
        <w:rPr>
          <w:rFonts w:ascii="Times New Roman" w:hAnsi="Times New Roman" w:cs="Times New Roman"/>
          <w:sz w:val="28"/>
          <w:szCs w:val="28"/>
        </w:rPr>
      </w:pPr>
      <w:r w:rsidRPr="00495139">
        <w:rPr>
          <w:rFonts w:ascii="Times New Roman" w:hAnsi="Times New Roman" w:cs="Times New Roman"/>
          <w:sz w:val="28"/>
          <w:szCs w:val="28"/>
        </w:rPr>
        <w:t>У участника торгов не должно быть фактического, потенциального или разумно предполагаемого конфликта интересов. Участник торгов с фактическим, потенциальным или обоснованно</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предполагаемым</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конфликтом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интересов</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будет</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дисквалифицирован,</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если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другое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 xml:space="preserve">не было утверждено Фондом. Участник торгов, включая его соответствующий персонал и аффилированные лица, считается имеющим конфликт интересов, если любой из них: а) имеет отношения, которые предоставляют ему ненадлежащую или не подлежащую раскрытию информацию о </w:t>
      </w:r>
      <w:r w:rsidRPr="00495139">
        <w:rPr>
          <w:rFonts w:ascii="Times New Roman" w:hAnsi="Times New Roman" w:cs="Times New Roman"/>
          <w:sz w:val="28"/>
          <w:szCs w:val="28"/>
        </w:rPr>
        <w:lastRenderedPageBreak/>
        <w:t>процессе оценки и выполнении контракта, или влиянии на него; b ) участвует в более чем одной котировке в рамках данного закупочного мероприятия, c) имеет деловые или семейные</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отношения</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с</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членом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Совета</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директоров</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Заказчика</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его</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персоналом,</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Фондом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или его персоналом, или любым другим лицом, которое было, есть или могло быть прямо или косвенно вовлечено в любую часть (i) подготовки данного Запроса по предоставлению ценового предложения, (</w:t>
      </w:r>
      <w:proofErr w:type="spellStart"/>
      <w:r w:rsidRPr="00495139">
        <w:rPr>
          <w:rFonts w:ascii="Times New Roman" w:hAnsi="Times New Roman" w:cs="Times New Roman"/>
          <w:sz w:val="28"/>
          <w:szCs w:val="28"/>
        </w:rPr>
        <w:t>ii</w:t>
      </w:r>
      <w:proofErr w:type="spellEnd"/>
      <w:r w:rsidRPr="00495139">
        <w:rPr>
          <w:rFonts w:ascii="Times New Roman" w:hAnsi="Times New Roman" w:cs="Times New Roman"/>
          <w:sz w:val="28"/>
          <w:szCs w:val="28"/>
        </w:rPr>
        <w:t>) процесса отбора для этой закупки или (</w:t>
      </w:r>
      <w:proofErr w:type="spellStart"/>
      <w:r w:rsidRPr="00495139">
        <w:rPr>
          <w:rFonts w:ascii="Times New Roman" w:hAnsi="Times New Roman" w:cs="Times New Roman"/>
          <w:sz w:val="28"/>
          <w:szCs w:val="28"/>
        </w:rPr>
        <w:t>iii</w:t>
      </w:r>
      <w:proofErr w:type="spellEnd"/>
      <w:r w:rsidRPr="00495139">
        <w:rPr>
          <w:rFonts w:ascii="Times New Roman" w:hAnsi="Times New Roman" w:cs="Times New Roman"/>
          <w:sz w:val="28"/>
          <w:szCs w:val="28"/>
        </w:rPr>
        <w:t>) выполнения контракта. У Участника торгов и поставщика есть постоянное обязательство незамедлительно раскрывать любую ситуацию</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фактического,</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потенциального</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разумно</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предполагаемого</w:t>
      </w:r>
      <w:r w:rsidRPr="00495139">
        <w:rPr>
          <w:rFonts w:ascii="Times New Roman" w:hAnsi="Times New Roman" w:cs="Times New Roman"/>
          <w:spacing w:val="-1"/>
          <w:sz w:val="28"/>
          <w:szCs w:val="28"/>
        </w:rPr>
        <w:t xml:space="preserve"> </w:t>
      </w:r>
      <w:r w:rsidRPr="00495139">
        <w:rPr>
          <w:rFonts w:ascii="Times New Roman" w:hAnsi="Times New Roman" w:cs="Times New Roman"/>
          <w:sz w:val="28"/>
          <w:szCs w:val="28"/>
        </w:rPr>
        <w:t>конфликта</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интересов</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во время подготовки предложения, процесса оценки или исполнения контракта. Неспособность своевременно раскрыть любую из указанных ситуаций может привести к соответствующим действиям,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включая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дисквалификацию</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участника</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торгов,</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расторжение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контракта</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любые</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другие действия в соответствии с Политикой МФСР по предотвращению мошенничества и коррупции в своих проектах и операциях</w:t>
      </w:r>
      <w:r w:rsidRPr="00495139">
        <w:rPr>
          <w:rFonts w:ascii="Times New Roman" w:hAnsi="Times New Roman" w:cs="Times New Roman"/>
          <w:sz w:val="28"/>
          <w:szCs w:val="28"/>
          <w:vertAlign w:val="superscript"/>
        </w:rPr>
        <w:t>1</w:t>
      </w:r>
      <w:r w:rsidRPr="00495139">
        <w:rPr>
          <w:rFonts w:ascii="Times New Roman" w:hAnsi="Times New Roman" w:cs="Times New Roman"/>
          <w:sz w:val="28"/>
          <w:szCs w:val="28"/>
        </w:rPr>
        <w:t>.</w:t>
      </w:r>
    </w:p>
    <w:p w14:paraId="410E9C48" w14:textId="0B860AF6" w:rsidR="005F09AF" w:rsidRPr="00360650" w:rsidRDefault="00504719" w:rsidP="00E651DF">
      <w:pPr>
        <w:pStyle w:val="a5"/>
        <w:numPr>
          <w:ilvl w:val="0"/>
          <w:numId w:val="14"/>
        </w:numPr>
        <w:tabs>
          <w:tab w:val="left" w:pos="380"/>
        </w:tabs>
        <w:spacing w:before="90"/>
        <w:ind w:left="380" w:hanging="354"/>
        <w:rPr>
          <w:rFonts w:ascii="Times New Roman" w:hAnsi="Times New Roman" w:cs="Times New Roman"/>
          <w:sz w:val="28"/>
          <w:szCs w:val="28"/>
        </w:rPr>
      </w:pPr>
      <w:r w:rsidRPr="00360650">
        <w:rPr>
          <w:rFonts w:ascii="Times New Roman" w:hAnsi="Times New Roman" w:cs="Times New Roman"/>
          <w:sz w:val="28"/>
          <w:szCs w:val="28"/>
        </w:rPr>
        <w:t>Все</w:t>
      </w:r>
      <w:r w:rsidRPr="00360650">
        <w:rPr>
          <w:rFonts w:ascii="Times New Roman" w:hAnsi="Times New Roman" w:cs="Times New Roman"/>
          <w:spacing w:val="67"/>
          <w:sz w:val="28"/>
          <w:szCs w:val="28"/>
        </w:rPr>
        <w:t xml:space="preserve"> </w:t>
      </w:r>
      <w:r w:rsidRPr="00360650">
        <w:rPr>
          <w:rFonts w:ascii="Times New Roman" w:hAnsi="Times New Roman" w:cs="Times New Roman"/>
          <w:sz w:val="28"/>
          <w:szCs w:val="28"/>
        </w:rPr>
        <w:t>участники</w:t>
      </w:r>
      <w:r w:rsidRPr="00360650">
        <w:rPr>
          <w:rFonts w:ascii="Times New Roman" w:hAnsi="Times New Roman" w:cs="Times New Roman"/>
          <w:spacing w:val="58"/>
          <w:sz w:val="28"/>
          <w:szCs w:val="28"/>
        </w:rPr>
        <w:t xml:space="preserve"> </w:t>
      </w:r>
      <w:r w:rsidRPr="00360650">
        <w:rPr>
          <w:rFonts w:ascii="Times New Roman" w:hAnsi="Times New Roman" w:cs="Times New Roman"/>
          <w:sz w:val="28"/>
          <w:szCs w:val="28"/>
        </w:rPr>
        <w:t>торгов</w:t>
      </w:r>
      <w:r w:rsidRPr="00360650">
        <w:rPr>
          <w:rFonts w:ascii="Times New Roman" w:hAnsi="Times New Roman" w:cs="Times New Roman"/>
          <w:spacing w:val="63"/>
          <w:sz w:val="28"/>
          <w:szCs w:val="28"/>
        </w:rPr>
        <w:t xml:space="preserve"> </w:t>
      </w:r>
      <w:r w:rsidRPr="00360650">
        <w:rPr>
          <w:rFonts w:ascii="Times New Roman" w:hAnsi="Times New Roman" w:cs="Times New Roman"/>
          <w:sz w:val="28"/>
          <w:szCs w:val="28"/>
        </w:rPr>
        <w:t>должны</w:t>
      </w:r>
      <w:r w:rsidRPr="00360650">
        <w:rPr>
          <w:rFonts w:ascii="Times New Roman" w:hAnsi="Times New Roman" w:cs="Times New Roman"/>
          <w:spacing w:val="60"/>
          <w:sz w:val="28"/>
          <w:szCs w:val="28"/>
        </w:rPr>
        <w:t xml:space="preserve"> </w:t>
      </w:r>
      <w:r w:rsidRPr="00360650">
        <w:rPr>
          <w:rFonts w:ascii="Times New Roman" w:hAnsi="Times New Roman" w:cs="Times New Roman"/>
          <w:sz w:val="28"/>
          <w:szCs w:val="28"/>
        </w:rPr>
        <w:t>соблюдать</w:t>
      </w:r>
      <w:r w:rsidRPr="00360650">
        <w:rPr>
          <w:rFonts w:ascii="Times New Roman" w:hAnsi="Times New Roman" w:cs="Times New Roman"/>
          <w:spacing w:val="70"/>
          <w:sz w:val="28"/>
          <w:szCs w:val="28"/>
        </w:rPr>
        <w:t xml:space="preserve"> </w:t>
      </w:r>
      <w:r w:rsidRPr="00360650">
        <w:rPr>
          <w:rFonts w:ascii="Times New Roman" w:hAnsi="Times New Roman" w:cs="Times New Roman"/>
          <w:sz w:val="28"/>
          <w:szCs w:val="28"/>
        </w:rPr>
        <w:t>Пересмотренную</w:t>
      </w:r>
      <w:r w:rsidRPr="00360650">
        <w:rPr>
          <w:rFonts w:ascii="Times New Roman" w:hAnsi="Times New Roman" w:cs="Times New Roman"/>
          <w:spacing w:val="69"/>
          <w:sz w:val="28"/>
          <w:szCs w:val="28"/>
        </w:rPr>
        <w:t xml:space="preserve"> </w:t>
      </w:r>
      <w:r w:rsidRPr="00360650">
        <w:rPr>
          <w:rFonts w:ascii="Times New Roman" w:hAnsi="Times New Roman" w:cs="Times New Roman"/>
          <w:sz w:val="28"/>
          <w:szCs w:val="28"/>
        </w:rPr>
        <w:t>Политику</w:t>
      </w:r>
      <w:r w:rsidRPr="00360650">
        <w:rPr>
          <w:rFonts w:ascii="Times New Roman" w:hAnsi="Times New Roman" w:cs="Times New Roman"/>
          <w:spacing w:val="59"/>
          <w:sz w:val="28"/>
          <w:szCs w:val="28"/>
        </w:rPr>
        <w:t xml:space="preserve"> </w:t>
      </w:r>
      <w:r w:rsidRPr="00360650">
        <w:rPr>
          <w:rFonts w:ascii="Times New Roman" w:hAnsi="Times New Roman" w:cs="Times New Roman"/>
          <w:sz w:val="28"/>
          <w:szCs w:val="28"/>
        </w:rPr>
        <w:t>МФСР</w:t>
      </w:r>
      <w:r w:rsidRPr="00360650">
        <w:rPr>
          <w:rFonts w:ascii="Times New Roman" w:hAnsi="Times New Roman" w:cs="Times New Roman"/>
          <w:spacing w:val="59"/>
          <w:sz w:val="28"/>
          <w:szCs w:val="28"/>
        </w:rPr>
        <w:t xml:space="preserve"> </w:t>
      </w:r>
      <w:r w:rsidRPr="00360650">
        <w:rPr>
          <w:rFonts w:ascii="Times New Roman" w:hAnsi="Times New Roman" w:cs="Times New Roman"/>
          <w:spacing w:val="-5"/>
          <w:sz w:val="28"/>
          <w:szCs w:val="28"/>
        </w:rPr>
        <w:t>п</w:t>
      </w:r>
      <w:r w:rsidR="00C711D7" w:rsidRPr="00360650">
        <w:rPr>
          <w:rFonts w:ascii="Times New Roman" w:hAnsi="Times New Roman" w:cs="Times New Roman"/>
          <w:spacing w:val="-5"/>
          <w:sz w:val="28"/>
          <w:szCs w:val="28"/>
          <w:lang w:val="ky-KG"/>
        </w:rPr>
        <w:t>о</w:t>
      </w:r>
      <w:r w:rsidRPr="00360650">
        <w:rPr>
          <w:rFonts w:ascii="Times New Roman" w:hAnsi="Times New Roman" w:cs="Times New Roman"/>
          <w:sz w:val="28"/>
          <w:szCs w:val="28"/>
        </w:rPr>
        <w:t>предотвращению</w:t>
      </w:r>
      <w:r w:rsidRPr="00360650">
        <w:rPr>
          <w:rFonts w:ascii="Times New Roman" w:hAnsi="Times New Roman" w:cs="Times New Roman"/>
          <w:spacing w:val="38"/>
          <w:sz w:val="28"/>
          <w:szCs w:val="28"/>
        </w:rPr>
        <w:t xml:space="preserve"> </w:t>
      </w:r>
      <w:r w:rsidRPr="00360650">
        <w:rPr>
          <w:rFonts w:ascii="Times New Roman" w:hAnsi="Times New Roman" w:cs="Times New Roman"/>
          <w:sz w:val="28"/>
          <w:szCs w:val="28"/>
        </w:rPr>
        <w:t>мошенничества</w:t>
      </w:r>
      <w:r w:rsidRPr="00360650">
        <w:rPr>
          <w:rFonts w:ascii="Times New Roman" w:hAnsi="Times New Roman" w:cs="Times New Roman"/>
          <w:spacing w:val="39"/>
          <w:sz w:val="28"/>
          <w:szCs w:val="28"/>
        </w:rPr>
        <w:t xml:space="preserve"> </w:t>
      </w:r>
      <w:r w:rsidRPr="00360650">
        <w:rPr>
          <w:rFonts w:ascii="Times New Roman" w:hAnsi="Times New Roman" w:cs="Times New Roman"/>
          <w:sz w:val="28"/>
          <w:szCs w:val="28"/>
        </w:rPr>
        <w:t>и</w:t>
      </w:r>
      <w:r w:rsidRPr="00360650">
        <w:rPr>
          <w:rFonts w:ascii="Times New Roman" w:hAnsi="Times New Roman" w:cs="Times New Roman"/>
          <w:spacing w:val="40"/>
          <w:sz w:val="28"/>
          <w:szCs w:val="28"/>
        </w:rPr>
        <w:t xml:space="preserve"> </w:t>
      </w:r>
      <w:r w:rsidRPr="00360650">
        <w:rPr>
          <w:rFonts w:ascii="Times New Roman" w:hAnsi="Times New Roman" w:cs="Times New Roman"/>
          <w:sz w:val="28"/>
          <w:szCs w:val="28"/>
        </w:rPr>
        <w:t>коррупции</w:t>
      </w:r>
      <w:r w:rsidRPr="00360650">
        <w:rPr>
          <w:rFonts w:ascii="Times New Roman" w:hAnsi="Times New Roman" w:cs="Times New Roman"/>
          <w:spacing w:val="42"/>
          <w:sz w:val="28"/>
          <w:szCs w:val="28"/>
        </w:rPr>
        <w:t xml:space="preserve"> </w:t>
      </w:r>
      <w:r w:rsidRPr="00360650">
        <w:rPr>
          <w:rFonts w:ascii="Times New Roman" w:hAnsi="Times New Roman" w:cs="Times New Roman"/>
          <w:sz w:val="28"/>
          <w:szCs w:val="28"/>
        </w:rPr>
        <w:t>в</w:t>
      </w:r>
      <w:r w:rsidRPr="00360650">
        <w:rPr>
          <w:rFonts w:ascii="Times New Roman" w:hAnsi="Times New Roman" w:cs="Times New Roman"/>
          <w:spacing w:val="38"/>
          <w:sz w:val="28"/>
          <w:szCs w:val="28"/>
        </w:rPr>
        <w:t xml:space="preserve"> </w:t>
      </w:r>
      <w:r w:rsidRPr="00360650">
        <w:rPr>
          <w:rFonts w:ascii="Times New Roman" w:hAnsi="Times New Roman" w:cs="Times New Roman"/>
          <w:sz w:val="28"/>
          <w:szCs w:val="28"/>
        </w:rPr>
        <w:t>своей</w:t>
      </w:r>
      <w:r w:rsidRPr="00360650">
        <w:rPr>
          <w:rFonts w:ascii="Times New Roman" w:hAnsi="Times New Roman" w:cs="Times New Roman"/>
          <w:spacing w:val="37"/>
          <w:sz w:val="28"/>
          <w:szCs w:val="28"/>
        </w:rPr>
        <w:t xml:space="preserve"> </w:t>
      </w:r>
      <w:r w:rsidRPr="00360650">
        <w:rPr>
          <w:rFonts w:ascii="Times New Roman" w:hAnsi="Times New Roman" w:cs="Times New Roman"/>
          <w:sz w:val="28"/>
          <w:szCs w:val="28"/>
        </w:rPr>
        <w:t>деятельности</w:t>
      </w:r>
      <w:r w:rsidRPr="00360650">
        <w:rPr>
          <w:rFonts w:ascii="Times New Roman" w:hAnsi="Times New Roman" w:cs="Times New Roman"/>
          <w:spacing w:val="38"/>
          <w:sz w:val="28"/>
          <w:szCs w:val="28"/>
        </w:rPr>
        <w:t xml:space="preserve"> </w:t>
      </w:r>
      <w:r w:rsidRPr="00360650">
        <w:rPr>
          <w:rFonts w:ascii="Times New Roman" w:hAnsi="Times New Roman" w:cs="Times New Roman"/>
          <w:sz w:val="28"/>
          <w:szCs w:val="28"/>
        </w:rPr>
        <w:t>и</w:t>
      </w:r>
      <w:r w:rsidRPr="00360650">
        <w:rPr>
          <w:rFonts w:ascii="Times New Roman" w:hAnsi="Times New Roman" w:cs="Times New Roman"/>
          <w:spacing w:val="41"/>
          <w:sz w:val="28"/>
          <w:szCs w:val="28"/>
        </w:rPr>
        <w:t xml:space="preserve"> </w:t>
      </w:r>
      <w:r w:rsidRPr="00360650">
        <w:rPr>
          <w:rFonts w:ascii="Times New Roman" w:hAnsi="Times New Roman" w:cs="Times New Roman"/>
          <w:sz w:val="28"/>
          <w:szCs w:val="28"/>
        </w:rPr>
        <w:t>операциях</w:t>
      </w:r>
      <w:r w:rsidRPr="00360650">
        <w:rPr>
          <w:rFonts w:ascii="Times New Roman" w:hAnsi="Times New Roman" w:cs="Times New Roman"/>
          <w:spacing w:val="42"/>
          <w:sz w:val="28"/>
          <w:szCs w:val="28"/>
        </w:rPr>
        <w:t xml:space="preserve"> </w:t>
      </w:r>
      <w:r w:rsidRPr="00360650">
        <w:rPr>
          <w:rFonts w:ascii="Times New Roman" w:hAnsi="Times New Roman" w:cs="Times New Roman"/>
          <w:spacing w:val="-2"/>
          <w:sz w:val="28"/>
          <w:szCs w:val="28"/>
        </w:rPr>
        <w:t>(далее</w:t>
      </w:r>
    </w:p>
    <w:p w14:paraId="688E5D8E" w14:textId="77777777" w:rsidR="005F09AF" w:rsidRPr="00495139" w:rsidRDefault="00504719">
      <w:pPr>
        <w:pStyle w:val="a3"/>
        <w:spacing w:before="30" w:line="273" w:lineRule="auto"/>
        <w:ind w:left="386"/>
        <w:rPr>
          <w:rFonts w:ascii="Times New Roman" w:hAnsi="Times New Roman" w:cs="Times New Roman"/>
          <w:sz w:val="28"/>
          <w:szCs w:val="28"/>
        </w:rPr>
      </w:pPr>
      <w:r w:rsidRPr="00495139">
        <w:rPr>
          <w:rFonts w:ascii="Times New Roman" w:hAnsi="Times New Roman" w:cs="Times New Roman"/>
          <w:sz w:val="28"/>
          <w:szCs w:val="28"/>
        </w:rPr>
        <w:t>«Антикоррупционная</w:t>
      </w:r>
      <w:r w:rsidRPr="00495139">
        <w:rPr>
          <w:rFonts w:ascii="Times New Roman" w:hAnsi="Times New Roman" w:cs="Times New Roman"/>
          <w:spacing w:val="32"/>
          <w:sz w:val="28"/>
          <w:szCs w:val="28"/>
        </w:rPr>
        <w:t xml:space="preserve"> </w:t>
      </w:r>
      <w:r w:rsidRPr="00495139">
        <w:rPr>
          <w:rFonts w:ascii="Times New Roman" w:hAnsi="Times New Roman" w:cs="Times New Roman"/>
          <w:sz w:val="28"/>
          <w:szCs w:val="28"/>
        </w:rPr>
        <w:t>политика</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МФСР»)</w:t>
      </w:r>
      <w:r w:rsidRPr="00495139">
        <w:rPr>
          <w:rFonts w:ascii="Times New Roman" w:hAnsi="Times New Roman" w:cs="Times New Roman"/>
          <w:spacing w:val="32"/>
          <w:sz w:val="28"/>
          <w:szCs w:val="28"/>
        </w:rPr>
        <w:t xml:space="preserve"> </w:t>
      </w:r>
      <w:r w:rsidRPr="00495139">
        <w:rPr>
          <w:rFonts w:ascii="Times New Roman" w:hAnsi="Times New Roman" w:cs="Times New Roman"/>
          <w:sz w:val="28"/>
          <w:szCs w:val="28"/>
        </w:rPr>
        <w:t>во</w:t>
      </w:r>
      <w:r w:rsidRPr="00495139">
        <w:rPr>
          <w:rFonts w:ascii="Times New Roman" w:hAnsi="Times New Roman" w:cs="Times New Roman"/>
          <w:spacing w:val="35"/>
          <w:sz w:val="28"/>
          <w:szCs w:val="28"/>
        </w:rPr>
        <w:t xml:space="preserve"> </w:t>
      </w:r>
      <w:r w:rsidRPr="00495139">
        <w:rPr>
          <w:rFonts w:ascii="Times New Roman" w:hAnsi="Times New Roman" w:cs="Times New Roman"/>
          <w:sz w:val="28"/>
          <w:szCs w:val="28"/>
        </w:rPr>
        <w:t>время</w:t>
      </w:r>
      <w:r w:rsidRPr="00495139">
        <w:rPr>
          <w:rFonts w:ascii="Times New Roman" w:hAnsi="Times New Roman" w:cs="Times New Roman"/>
          <w:spacing w:val="34"/>
          <w:sz w:val="28"/>
          <w:szCs w:val="28"/>
        </w:rPr>
        <w:t xml:space="preserve"> </w:t>
      </w:r>
      <w:r w:rsidRPr="00495139">
        <w:rPr>
          <w:rFonts w:ascii="Times New Roman" w:hAnsi="Times New Roman" w:cs="Times New Roman"/>
          <w:sz w:val="28"/>
          <w:szCs w:val="28"/>
        </w:rPr>
        <w:t>участия</w:t>
      </w:r>
      <w:r w:rsidRPr="00495139">
        <w:rPr>
          <w:rFonts w:ascii="Times New Roman" w:hAnsi="Times New Roman" w:cs="Times New Roman"/>
          <w:spacing w:val="34"/>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31"/>
          <w:sz w:val="28"/>
          <w:szCs w:val="28"/>
        </w:rPr>
        <w:t xml:space="preserve"> </w:t>
      </w:r>
      <w:r w:rsidRPr="00495139">
        <w:rPr>
          <w:rFonts w:ascii="Times New Roman" w:hAnsi="Times New Roman" w:cs="Times New Roman"/>
          <w:sz w:val="28"/>
          <w:szCs w:val="28"/>
        </w:rPr>
        <w:t>конкурсе</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30"/>
          <w:sz w:val="28"/>
          <w:szCs w:val="28"/>
        </w:rPr>
        <w:t xml:space="preserve"> </w:t>
      </w:r>
      <w:r w:rsidRPr="00495139">
        <w:rPr>
          <w:rFonts w:ascii="Times New Roman" w:hAnsi="Times New Roman" w:cs="Times New Roman"/>
          <w:sz w:val="28"/>
          <w:szCs w:val="28"/>
        </w:rPr>
        <w:t>при</w:t>
      </w:r>
      <w:r w:rsidRPr="00495139">
        <w:rPr>
          <w:rFonts w:ascii="Times New Roman" w:hAnsi="Times New Roman" w:cs="Times New Roman"/>
          <w:spacing w:val="30"/>
          <w:sz w:val="28"/>
          <w:szCs w:val="28"/>
        </w:rPr>
        <w:t xml:space="preserve"> </w:t>
      </w:r>
      <w:r w:rsidRPr="00495139">
        <w:rPr>
          <w:rFonts w:ascii="Times New Roman" w:hAnsi="Times New Roman" w:cs="Times New Roman"/>
          <w:sz w:val="28"/>
          <w:szCs w:val="28"/>
        </w:rPr>
        <w:t xml:space="preserve">исполнении </w:t>
      </w:r>
      <w:r w:rsidRPr="00495139">
        <w:rPr>
          <w:rFonts w:ascii="Times New Roman" w:hAnsi="Times New Roman" w:cs="Times New Roman"/>
          <w:spacing w:val="-2"/>
          <w:sz w:val="28"/>
          <w:szCs w:val="28"/>
        </w:rPr>
        <w:t>контракта.</w:t>
      </w:r>
    </w:p>
    <w:p w14:paraId="38A803E7" w14:textId="4D56EF59" w:rsidR="005F09AF" w:rsidRPr="00495139" w:rsidRDefault="00504719">
      <w:pPr>
        <w:pStyle w:val="a5"/>
        <w:numPr>
          <w:ilvl w:val="1"/>
          <w:numId w:val="14"/>
        </w:numPr>
        <w:tabs>
          <w:tab w:val="left" w:pos="876"/>
        </w:tabs>
        <w:spacing w:before="231" w:line="268" w:lineRule="auto"/>
        <w:ind w:right="114"/>
        <w:rPr>
          <w:rFonts w:ascii="Times New Roman" w:hAnsi="Times New Roman" w:cs="Times New Roman"/>
          <w:sz w:val="28"/>
          <w:szCs w:val="28"/>
        </w:rPr>
      </w:pPr>
      <w:r w:rsidRPr="00495139">
        <w:rPr>
          <w:rFonts w:ascii="Times New Roman" w:hAnsi="Times New Roman" w:cs="Times New Roman"/>
          <w:sz w:val="28"/>
          <w:szCs w:val="28"/>
        </w:rPr>
        <w:t xml:space="preserve">Если будет установлено, что участник торгов или его персонал или агенты, или его </w:t>
      </w:r>
      <w:proofErr w:type="spellStart"/>
      <w:r w:rsidRPr="00495139">
        <w:rPr>
          <w:rFonts w:ascii="Times New Roman" w:hAnsi="Times New Roman" w:cs="Times New Roman"/>
          <w:sz w:val="28"/>
          <w:szCs w:val="28"/>
        </w:rPr>
        <w:t>суб</w:t>
      </w:r>
      <w:proofErr w:type="spellEnd"/>
      <w:r w:rsidRPr="00495139">
        <w:rPr>
          <w:rFonts w:ascii="Times New Roman" w:hAnsi="Times New Roman" w:cs="Times New Roman"/>
          <w:sz w:val="28"/>
          <w:szCs w:val="28"/>
        </w:rPr>
        <w:t xml:space="preserve">-консультанты, субподрядчики, поставщики услуг, просто поставщики, </w:t>
      </w:r>
      <w:r w:rsidR="00360650" w:rsidRPr="00495139">
        <w:rPr>
          <w:rFonts w:ascii="Times New Roman" w:hAnsi="Times New Roman" w:cs="Times New Roman"/>
          <w:sz w:val="28"/>
          <w:szCs w:val="28"/>
        </w:rPr>
        <w:t>субпоставщики</w:t>
      </w:r>
      <w:r w:rsidRPr="00495139">
        <w:rPr>
          <w:rFonts w:ascii="Times New Roman" w:hAnsi="Times New Roman" w:cs="Times New Roman"/>
          <w:sz w:val="28"/>
          <w:szCs w:val="28"/>
        </w:rPr>
        <w:t xml:space="preserve"> и/или персонал или агенты последних, прямо или косвенно участвовали в каких-либо о запрещенных действиях, определенных в Антикоррупционной политике МФСР, или о сексуальных домогательствах, эксплуатации и надругательствах, как это определено в</w:t>
      </w:r>
    </w:p>
    <w:p w14:paraId="20AA7D4D" w14:textId="77777777" w:rsidR="005F09AF" w:rsidRPr="00495139" w:rsidRDefault="00504719">
      <w:pPr>
        <w:pStyle w:val="a3"/>
        <w:spacing w:line="266" w:lineRule="auto"/>
        <w:ind w:left="876" w:right="122"/>
        <w:jc w:val="both"/>
        <w:rPr>
          <w:rFonts w:ascii="Times New Roman" w:hAnsi="Times New Roman" w:cs="Times New Roman"/>
          <w:sz w:val="28"/>
          <w:szCs w:val="28"/>
        </w:rPr>
      </w:pPr>
      <w:r w:rsidRPr="00495139">
        <w:rPr>
          <w:rFonts w:ascii="Times New Roman" w:hAnsi="Times New Roman" w:cs="Times New Roman"/>
          <w:sz w:val="28"/>
          <w:szCs w:val="28"/>
        </w:rPr>
        <w:t>«Политике МФСР по предотвращению сексуальных домогательств, сексуальной эксплуатации и надругательств и реагированию на них»</w:t>
      </w:r>
      <w:r w:rsidRPr="00495139">
        <w:rPr>
          <w:rFonts w:ascii="Times New Roman" w:hAnsi="Times New Roman" w:cs="Times New Roman"/>
          <w:sz w:val="28"/>
          <w:szCs w:val="28"/>
          <w:vertAlign w:val="superscript"/>
        </w:rPr>
        <w:t>2</w:t>
      </w:r>
      <w:r w:rsidRPr="00495139">
        <w:rPr>
          <w:rFonts w:ascii="Times New Roman" w:hAnsi="Times New Roman" w:cs="Times New Roman"/>
          <w:sz w:val="28"/>
          <w:szCs w:val="28"/>
        </w:rPr>
        <w:t>, в ходе торгов или при исполнении контракта, то тогда данная котировка может быть отклонена или контракт может быть расторгнут Заказчиком.</w:t>
      </w:r>
    </w:p>
    <w:p w14:paraId="4795B848" w14:textId="77777777" w:rsidR="005F09AF" w:rsidRPr="00495139" w:rsidRDefault="00504719">
      <w:pPr>
        <w:pStyle w:val="a5"/>
        <w:numPr>
          <w:ilvl w:val="1"/>
          <w:numId w:val="14"/>
        </w:numPr>
        <w:tabs>
          <w:tab w:val="left" w:pos="876"/>
        </w:tabs>
        <w:spacing w:before="232" w:line="268" w:lineRule="auto"/>
        <w:ind w:right="112"/>
        <w:rPr>
          <w:rFonts w:ascii="Times New Roman" w:hAnsi="Times New Roman" w:cs="Times New Roman"/>
          <w:sz w:val="28"/>
          <w:szCs w:val="28"/>
        </w:rPr>
      </w:pPr>
      <w:r w:rsidRPr="00495139">
        <w:rPr>
          <w:rFonts w:ascii="Times New Roman" w:hAnsi="Times New Roman" w:cs="Times New Roman"/>
          <w:sz w:val="28"/>
          <w:szCs w:val="28"/>
        </w:rPr>
        <w:t>В соответствии с «Политикой МФСР по предотвращению мошенничества и коррупции в своей деятельности и операциях», Фонд может расследовать и, в соответствующих случаях, применять санкции к юридическим и физическим лицам, в том числе путем отстранения их на неопределенный срок или на определенный период времени от участия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любой</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деятельности</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операциях,</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финансируемых</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управляемых</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МФСР. Данное</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может</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включать</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лишение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права:</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(i)</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присуждение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контракта</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иным</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 xml:space="preserve">образом на получение выгоды от </w:t>
      </w:r>
      <w:r w:rsidRPr="00495139">
        <w:rPr>
          <w:rFonts w:ascii="Times New Roman" w:hAnsi="Times New Roman" w:cs="Times New Roman"/>
          <w:sz w:val="28"/>
          <w:szCs w:val="28"/>
        </w:rPr>
        <w:lastRenderedPageBreak/>
        <w:t>любого контракта, финансируемого МФСР, в финансовом или другом плане; (</w:t>
      </w:r>
      <w:proofErr w:type="spellStart"/>
      <w:r w:rsidRPr="00495139">
        <w:rPr>
          <w:rFonts w:ascii="Times New Roman" w:hAnsi="Times New Roman" w:cs="Times New Roman"/>
          <w:sz w:val="28"/>
          <w:szCs w:val="28"/>
        </w:rPr>
        <w:t>ii</w:t>
      </w:r>
      <w:proofErr w:type="spellEnd"/>
      <w:r w:rsidRPr="00495139">
        <w:rPr>
          <w:rFonts w:ascii="Times New Roman" w:hAnsi="Times New Roman" w:cs="Times New Roman"/>
          <w:sz w:val="28"/>
          <w:szCs w:val="28"/>
        </w:rPr>
        <w:t>) быть назначенным субподрядчиком, консультантом, производителем, поставщиком, субпоставщиком, агентом или поставщиком услуг соответствующей критериям фирмы, получившей контракт, финансируемый МФСР; и (</w:t>
      </w:r>
      <w:proofErr w:type="spellStart"/>
      <w:r w:rsidRPr="00495139">
        <w:rPr>
          <w:rFonts w:ascii="Times New Roman" w:hAnsi="Times New Roman" w:cs="Times New Roman"/>
          <w:sz w:val="28"/>
          <w:szCs w:val="28"/>
        </w:rPr>
        <w:t>iii</w:t>
      </w:r>
      <w:proofErr w:type="spellEnd"/>
      <w:r w:rsidRPr="00495139">
        <w:rPr>
          <w:rFonts w:ascii="Times New Roman" w:hAnsi="Times New Roman" w:cs="Times New Roman"/>
          <w:sz w:val="28"/>
          <w:szCs w:val="28"/>
        </w:rPr>
        <w:t>) получение поступлений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от</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любых</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займов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грантов,</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предоставленных</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Фондом.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Фонд</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также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имеет право в одностороннем порядке признать санкции любых международных финансовых организаций, которые являются участниками «Соглашения о взаимном исполнении решений об исключении».</w:t>
      </w:r>
    </w:p>
    <w:p w14:paraId="55CB7CAB" w14:textId="77777777" w:rsidR="005F09AF" w:rsidRPr="00495139" w:rsidRDefault="00504719">
      <w:pPr>
        <w:pStyle w:val="a5"/>
        <w:numPr>
          <w:ilvl w:val="1"/>
          <w:numId w:val="14"/>
        </w:numPr>
        <w:tabs>
          <w:tab w:val="left" w:pos="876"/>
        </w:tabs>
        <w:spacing w:before="220" w:line="268" w:lineRule="auto"/>
        <w:ind w:right="117"/>
        <w:rPr>
          <w:rFonts w:ascii="Times New Roman" w:hAnsi="Times New Roman" w:cs="Times New Roman"/>
          <w:sz w:val="28"/>
          <w:szCs w:val="28"/>
        </w:rPr>
      </w:pPr>
      <w:r w:rsidRPr="00495139">
        <w:rPr>
          <w:rFonts w:ascii="Times New Roman" w:hAnsi="Times New Roman" w:cs="Times New Roman"/>
          <w:sz w:val="28"/>
          <w:szCs w:val="28"/>
        </w:rPr>
        <w:t xml:space="preserve">Участники торгов и их персонал и агенты, а также их субподрядчики, </w:t>
      </w:r>
      <w:proofErr w:type="spellStart"/>
      <w:r w:rsidRPr="00495139">
        <w:rPr>
          <w:rFonts w:ascii="Times New Roman" w:hAnsi="Times New Roman" w:cs="Times New Roman"/>
          <w:sz w:val="28"/>
          <w:szCs w:val="28"/>
        </w:rPr>
        <w:t>суб</w:t>
      </w:r>
      <w:proofErr w:type="spellEnd"/>
      <w:r w:rsidRPr="00495139">
        <w:rPr>
          <w:rFonts w:ascii="Times New Roman" w:hAnsi="Times New Roman" w:cs="Times New Roman"/>
          <w:sz w:val="28"/>
          <w:szCs w:val="28"/>
        </w:rPr>
        <w:t xml:space="preserve">-консультанты, поставщики услуг, просто поставщики, </w:t>
      </w:r>
      <w:proofErr w:type="spellStart"/>
      <w:r w:rsidRPr="00495139">
        <w:rPr>
          <w:rFonts w:ascii="Times New Roman" w:hAnsi="Times New Roman" w:cs="Times New Roman"/>
          <w:sz w:val="28"/>
          <w:szCs w:val="28"/>
        </w:rPr>
        <w:t>суб</w:t>
      </w:r>
      <w:proofErr w:type="spellEnd"/>
      <w:r w:rsidRPr="00495139">
        <w:rPr>
          <w:rFonts w:ascii="Times New Roman" w:hAnsi="Times New Roman" w:cs="Times New Roman"/>
          <w:sz w:val="28"/>
          <w:szCs w:val="28"/>
        </w:rPr>
        <w:t>-поставщики, включая персонал последних, должны в поной мере сотрудничать с любым расследованием, проводимым Фондом в отношении возможных запрещенных практик, в том числе путем предоставления персонала для проведения собеседований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соответствующей финансируемой и/или управляемой МФСР операции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деятельности,</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а</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также</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иметь</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такие</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счета,</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помещения,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записи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 xml:space="preserve">документы </w:t>
      </w:r>
      <w:r w:rsidRPr="00495139">
        <w:rPr>
          <w:rFonts w:ascii="Times New Roman" w:hAnsi="Times New Roman" w:cs="Times New Roman"/>
          <w:spacing w:val="-2"/>
          <w:sz w:val="28"/>
          <w:szCs w:val="28"/>
        </w:rPr>
        <w:t>проверенные и/или изученные аудиторами и/или следователями, назначенными Фондом.</w:t>
      </w:r>
    </w:p>
    <w:p w14:paraId="7A7A9624" w14:textId="77777777" w:rsidR="005F09AF" w:rsidRPr="00495139" w:rsidRDefault="00504719">
      <w:pPr>
        <w:pStyle w:val="a5"/>
        <w:numPr>
          <w:ilvl w:val="1"/>
          <w:numId w:val="14"/>
        </w:numPr>
        <w:tabs>
          <w:tab w:val="left" w:pos="876"/>
        </w:tabs>
        <w:spacing w:before="232" w:line="268" w:lineRule="auto"/>
        <w:ind w:right="111"/>
        <w:rPr>
          <w:rFonts w:ascii="Times New Roman" w:hAnsi="Times New Roman" w:cs="Times New Roman"/>
          <w:sz w:val="28"/>
          <w:szCs w:val="28"/>
        </w:rPr>
      </w:pPr>
      <w:r w:rsidRPr="00495139">
        <w:rPr>
          <w:rFonts w:ascii="Times New Roman" w:hAnsi="Times New Roman" w:cs="Times New Roman"/>
          <w:sz w:val="28"/>
          <w:szCs w:val="28"/>
        </w:rPr>
        <w:t>Участники торгов несут постоянное обязательство раскрывать в своих ценовых предложениях, а затем и в письменной форме, если это становиться актуальным: (i) любые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административные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санкции,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уголовные</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обвинения</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временное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отстранение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их компании или любого из их ключевого персонала или агентов за коррупцию, мошенничество,</w:t>
      </w:r>
      <w:r w:rsidRPr="00495139">
        <w:rPr>
          <w:rFonts w:ascii="Times New Roman" w:hAnsi="Times New Roman" w:cs="Times New Roman"/>
          <w:spacing w:val="-3"/>
          <w:sz w:val="28"/>
          <w:szCs w:val="28"/>
        </w:rPr>
        <w:t xml:space="preserve"> </w:t>
      </w:r>
      <w:r w:rsidRPr="00495139">
        <w:rPr>
          <w:rFonts w:ascii="Times New Roman" w:hAnsi="Times New Roman" w:cs="Times New Roman"/>
          <w:sz w:val="28"/>
          <w:szCs w:val="28"/>
        </w:rPr>
        <w:t>сговор,</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принуждение</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любые</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препятствующие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действия,</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4"/>
          <w:sz w:val="28"/>
          <w:szCs w:val="28"/>
        </w:rPr>
        <w:t xml:space="preserve"> </w:t>
      </w:r>
      <w:r w:rsidRPr="00495139">
        <w:rPr>
          <w:rFonts w:ascii="Times New Roman" w:hAnsi="Times New Roman" w:cs="Times New Roman"/>
          <w:sz w:val="28"/>
          <w:szCs w:val="28"/>
        </w:rPr>
        <w:t>(</w:t>
      </w:r>
      <w:proofErr w:type="spellStart"/>
      <w:r w:rsidRPr="00495139">
        <w:rPr>
          <w:rFonts w:ascii="Times New Roman" w:hAnsi="Times New Roman" w:cs="Times New Roman"/>
          <w:sz w:val="28"/>
          <w:szCs w:val="28"/>
        </w:rPr>
        <w:t>ii</w:t>
      </w:r>
      <w:proofErr w:type="spellEnd"/>
      <w:r w:rsidRPr="00495139">
        <w:rPr>
          <w:rFonts w:ascii="Times New Roman" w:hAnsi="Times New Roman" w:cs="Times New Roman"/>
          <w:sz w:val="28"/>
          <w:szCs w:val="28"/>
        </w:rPr>
        <w:t>)</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любые комиссионные или сборы, выплаченные или подлежащие уплате агентам или другим сторонам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связи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с</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этим</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процессом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торгов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исполнением</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контракта.</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Участники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торгов должны</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раскрыть</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имя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контактные</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данные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агента</w:t>
      </w:r>
      <w:r w:rsidRPr="00495139">
        <w:rPr>
          <w:rFonts w:ascii="Times New Roman" w:hAnsi="Times New Roman" w:cs="Times New Roman"/>
          <w:spacing w:val="-2"/>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другой</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стороны,</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а</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также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причину, сумму</w:t>
      </w:r>
      <w:r w:rsidRPr="00495139">
        <w:rPr>
          <w:rFonts w:ascii="Times New Roman" w:hAnsi="Times New Roman" w:cs="Times New Roman"/>
          <w:spacing w:val="78"/>
          <w:sz w:val="28"/>
          <w:szCs w:val="28"/>
        </w:rPr>
        <w:t xml:space="preserve"> </w:t>
      </w:r>
      <w:r w:rsidRPr="00495139">
        <w:rPr>
          <w:rFonts w:ascii="Times New Roman" w:hAnsi="Times New Roman" w:cs="Times New Roman"/>
          <w:sz w:val="28"/>
          <w:szCs w:val="28"/>
        </w:rPr>
        <w:t>и</w:t>
      </w:r>
      <w:r w:rsidRPr="00495139">
        <w:rPr>
          <w:rFonts w:ascii="Times New Roman" w:hAnsi="Times New Roman" w:cs="Times New Roman"/>
          <w:spacing w:val="78"/>
          <w:sz w:val="28"/>
          <w:szCs w:val="28"/>
        </w:rPr>
        <w:t xml:space="preserve"> </w:t>
      </w:r>
      <w:r w:rsidRPr="00495139">
        <w:rPr>
          <w:rFonts w:ascii="Times New Roman" w:hAnsi="Times New Roman" w:cs="Times New Roman"/>
          <w:sz w:val="28"/>
          <w:szCs w:val="28"/>
        </w:rPr>
        <w:t>валюту</w:t>
      </w:r>
      <w:r w:rsidRPr="00495139">
        <w:rPr>
          <w:rFonts w:ascii="Times New Roman" w:hAnsi="Times New Roman" w:cs="Times New Roman"/>
          <w:spacing w:val="77"/>
          <w:sz w:val="28"/>
          <w:szCs w:val="28"/>
        </w:rPr>
        <w:t xml:space="preserve"> </w:t>
      </w:r>
      <w:r w:rsidRPr="00495139">
        <w:rPr>
          <w:rFonts w:ascii="Times New Roman" w:hAnsi="Times New Roman" w:cs="Times New Roman"/>
          <w:sz w:val="28"/>
          <w:szCs w:val="28"/>
        </w:rPr>
        <w:t>уплаченных</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подлежащих</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выплате</w:t>
      </w:r>
      <w:r w:rsidRPr="00495139">
        <w:rPr>
          <w:rFonts w:ascii="Times New Roman" w:hAnsi="Times New Roman" w:cs="Times New Roman"/>
          <w:spacing w:val="80"/>
          <w:sz w:val="28"/>
          <w:szCs w:val="28"/>
        </w:rPr>
        <w:t xml:space="preserve"> </w:t>
      </w:r>
      <w:r w:rsidRPr="00495139">
        <w:rPr>
          <w:rFonts w:ascii="Times New Roman" w:hAnsi="Times New Roman" w:cs="Times New Roman"/>
          <w:sz w:val="28"/>
          <w:szCs w:val="28"/>
        </w:rPr>
        <w:t>комиссионных</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79"/>
          <w:sz w:val="28"/>
          <w:szCs w:val="28"/>
        </w:rPr>
        <w:t xml:space="preserve"> </w:t>
      </w:r>
      <w:r w:rsidRPr="00495139">
        <w:rPr>
          <w:rFonts w:ascii="Times New Roman" w:hAnsi="Times New Roman" w:cs="Times New Roman"/>
          <w:sz w:val="28"/>
          <w:szCs w:val="28"/>
        </w:rPr>
        <w:t>сборов.</w:t>
      </w:r>
    </w:p>
    <w:p w14:paraId="2D6574F2" w14:textId="1857C511" w:rsidR="005F09AF" w:rsidRPr="00495139" w:rsidRDefault="00504719" w:rsidP="00360650">
      <w:pPr>
        <w:pStyle w:val="a3"/>
        <w:spacing w:before="101"/>
        <w:ind w:left="876"/>
        <w:jc w:val="both"/>
        <w:rPr>
          <w:rFonts w:ascii="Times New Roman" w:hAnsi="Times New Roman" w:cs="Times New Roman"/>
          <w:sz w:val="28"/>
          <w:szCs w:val="28"/>
        </w:rPr>
      </w:pPr>
      <w:r w:rsidRPr="00495139">
        <w:rPr>
          <w:rFonts w:ascii="Times New Roman" w:hAnsi="Times New Roman" w:cs="Times New Roman"/>
          <w:sz w:val="28"/>
          <w:szCs w:val="28"/>
        </w:rPr>
        <w:t>Несоблюдение</w:t>
      </w:r>
      <w:r w:rsidRPr="00495139">
        <w:rPr>
          <w:rFonts w:ascii="Times New Roman" w:hAnsi="Times New Roman" w:cs="Times New Roman"/>
          <w:spacing w:val="77"/>
          <w:sz w:val="28"/>
          <w:szCs w:val="28"/>
        </w:rPr>
        <w:t xml:space="preserve"> </w:t>
      </w:r>
      <w:r w:rsidRPr="00495139">
        <w:rPr>
          <w:rFonts w:ascii="Times New Roman" w:hAnsi="Times New Roman" w:cs="Times New Roman"/>
          <w:sz w:val="28"/>
          <w:szCs w:val="28"/>
        </w:rPr>
        <w:t>этих</w:t>
      </w:r>
      <w:r w:rsidRPr="00495139">
        <w:rPr>
          <w:rFonts w:ascii="Times New Roman" w:hAnsi="Times New Roman" w:cs="Times New Roman"/>
          <w:spacing w:val="69"/>
          <w:sz w:val="28"/>
          <w:szCs w:val="28"/>
        </w:rPr>
        <w:t xml:space="preserve"> </w:t>
      </w:r>
      <w:r w:rsidRPr="00495139">
        <w:rPr>
          <w:rFonts w:ascii="Times New Roman" w:hAnsi="Times New Roman" w:cs="Times New Roman"/>
          <w:sz w:val="28"/>
          <w:szCs w:val="28"/>
        </w:rPr>
        <w:t>обязательств</w:t>
      </w:r>
      <w:r w:rsidRPr="00495139">
        <w:rPr>
          <w:rFonts w:ascii="Times New Roman" w:hAnsi="Times New Roman" w:cs="Times New Roman"/>
          <w:spacing w:val="72"/>
          <w:sz w:val="28"/>
          <w:szCs w:val="28"/>
        </w:rPr>
        <w:t xml:space="preserve"> </w:t>
      </w:r>
      <w:r w:rsidRPr="00495139">
        <w:rPr>
          <w:rFonts w:ascii="Times New Roman" w:hAnsi="Times New Roman" w:cs="Times New Roman"/>
          <w:sz w:val="28"/>
          <w:szCs w:val="28"/>
        </w:rPr>
        <w:t>по</w:t>
      </w:r>
      <w:r w:rsidRPr="00495139">
        <w:rPr>
          <w:rFonts w:ascii="Times New Roman" w:hAnsi="Times New Roman" w:cs="Times New Roman"/>
          <w:spacing w:val="71"/>
          <w:sz w:val="28"/>
          <w:szCs w:val="28"/>
        </w:rPr>
        <w:t xml:space="preserve"> </w:t>
      </w:r>
      <w:r w:rsidRPr="00495139">
        <w:rPr>
          <w:rFonts w:ascii="Times New Roman" w:hAnsi="Times New Roman" w:cs="Times New Roman"/>
          <w:sz w:val="28"/>
          <w:szCs w:val="28"/>
        </w:rPr>
        <w:t>раскрытию</w:t>
      </w:r>
      <w:r w:rsidRPr="00495139">
        <w:rPr>
          <w:rFonts w:ascii="Times New Roman" w:hAnsi="Times New Roman" w:cs="Times New Roman"/>
          <w:spacing w:val="73"/>
          <w:sz w:val="28"/>
          <w:szCs w:val="28"/>
        </w:rPr>
        <w:t xml:space="preserve"> </w:t>
      </w:r>
      <w:r w:rsidRPr="00495139">
        <w:rPr>
          <w:rFonts w:ascii="Times New Roman" w:hAnsi="Times New Roman" w:cs="Times New Roman"/>
          <w:sz w:val="28"/>
          <w:szCs w:val="28"/>
        </w:rPr>
        <w:t>информации</w:t>
      </w:r>
      <w:r w:rsidRPr="00495139">
        <w:rPr>
          <w:rFonts w:ascii="Times New Roman" w:hAnsi="Times New Roman" w:cs="Times New Roman"/>
          <w:spacing w:val="76"/>
          <w:sz w:val="28"/>
          <w:szCs w:val="28"/>
        </w:rPr>
        <w:t xml:space="preserve"> </w:t>
      </w:r>
      <w:r w:rsidRPr="00495139">
        <w:rPr>
          <w:rFonts w:ascii="Times New Roman" w:hAnsi="Times New Roman" w:cs="Times New Roman"/>
          <w:sz w:val="28"/>
          <w:szCs w:val="28"/>
        </w:rPr>
        <w:t>может</w:t>
      </w:r>
      <w:r w:rsidRPr="00495139">
        <w:rPr>
          <w:rFonts w:ascii="Times New Roman" w:hAnsi="Times New Roman" w:cs="Times New Roman"/>
          <w:spacing w:val="70"/>
          <w:sz w:val="28"/>
          <w:szCs w:val="28"/>
        </w:rPr>
        <w:t xml:space="preserve"> </w:t>
      </w:r>
      <w:r w:rsidRPr="00495139">
        <w:rPr>
          <w:rFonts w:ascii="Times New Roman" w:hAnsi="Times New Roman" w:cs="Times New Roman"/>
          <w:sz w:val="28"/>
          <w:szCs w:val="28"/>
        </w:rPr>
        <w:t>привести</w:t>
      </w:r>
      <w:r w:rsidRPr="00495139">
        <w:rPr>
          <w:rFonts w:ascii="Times New Roman" w:hAnsi="Times New Roman" w:cs="Times New Roman"/>
          <w:spacing w:val="72"/>
          <w:sz w:val="28"/>
          <w:szCs w:val="28"/>
        </w:rPr>
        <w:t xml:space="preserve"> </w:t>
      </w:r>
      <w:r w:rsidRPr="00495139">
        <w:rPr>
          <w:rFonts w:ascii="Times New Roman" w:hAnsi="Times New Roman" w:cs="Times New Roman"/>
          <w:sz w:val="28"/>
          <w:szCs w:val="28"/>
        </w:rPr>
        <w:t>отклонению</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ценового</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расторжению</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контракта.</w:t>
      </w:r>
    </w:p>
    <w:p w14:paraId="28443205" w14:textId="77777777" w:rsidR="005F09AF" w:rsidRPr="00495139" w:rsidRDefault="005F09AF">
      <w:pPr>
        <w:pStyle w:val="a3"/>
        <w:spacing w:before="18"/>
        <w:rPr>
          <w:rFonts w:ascii="Times New Roman" w:hAnsi="Times New Roman" w:cs="Times New Roman"/>
          <w:sz w:val="28"/>
          <w:szCs w:val="28"/>
        </w:rPr>
      </w:pPr>
    </w:p>
    <w:p w14:paraId="5B3FB5F1" w14:textId="77777777" w:rsidR="005F09AF" w:rsidRPr="00495139" w:rsidRDefault="00504719">
      <w:pPr>
        <w:pStyle w:val="a5"/>
        <w:numPr>
          <w:ilvl w:val="1"/>
          <w:numId w:val="14"/>
        </w:numPr>
        <w:tabs>
          <w:tab w:val="left" w:pos="876"/>
        </w:tabs>
        <w:spacing w:line="268" w:lineRule="auto"/>
        <w:ind w:right="117"/>
        <w:rPr>
          <w:rFonts w:ascii="Times New Roman" w:hAnsi="Times New Roman" w:cs="Times New Roman"/>
          <w:sz w:val="28"/>
          <w:szCs w:val="28"/>
        </w:rPr>
      </w:pPr>
      <w:r w:rsidRPr="00495139">
        <w:rPr>
          <w:rFonts w:ascii="Times New Roman" w:hAnsi="Times New Roman" w:cs="Times New Roman"/>
          <w:spacing w:val="-2"/>
          <w:sz w:val="28"/>
          <w:szCs w:val="28"/>
        </w:rPr>
        <w:t>Участник</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торгов</w:t>
      </w:r>
      <w:r w:rsidRPr="00495139">
        <w:rPr>
          <w:rFonts w:ascii="Times New Roman" w:hAnsi="Times New Roman" w:cs="Times New Roman"/>
          <w:spacing w:val="-13"/>
          <w:sz w:val="28"/>
          <w:szCs w:val="28"/>
        </w:rPr>
        <w:t xml:space="preserve"> </w:t>
      </w:r>
      <w:r w:rsidRPr="00495139">
        <w:rPr>
          <w:rFonts w:ascii="Times New Roman" w:hAnsi="Times New Roman" w:cs="Times New Roman"/>
          <w:spacing w:val="-2"/>
          <w:sz w:val="28"/>
          <w:szCs w:val="28"/>
        </w:rPr>
        <w:t>должен сохранять</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все</w:t>
      </w:r>
      <w:r w:rsidRPr="00495139">
        <w:rPr>
          <w:rFonts w:ascii="Times New Roman" w:hAnsi="Times New Roman" w:cs="Times New Roman"/>
          <w:spacing w:val="-5"/>
          <w:sz w:val="28"/>
          <w:szCs w:val="28"/>
        </w:rPr>
        <w:t xml:space="preserve"> </w:t>
      </w:r>
      <w:r w:rsidRPr="00495139">
        <w:rPr>
          <w:rFonts w:ascii="Times New Roman" w:hAnsi="Times New Roman" w:cs="Times New Roman"/>
          <w:spacing w:val="-2"/>
          <w:sz w:val="28"/>
          <w:szCs w:val="28"/>
        </w:rPr>
        <w:t>записи</w:t>
      </w:r>
      <w:r w:rsidRPr="00495139">
        <w:rPr>
          <w:rFonts w:ascii="Times New Roman" w:hAnsi="Times New Roman" w:cs="Times New Roman"/>
          <w:spacing w:val="-10"/>
          <w:sz w:val="28"/>
          <w:szCs w:val="28"/>
        </w:rPr>
        <w:t xml:space="preserve"> </w:t>
      </w:r>
      <w:r w:rsidRPr="00495139">
        <w:rPr>
          <w:rFonts w:ascii="Times New Roman" w:hAnsi="Times New Roman" w:cs="Times New Roman"/>
          <w:spacing w:val="-2"/>
          <w:sz w:val="28"/>
          <w:szCs w:val="28"/>
        </w:rPr>
        <w:t>и</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2"/>
          <w:sz w:val="28"/>
          <w:szCs w:val="28"/>
        </w:rPr>
        <w:t>документы,</w:t>
      </w:r>
      <w:r w:rsidRPr="00495139">
        <w:rPr>
          <w:rFonts w:ascii="Times New Roman" w:hAnsi="Times New Roman" w:cs="Times New Roman"/>
          <w:spacing w:val="-5"/>
          <w:sz w:val="28"/>
          <w:szCs w:val="28"/>
        </w:rPr>
        <w:t xml:space="preserve"> </w:t>
      </w:r>
      <w:r w:rsidRPr="00495139">
        <w:rPr>
          <w:rFonts w:ascii="Times New Roman" w:hAnsi="Times New Roman" w:cs="Times New Roman"/>
          <w:spacing w:val="-2"/>
          <w:sz w:val="28"/>
          <w:szCs w:val="28"/>
        </w:rPr>
        <w:t>включая</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2"/>
          <w:sz w:val="28"/>
          <w:szCs w:val="28"/>
        </w:rPr>
        <w:t>электронные</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 xml:space="preserve">записи, </w:t>
      </w:r>
      <w:r w:rsidRPr="00495139">
        <w:rPr>
          <w:rFonts w:ascii="Times New Roman" w:hAnsi="Times New Roman" w:cs="Times New Roman"/>
          <w:sz w:val="28"/>
          <w:szCs w:val="28"/>
        </w:rPr>
        <w:t>относящиеся к этому процессу закупок, в течение как минимум трех (3) лет после уведомления о завершении процесса или, в случае присуждения контракта участнику торгов и реализации контракта.</w:t>
      </w:r>
    </w:p>
    <w:p w14:paraId="3633CD5F" w14:textId="77777777" w:rsidR="005F09AF" w:rsidRPr="00495139" w:rsidRDefault="00504719">
      <w:pPr>
        <w:pStyle w:val="a5"/>
        <w:numPr>
          <w:ilvl w:val="0"/>
          <w:numId w:val="14"/>
        </w:numPr>
        <w:tabs>
          <w:tab w:val="left" w:pos="385"/>
        </w:tabs>
        <w:spacing w:before="214" w:line="242" w:lineRule="auto"/>
        <w:ind w:right="119" w:firstLine="0"/>
        <w:rPr>
          <w:rFonts w:ascii="Times New Roman" w:hAnsi="Times New Roman" w:cs="Times New Roman"/>
          <w:sz w:val="28"/>
          <w:szCs w:val="28"/>
        </w:rPr>
      </w:pPr>
      <w:r w:rsidRPr="00495139">
        <w:rPr>
          <w:rFonts w:ascii="Times New Roman" w:hAnsi="Times New Roman" w:cs="Times New Roman"/>
          <w:sz w:val="28"/>
          <w:szCs w:val="28"/>
        </w:rPr>
        <w:lastRenderedPageBreak/>
        <w:t>Фонд требует, чтобы все бенефициары, получившие финансирование МФСР или средства, находящихся в ведении МФСР, включая Заказчика, любых участников торгов, партнеров-исполнителей, поставщиков услуг и просто поставщиков, соблюдали самые высокие стандарты добросовестности при закупке и исполнении таких контрактов и обязались бороться с отмыванием денег и финансированием терроризма в соответствии с «Политикой МФСР по борьбе с отмыванием денег и финансированию терроризма»</w:t>
      </w:r>
      <w:r w:rsidRPr="00495139">
        <w:rPr>
          <w:rFonts w:ascii="Times New Roman" w:hAnsi="Times New Roman" w:cs="Times New Roman"/>
          <w:sz w:val="28"/>
          <w:szCs w:val="28"/>
          <w:vertAlign w:val="superscript"/>
        </w:rPr>
        <w:t>3</w:t>
      </w:r>
      <w:r w:rsidRPr="00495139">
        <w:rPr>
          <w:rFonts w:ascii="Times New Roman" w:hAnsi="Times New Roman" w:cs="Times New Roman"/>
          <w:sz w:val="28"/>
          <w:szCs w:val="28"/>
        </w:rPr>
        <w:t>.</w:t>
      </w:r>
    </w:p>
    <w:p w14:paraId="7C5A81C9" w14:textId="77777777" w:rsidR="005F09AF" w:rsidRPr="00495139" w:rsidRDefault="00504719">
      <w:pPr>
        <w:pStyle w:val="a5"/>
        <w:numPr>
          <w:ilvl w:val="0"/>
          <w:numId w:val="14"/>
        </w:numPr>
        <w:tabs>
          <w:tab w:val="left" w:pos="385"/>
        </w:tabs>
        <w:spacing w:before="245" w:line="266" w:lineRule="auto"/>
        <w:ind w:right="117" w:firstLine="0"/>
        <w:rPr>
          <w:rFonts w:ascii="Times New Roman" w:hAnsi="Times New Roman" w:cs="Times New Roman"/>
          <w:sz w:val="28"/>
          <w:szCs w:val="28"/>
        </w:rPr>
      </w:pPr>
      <w:r w:rsidRPr="00495139">
        <w:rPr>
          <w:rFonts w:ascii="Times New Roman" w:hAnsi="Times New Roman" w:cs="Times New Roman"/>
          <w:sz w:val="28"/>
          <w:szCs w:val="28"/>
        </w:rPr>
        <w:t>ОРСП настоящим приглашает Вас представить свое ценовое предложение в формате предварительной счет-фактуры на поставку товаров, перечисленных в Приложении 1 и Приложении 2 к настоящему Запросу на предоставление котировок (ЗПК).</w:t>
      </w:r>
    </w:p>
    <w:p w14:paraId="3731F8C7" w14:textId="77777777" w:rsidR="005F09AF" w:rsidRPr="00495139" w:rsidRDefault="00504719">
      <w:pPr>
        <w:pStyle w:val="a5"/>
        <w:numPr>
          <w:ilvl w:val="0"/>
          <w:numId w:val="14"/>
        </w:numPr>
        <w:tabs>
          <w:tab w:val="left" w:pos="746"/>
        </w:tabs>
        <w:spacing w:before="237"/>
        <w:ind w:left="746" w:hanging="720"/>
        <w:rPr>
          <w:rFonts w:ascii="Times New Roman" w:hAnsi="Times New Roman" w:cs="Times New Roman"/>
          <w:sz w:val="28"/>
          <w:szCs w:val="28"/>
        </w:rPr>
      </w:pPr>
      <w:r w:rsidRPr="00495139">
        <w:rPr>
          <w:rFonts w:ascii="Times New Roman" w:hAnsi="Times New Roman" w:cs="Times New Roman"/>
          <w:sz w:val="28"/>
          <w:szCs w:val="28"/>
        </w:rPr>
        <w:t>Ваше</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ценовое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предложение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требуемом</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формате</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должно</w:t>
      </w:r>
      <w:r w:rsidRPr="00495139">
        <w:rPr>
          <w:rFonts w:ascii="Times New Roman" w:hAnsi="Times New Roman" w:cs="Times New Roman"/>
          <w:spacing w:val="-5"/>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адресовано:</w:t>
      </w:r>
    </w:p>
    <w:p w14:paraId="1321AE68" w14:textId="77777777" w:rsidR="005F09AF" w:rsidRPr="00495139" w:rsidRDefault="005F09AF">
      <w:pPr>
        <w:pStyle w:val="a3"/>
        <w:spacing w:before="15"/>
        <w:rPr>
          <w:rFonts w:ascii="Times New Roman" w:hAnsi="Times New Roman" w:cs="Times New Roman"/>
          <w:sz w:val="28"/>
          <w:szCs w:val="28"/>
        </w:rPr>
      </w:pPr>
    </w:p>
    <w:p w14:paraId="0E2C8388" w14:textId="77777777" w:rsidR="005F09AF" w:rsidRPr="00495139" w:rsidRDefault="00504719">
      <w:pPr>
        <w:pStyle w:val="a3"/>
        <w:spacing w:line="264" w:lineRule="auto"/>
        <w:ind w:left="26" w:right="117"/>
        <w:jc w:val="both"/>
        <w:rPr>
          <w:rFonts w:ascii="Times New Roman" w:hAnsi="Times New Roman" w:cs="Times New Roman"/>
          <w:sz w:val="28"/>
          <w:szCs w:val="28"/>
        </w:rPr>
      </w:pPr>
      <w:r w:rsidRPr="00495139">
        <w:rPr>
          <w:rFonts w:ascii="Times New Roman" w:hAnsi="Times New Roman" w:cs="Times New Roman"/>
          <w:sz w:val="28"/>
          <w:szCs w:val="28"/>
        </w:rPr>
        <w:t>Отдел</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Реализации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Сельскохозяйственных</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Проектов,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Министерством</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водных</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ресурсов,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 xml:space="preserve">сельского хозяйства и перерабатывающей промышленности / Кыргызской Республики / г. Бишкек, 720040, ул. Киевская, 96А, </w:t>
      </w:r>
      <w:proofErr w:type="spellStart"/>
      <w:r w:rsidRPr="00495139">
        <w:rPr>
          <w:rFonts w:ascii="Times New Roman" w:hAnsi="Times New Roman" w:cs="Times New Roman"/>
          <w:sz w:val="28"/>
          <w:szCs w:val="28"/>
        </w:rPr>
        <w:t>каб</w:t>
      </w:r>
      <w:proofErr w:type="spellEnd"/>
      <w:r w:rsidRPr="00495139">
        <w:rPr>
          <w:rFonts w:ascii="Times New Roman" w:hAnsi="Times New Roman" w:cs="Times New Roman"/>
          <w:sz w:val="28"/>
          <w:szCs w:val="28"/>
        </w:rPr>
        <w:t>. № 515 / Директору ОРСП Тулееву Т.К.</w:t>
      </w:r>
    </w:p>
    <w:p w14:paraId="5CBEB147" w14:textId="29F9B638" w:rsidR="005F09AF" w:rsidRPr="00360650" w:rsidRDefault="00504719">
      <w:pPr>
        <w:pStyle w:val="a3"/>
        <w:spacing w:before="244"/>
        <w:ind w:left="26"/>
        <w:jc w:val="both"/>
        <w:rPr>
          <w:rFonts w:ascii="Times New Roman" w:hAnsi="Times New Roman" w:cs="Times New Roman"/>
          <w:sz w:val="28"/>
          <w:szCs w:val="28"/>
        </w:rPr>
      </w:pPr>
      <w:r w:rsidRPr="00495139">
        <w:rPr>
          <w:rFonts w:ascii="Times New Roman" w:hAnsi="Times New Roman" w:cs="Times New Roman"/>
          <w:sz w:val="28"/>
          <w:szCs w:val="28"/>
        </w:rPr>
        <w:t>Ценовые</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направлены</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по</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электронной</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почте:</w:t>
      </w:r>
      <w:r w:rsidRPr="00495139">
        <w:rPr>
          <w:rFonts w:ascii="Times New Roman" w:hAnsi="Times New Roman" w:cs="Times New Roman"/>
          <w:spacing w:val="4"/>
          <w:sz w:val="28"/>
          <w:szCs w:val="28"/>
        </w:rPr>
        <w:t xml:space="preserve"> </w:t>
      </w:r>
      <w:hyperlink r:id="rId12">
        <w:r w:rsidRPr="00495139">
          <w:rPr>
            <w:rFonts w:ascii="Times New Roman" w:hAnsi="Times New Roman" w:cs="Times New Roman"/>
            <w:color w:val="0000FF"/>
            <w:spacing w:val="-2"/>
            <w:sz w:val="28"/>
            <w:szCs w:val="28"/>
            <w:u w:val="single" w:color="0000FF"/>
          </w:rPr>
          <w:t>procurement@apiu.kg</w:t>
        </w:r>
      </w:hyperlink>
      <w:r w:rsidR="00360650" w:rsidRPr="00360650">
        <w:t xml:space="preserve"> </w:t>
      </w:r>
      <w:r w:rsidR="00360650" w:rsidRPr="00360650">
        <w:rPr>
          <w:rFonts w:ascii="Times New Roman" w:hAnsi="Times New Roman" w:cs="Times New Roman"/>
          <w:sz w:val="28"/>
          <w:szCs w:val="28"/>
        </w:rPr>
        <w:t xml:space="preserve">с копией </w:t>
      </w:r>
      <w:hyperlink r:id="rId13" w:history="1">
        <w:r w:rsidR="00360650" w:rsidRPr="00360650">
          <w:rPr>
            <w:rStyle w:val="a6"/>
            <w:rFonts w:ascii="Times New Roman" w:hAnsi="Times New Roman" w:cs="Times New Roman"/>
            <w:sz w:val="28"/>
            <w:szCs w:val="28"/>
            <w:lang w:val="en-US"/>
          </w:rPr>
          <w:t>s</w:t>
        </w:r>
        <w:r w:rsidR="00360650" w:rsidRPr="00360650">
          <w:rPr>
            <w:rStyle w:val="a6"/>
            <w:rFonts w:ascii="Times New Roman" w:hAnsi="Times New Roman" w:cs="Times New Roman"/>
            <w:sz w:val="28"/>
            <w:szCs w:val="28"/>
          </w:rPr>
          <w:t>.</w:t>
        </w:r>
        <w:r w:rsidR="00360650" w:rsidRPr="00360650">
          <w:rPr>
            <w:rStyle w:val="a6"/>
            <w:rFonts w:ascii="Times New Roman" w:hAnsi="Times New Roman" w:cs="Times New Roman"/>
            <w:sz w:val="28"/>
            <w:szCs w:val="28"/>
            <w:lang w:val="en-US"/>
          </w:rPr>
          <w:t>imanalieva</w:t>
        </w:r>
        <w:r w:rsidR="00360650" w:rsidRPr="00360650">
          <w:rPr>
            <w:rStyle w:val="a6"/>
            <w:rFonts w:ascii="Times New Roman" w:hAnsi="Times New Roman" w:cs="Times New Roman"/>
            <w:sz w:val="28"/>
            <w:szCs w:val="28"/>
          </w:rPr>
          <w:t>@</w:t>
        </w:r>
        <w:r w:rsidR="00360650" w:rsidRPr="00360650">
          <w:rPr>
            <w:rStyle w:val="a6"/>
            <w:rFonts w:ascii="Times New Roman" w:hAnsi="Times New Roman" w:cs="Times New Roman"/>
            <w:sz w:val="28"/>
            <w:szCs w:val="28"/>
            <w:lang w:val="en-US"/>
          </w:rPr>
          <w:t>apiu</w:t>
        </w:r>
        <w:r w:rsidR="00360650" w:rsidRPr="00360650">
          <w:rPr>
            <w:rStyle w:val="a6"/>
            <w:rFonts w:ascii="Times New Roman" w:hAnsi="Times New Roman" w:cs="Times New Roman"/>
            <w:sz w:val="28"/>
            <w:szCs w:val="28"/>
          </w:rPr>
          <w:t>.</w:t>
        </w:r>
        <w:r w:rsidR="00360650" w:rsidRPr="00360650">
          <w:rPr>
            <w:rStyle w:val="a6"/>
            <w:rFonts w:ascii="Times New Roman" w:hAnsi="Times New Roman" w:cs="Times New Roman"/>
            <w:sz w:val="28"/>
            <w:szCs w:val="28"/>
            <w:lang w:val="en-US"/>
          </w:rPr>
          <w:t>kg</w:t>
        </w:r>
      </w:hyperlink>
      <w:r w:rsidR="00360650" w:rsidRPr="00360650">
        <w:rPr>
          <w:rFonts w:ascii="Times New Roman" w:hAnsi="Times New Roman" w:cs="Times New Roman"/>
          <w:sz w:val="28"/>
          <w:szCs w:val="28"/>
          <w:u w:val="single"/>
        </w:rPr>
        <w:t xml:space="preserve"> </w:t>
      </w:r>
      <w:r w:rsidR="00360650">
        <w:rPr>
          <w:rFonts w:ascii="Times New Roman" w:hAnsi="Times New Roman" w:cs="Times New Roman"/>
          <w:sz w:val="28"/>
          <w:szCs w:val="28"/>
        </w:rPr>
        <w:t xml:space="preserve">или </w:t>
      </w:r>
      <w:hyperlink r:id="rId14" w:history="1">
        <w:r w:rsidR="00360650" w:rsidRPr="0018330E">
          <w:rPr>
            <w:rStyle w:val="a6"/>
            <w:rFonts w:ascii="Times New Roman" w:hAnsi="Times New Roman" w:cs="Times New Roman"/>
            <w:sz w:val="28"/>
            <w:szCs w:val="28"/>
            <w:lang w:val="en-US"/>
          </w:rPr>
          <w:t>n</w:t>
        </w:r>
        <w:r w:rsidR="00360650" w:rsidRPr="0018330E">
          <w:rPr>
            <w:rStyle w:val="a6"/>
            <w:rFonts w:ascii="Times New Roman" w:hAnsi="Times New Roman" w:cs="Times New Roman"/>
            <w:sz w:val="28"/>
            <w:szCs w:val="28"/>
          </w:rPr>
          <w:t>.</w:t>
        </w:r>
        <w:r w:rsidR="00360650" w:rsidRPr="0018330E">
          <w:rPr>
            <w:rStyle w:val="a6"/>
            <w:rFonts w:ascii="Times New Roman" w:hAnsi="Times New Roman" w:cs="Times New Roman"/>
            <w:sz w:val="28"/>
            <w:szCs w:val="28"/>
            <w:lang w:val="en-US"/>
          </w:rPr>
          <w:t>toktomambetov</w:t>
        </w:r>
        <w:r w:rsidR="00360650" w:rsidRPr="0018330E">
          <w:rPr>
            <w:rStyle w:val="a6"/>
            <w:rFonts w:ascii="Times New Roman" w:hAnsi="Times New Roman" w:cs="Times New Roman"/>
            <w:sz w:val="28"/>
            <w:szCs w:val="28"/>
          </w:rPr>
          <w:t>@</w:t>
        </w:r>
        <w:r w:rsidR="00360650" w:rsidRPr="0018330E">
          <w:rPr>
            <w:rStyle w:val="a6"/>
            <w:rFonts w:ascii="Times New Roman" w:hAnsi="Times New Roman" w:cs="Times New Roman"/>
            <w:sz w:val="28"/>
            <w:szCs w:val="28"/>
            <w:lang w:val="en-US"/>
          </w:rPr>
          <w:t>apiu</w:t>
        </w:r>
        <w:r w:rsidR="00360650" w:rsidRPr="0018330E">
          <w:rPr>
            <w:rStyle w:val="a6"/>
            <w:rFonts w:ascii="Times New Roman" w:hAnsi="Times New Roman" w:cs="Times New Roman"/>
            <w:sz w:val="28"/>
            <w:szCs w:val="28"/>
          </w:rPr>
          <w:t>.</w:t>
        </w:r>
        <w:r w:rsidR="00360650" w:rsidRPr="0018330E">
          <w:rPr>
            <w:rStyle w:val="a6"/>
            <w:rFonts w:ascii="Times New Roman" w:hAnsi="Times New Roman" w:cs="Times New Roman"/>
            <w:sz w:val="28"/>
            <w:szCs w:val="28"/>
            <w:lang w:val="en-US"/>
          </w:rPr>
          <w:t>kg</w:t>
        </w:r>
      </w:hyperlink>
      <w:r w:rsidR="00360650" w:rsidRPr="00360650">
        <w:rPr>
          <w:rFonts w:ascii="Times New Roman" w:hAnsi="Times New Roman" w:cs="Times New Roman"/>
          <w:sz w:val="28"/>
          <w:szCs w:val="28"/>
          <w:u w:val="single"/>
        </w:rPr>
        <w:t xml:space="preserve"> </w:t>
      </w:r>
    </w:p>
    <w:p w14:paraId="1AA3C577" w14:textId="411AC1CB" w:rsidR="005F09AF" w:rsidRPr="00360650" w:rsidRDefault="005F09AF">
      <w:pPr>
        <w:pStyle w:val="a3"/>
        <w:spacing w:before="12"/>
        <w:rPr>
          <w:rFonts w:ascii="Times New Roman" w:hAnsi="Times New Roman" w:cs="Times New Roman"/>
          <w:sz w:val="28"/>
          <w:szCs w:val="28"/>
        </w:rPr>
      </w:pPr>
    </w:p>
    <w:p w14:paraId="17DB2373" w14:textId="77777777" w:rsidR="005F09AF" w:rsidRPr="00495139" w:rsidRDefault="00504719">
      <w:pPr>
        <w:pStyle w:val="a5"/>
        <w:numPr>
          <w:ilvl w:val="0"/>
          <w:numId w:val="14"/>
        </w:numPr>
        <w:tabs>
          <w:tab w:val="left" w:pos="385"/>
        </w:tabs>
        <w:ind w:left="385" w:hanging="359"/>
        <w:rPr>
          <w:rFonts w:ascii="Times New Roman" w:hAnsi="Times New Roman" w:cs="Times New Roman"/>
          <w:b/>
          <w:bCs/>
          <w:sz w:val="28"/>
          <w:szCs w:val="28"/>
        </w:rPr>
      </w:pPr>
      <w:r w:rsidRPr="00495139">
        <w:rPr>
          <w:rFonts w:ascii="Times New Roman" w:hAnsi="Times New Roman" w:cs="Times New Roman"/>
          <w:b/>
          <w:bCs/>
          <w:spacing w:val="-2"/>
          <w:sz w:val="28"/>
          <w:szCs w:val="28"/>
        </w:rPr>
        <w:t>К</w:t>
      </w:r>
      <w:r w:rsidRPr="00495139">
        <w:rPr>
          <w:rFonts w:ascii="Times New Roman" w:hAnsi="Times New Roman" w:cs="Times New Roman"/>
          <w:b/>
          <w:bCs/>
          <w:spacing w:val="-9"/>
          <w:sz w:val="28"/>
          <w:szCs w:val="28"/>
        </w:rPr>
        <w:t xml:space="preserve"> </w:t>
      </w:r>
      <w:r w:rsidRPr="00495139">
        <w:rPr>
          <w:rFonts w:ascii="Times New Roman" w:hAnsi="Times New Roman" w:cs="Times New Roman"/>
          <w:b/>
          <w:bCs/>
          <w:spacing w:val="-2"/>
          <w:sz w:val="28"/>
          <w:szCs w:val="28"/>
        </w:rPr>
        <w:t>котировке</w:t>
      </w:r>
      <w:r w:rsidRPr="00495139">
        <w:rPr>
          <w:rFonts w:ascii="Times New Roman" w:hAnsi="Times New Roman" w:cs="Times New Roman"/>
          <w:b/>
          <w:bCs/>
          <w:spacing w:val="-10"/>
          <w:sz w:val="28"/>
          <w:szCs w:val="28"/>
        </w:rPr>
        <w:t xml:space="preserve"> </w:t>
      </w:r>
      <w:r w:rsidRPr="00495139">
        <w:rPr>
          <w:rFonts w:ascii="Times New Roman" w:hAnsi="Times New Roman" w:cs="Times New Roman"/>
          <w:b/>
          <w:bCs/>
          <w:spacing w:val="-2"/>
          <w:sz w:val="28"/>
          <w:szCs w:val="28"/>
        </w:rPr>
        <w:t>должны</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pacing w:val="-2"/>
          <w:sz w:val="28"/>
          <w:szCs w:val="28"/>
        </w:rPr>
        <w:t>быть</w:t>
      </w:r>
      <w:r w:rsidRPr="00495139">
        <w:rPr>
          <w:rFonts w:ascii="Times New Roman" w:hAnsi="Times New Roman" w:cs="Times New Roman"/>
          <w:b/>
          <w:bCs/>
          <w:spacing w:val="-8"/>
          <w:sz w:val="28"/>
          <w:szCs w:val="28"/>
        </w:rPr>
        <w:t xml:space="preserve"> </w:t>
      </w:r>
      <w:r w:rsidRPr="00495139">
        <w:rPr>
          <w:rFonts w:ascii="Times New Roman" w:hAnsi="Times New Roman" w:cs="Times New Roman"/>
          <w:b/>
          <w:bCs/>
          <w:spacing w:val="-2"/>
          <w:sz w:val="28"/>
          <w:szCs w:val="28"/>
        </w:rPr>
        <w:t>приложены</w:t>
      </w:r>
      <w:r w:rsidRPr="00495139">
        <w:rPr>
          <w:rFonts w:ascii="Times New Roman" w:hAnsi="Times New Roman" w:cs="Times New Roman"/>
          <w:b/>
          <w:bCs/>
          <w:spacing w:val="-5"/>
          <w:sz w:val="28"/>
          <w:szCs w:val="28"/>
        </w:rPr>
        <w:t xml:space="preserve"> </w:t>
      </w:r>
      <w:r w:rsidRPr="00495139">
        <w:rPr>
          <w:rFonts w:ascii="Times New Roman" w:hAnsi="Times New Roman" w:cs="Times New Roman"/>
          <w:b/>
          <w:bCs/>
          <w:spacing w:val="-2"/>
          <w:sz w:val="28"/>
          <w:szCs w:val="28"/>
        </w:rPr>
        <w:t>следующие</w:t>
      </w:r>
      <w:r w:rsidRPr="00495139">
        <w:rPr>
          <w:rFonts w:ascii="Times New Roman" w:hAnsi="Times New Roman" w:cs="Times New Roman"/>
          <w:b/>
          <w:bCs/>
          <w:spacing w:val="-5"/>
          <w:sz w:val="28"/>
          <w:szCs w:val="28"/>
        </w:rPr>
        <w:t xml:space="preserve"> </w:t>
      </w:r>
      <w:r w:rsidRPr="00495139">
        <w:rPr>
          <w:rFonts w:ascii="Times New Roman" w:hAnsi="Times New Roman" w:cs="Times New Roman"/>
          <w:b/>
          <w:bCs/>
          <w:spacing w:val="-2"/>
          <w:sz w:val="28"/>
          <w:szCs w:val="28"/>
        </w:rPr>
        <w:t>документы:</w:t>
      </w:r>
    </w:p>
    <w:p w14:paraId="383E687E" w14:textId="77777777" w:rsidR="00F23A43" w:rsidRPr="00495139" w:rsidRDefault="00F23A43" w:rsidP="00F23A43">
      <w:pPr>
        <w:widowControl/>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rPr>
      </w:pPr>
    </w:p>
    <w:p w14:paraId="7E2AF2B7" w14:textId="561B9DCF" w:rsidR="00F23A43" w:rsidRPr="00495139" w:rsidRDefault="00F23A43" w:rsidP="00F23A43">
      <w:pPr>
        <w:pStyle w:val="a5"/>
        <w:widowControl/>
        <w:numPr>
          <w:ilvl w:val="1"/>
          <w:numId w:val="14"/>
        </w:numPr>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к</w:t>
      </w:r>
      <w:r w:rsidRPr="00495139">
        <w:rPr>
          <w:rFonts w:ascii="Times New Roman" w:hAnsi="Times New Roman" w:cs="Times New Roman"/>
          <w:b/>
          <w:bCs/>
          <w:sz w:val="28"/>
          <w:szCs w:val="28"/>
        </w:rPr>
        <w:t>опию Свидетельства о регистрации в Мин. Юстиции КР</w:t>
      </w:r>
      <w:r w:rsidRPr="00495139">
        <w:rPr>
          <w:rFonts w:ascii="Times New Roman" w:hAnsi="Times New Roman" w:cs="Times New Roman"/>
          <w:b/>
          <w:bCs/>
          <w:sz w:val="28"/>
          <w:szCs w:val="28"/>
          <w:lang w:val="ky-KG"/>
        </w:rPr>
        <w:t>;</w:t>
      </w:r>
    </w:p>
    <w:p w14:paraId="09A322C7" w14:textId="158082E9" w:rsidR="005F09AF" w:rsidRPr="00495139" w:rsidRDefault="00504719" w:rsidP="00F23A43">
      <w:pPr>
        <w:pStyle w:val="a5"/>
        <w:widowControl/>
        <w:numPr>
          <w:ilvl w:val="1"/>
          <w:numId w:val="14"/>
        </w:numPr>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lang w:val="ky-KG"/>
        </w:rPr>
      </w:pPr>
      <w:r w:rsidRPr="00495139">
        <w:rPr>
          <w:rFonts w:ascii="Times New Roman" w:hAnsi="Times New Roman" w:cs="Times New Roman"/>
          <w:b/>
          <w:bCs/>
          <w:sz w:val="28"/>
          <w:szCs w:val="28"/>
        </w:rPr>
        <w:t>заполненное</w:t>
      </w:r>
      <w:r w:rsidRPr="00495139">
        <w:rPr>
          <w:rFonts w:ascii="Times New Roman" w:hAnsi="Times New Roman" w:cs="Times New Roman"/>
          <w:b/>
          <w:bCs/>
          <w:spacing w:val="-8"/>
          <w:sz w:val="28"/>
          <w:szCs w:val="28"/>
        </w:rPr>
        <w:t xml:space="preserve"> </w:t>
      </w:r>
      <w:r w:rsidRPr="00495139">
        <w:rPr>
          <w:rFonts w:ascii="Times New Roman" w:hAnsi="Times New Roman" w:cs="Times New Roman"/>
          <w:b/>
          <w:bCs/>
          <w:sz w:val="28"/>
          <w:szCs w:val="28"/>
        </w:rPr>
        <w:t>ценовое</w:t>
      </w:r>
      <w:r w:rsidRPr="00495139">
        <w:rPr>
          <w:rFonts w:ascii="Times New Roman" w:hAnsi="Times New Roman" w:cs="Times New Roman"/>
          <w:b/>
          <w:bCs/>
          <w:spacing w:val="-10"/>
          <w:sz w:val="28"/>
          <w:szCs w:val="28"/>
        </w:rPr>
        <w:t xml:space="preserve"> </w:t>
      </w:r>
      <w:r w:rsidRPr="00495139">
        <w:rPr>
          <w:rFonts w:ascii="Times New Roman" w:hAnsi="Times New Roman" w:cs="Times New Roman"/>
          <w:b/>
          <w:bCs/>
          <w:sz w:val="28"/>
          <w:szCs w:val="28"/>
        </w:rPr>
        <w:t>предложение</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z w:val="28"/>
          <w:szCs w:val="28"/>
        </w:rPr>
        <w:t>с</w:t>
      </w:r>
      <w:r w:rsidRPr="00495139">
        <w:rPr>
          <w:rFonts w:ascii="Times New Roman" w:hAnsi="Times New Roman" w:cs="Times New Roman"/>
          <w:b/>
          <w:bCs/>
          <w:spacing w:val="-7"/>
          <w:sz w:val="28"/>
          <w:szCs w:val="28"/>
        </w:rPr>
        <w:t xml:space="preserve"> </w:t>
      </w:r>
      <w:r w:rsidRPr="00495139">
        <w:rPr>
          <w:rFonts w:ascii="Times New Roman" w:hAnsi="Times New Roman" w:cs="Times New Roman"/>
          <w:b/>
          <w:bCs/>
          <w:sz w:val="28"/>
          <w:szCs w:val="28"/>
        </w:rPr>
        <w:t>указанием</w:t>
      </w:r>
      <w:r w:rsidRPr="00495139">
        <w:rPr>
          <w:rFonts w:ascii="Times New Roman" w:hAnsi="Times New Roman" w:cs="Times New Roman"/>
          <w:b/>
          <w:bCs/>
          <w:spacing w:val="-7"/>
          <w:sz w:val="28"/>
          <w:szCs w:val="28"/>
        </w:rPr>
        <w:t xml:space="preserve"> </w:t>
      </w:r>
      <w:r w:rsidRPr="00495139">
        <w:rPr>
          <w:rFonts w:ascii="Times New Roman" w:hAnsi="Times New Roman" w:cs="Times New Roman"/>
          <w:b/>
          <w:bCs/>
          <w:sz w:val="28"/>
          <w:szCs w:val="28"/>
        </w:rPr>
        <w:t>полной</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z w:val="28"/>
          <w:szCs w:val="28"/>
        </w:rPr>
        <w:t>стоимости</w:t>
      </w:r>
      <w:r w:rsidRPr="00495139">
        <w:rPr>
          <w:rFonts w:ascii="Times New Roman" w:hAnsi="Times New Roman" w:cs="Times New Roman"/>
          <w:b/>
          <w:bCs/>
          <w:spacing w:val="-10"/>
          <w:sz w:val="28"/>
          <w:szCs w:val="28"/>
        </w:rPr>
        <w:t xml:space="preserve"> </w:t>
      </w:r>
      <w:r w:rsidRPr="00495139">
        <w:rPr>
          <w:rFonts w:ascii="Times New Roman" w:hAnsi="Times New Roman" w:cs="Times New Roman"/>
          <w:b/>
          <w:bCs/>
          <w:sz w:val="28"/>
          <w:szCs w:val="28"/>
        </w:rPr>
        <w:t>и</w:t>
      </w:r>
      <w:r w:rsidRPr="00495139">
        <w:rPr>
          <w:rFonts w:ascii="Times New Roman" w:hAnsi="Times New Roman" w:cs="Times New Roman"/>
          <w:b/>
          <w:bCs/>
          <w:spacing w:val="-6"/>
          <w:sz w:val="28"/>
          <w:szCs w:val="28"/>
        </w:rPr>
        <w:t xml:space="preserve"> </w:t>
      </w:r>
      <w:r w:rsidRPr="00495139">
        <w:rPr>
          <w:rFonts w:ascii="Times New Roman" w:hAnsi="Times New Roman" w:cs="Times New Roman"/>
          <w:b/>
          <w:bCs/>
          <w:sz w:val="28"/>
          <w:szCs w:val="28"/>
        </w:rPr>
        <w:t>срока</w:t>
      </w:r>
      <w:r w:rsidRPr="00495139">
        <w:rPr>
          <w:rFonts w:ascii="Times New Roman" w:hAnsi="Times New Roman" w:cs="Times New Roman"/>
          <w:b/>
          <w:bCs/>
          <w:spacing w:val="-9"/>
          <w:sz w:val="28"/>
          <w:szCs w:val="28"/>
        </w:rPr>
        <w:t xml:space="preserve"> </w:t>
      </w:r>
      <w:r w:rsidRPr="00495139">
        <w:rPr>
          <w:rFonts w:ascii="Times New Roman" w:hAnsi="Times New Roman" w:cs="Times New Roman"/>
          <w:b/>
          <w:bCs/>
          <w:spacing w:val="-2"/>
          <w:sz w:val="28"/>
          <w:szCs w:val="28"/>
        </w:rPr>
        <w:t>поставки;</w:t>
      </w:r>
    </w:p>
    <w:p w14:paraId="5279DE7E" w14:textId="6DDEAD6C" w:rsidR="005F09AF" w:rsidRPr="00495139" w:rsidRDefault="00F23A43" w:rsidP="00C711D7">
      <w:pPr>
        <w:pStyle w:val="a5"/>
        <w:widowControl/>
        <w:numPr>
          <w:ilvl w:val="1"/>
          <w:numId w:val="14"/>
        </w:numPr>
        <w:tabs>
          <w:tab w:val="left" w:pos="426"/>
          <w:tab w:val="left" w:pos="1418"/>
          <w:tab w:val="left" w:pos="4253"/>
          <w:tab w:val="left" w:pos="7655"/>
        </w:tabs>
        <w:suppressAutoHyphens/>
        <w:autoSpaceDE/>
        <w:autoSpaceDN/>
        <w:spacing w:line="384" w:lineRule="auto"/>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 </w:t>
      </w:r>
      <w:r w:rsidR="00504719" w:rsidRPr="00495139">
        <w:rPr>
          <w:rFonts w:ascii="Times New Roman" w:hAnsi="Times New Roman" w:cs="Times New Roman"/>
          <w:b/>
          <w:bCs/>
          <w:sz w:val="28"/>
          <w:szCs w:val="28"/>
        </w:rPr>
        <w:t>соответствующая техническая</w:t>
      </w:r>
      <w:r w:rsidR="00504719" w:rsidRPr="00495139">
        <w:rPr>
          <w:rFonts w:ascii="Times New Roman" w:hAnsi="Times New Roman" w:cs="Times New Roman"/>
          <w:b/>
          <w:bCs/>
          <w:spacing w:val="32"/>
          <w:sz w:val="28"/>
          <w:szCs w:val="28"/>
        </w:rPr>
        <w:t xml:space="preserve"> </w:t>
      </w:r>
      <w:r w:rsidR="00504719" w:rsidRPr="00495139">
        <w:rPr>
          <w:rFonts w:ascii="Times New Roman" w:hAnsi="Times New Roman" w:cs="Times New Roman"/>
          <w:b/>
          <w:bCs/>
          <w:sz w:val="28"/>
          <w:szCs w:val="28"/>
        </w:rPr>
        <w:t>документация, каталог(и)</w:t>
      </w:r>
      <w:r w:rsidR="00504719" w:rsidRPr="00495139">
        <w:rPr>
          <w:rFonts w:ascii="Times New Roman" w:hAnsi="Times New Roman" w:cs="Times New Roman"/>
          <w:b/>
          <w:bCs/>
          <w:spacing w:val="30"/>
          <w:sz w:val="28"/>
          <w:szCs w:val="28"/>
        </w:rPr>
        <w:t xml:space="preserve"> </w:t>
      </w:r>
      <w:r w:rsidR="00504719" w:rsidRPr="00495139">
        <w:rPr>
          <w:rFonts w:ascii="Times New Roman" w:hAnsi="Times New Roman" w:cs="Times New Roman"/>
          <w:b/>
          <w:bCs/>
          <w:sz w:val="28"/>
          <w:szCs w:val="28"/>
        </w:rPr>
        <w:t>и любая другая относящаяся</w:t>
      </w:r>
      <w:r w:rsidR="00504719" w:rsidRPr="00495139">
        <w:rPr>
          <w:rFonts w:ascii="Times New Roman" w:hAnsi="Times New Roman" w:cs="Times New Roman"/>
          <w:b/>
          <w:bCs/>
          <w:spacing w:val="32"/>
          <w:sz w:val="28"/>
          <w:szCs w:val="28"/>
        </w:rPr>
        <w:t xml:space="preserve"> </w:t>
      </w:r>
      <w:r w:rsidR="00504719" w:rsidRPr="00495139">
        <w:rPr>
          <w:rFonts w:ascii="Times New Roman" w:hAnsi="Times New Roman" w:cs="Times New Roman"/>
          <w:b/>
          <w:bCs/>
          <w:sz w:val="28"/>
          <w:szCs w:val="28"/>
        </w:rPr>
        <w:t>к делу информация</w:t>
      </w:r>
      <w:r w:rsidRPr="00495139">
        <w:rPr>
          <w:rFonts w:ascii="Times New Roman" w:hAnsi="Times New Roman" w:cs="Times New Roman"/>
          <w:b/>
          <w:bCs/>
          <w:sz w:val="28"/>
          <w:szCs w:val="28"/>
          <w:lang w:val="ky-KG"/>
        </w:rPr>
        <w:t>;</w:t>
      </w:r>
    </w:p>
    <w:p w14:paraId="6A694DAB" w14:textId="5FE32690" w:rsidR="00F23A43" w:rsidRPr="00495139" w:rsidRDefault="00F23A43" w:rsidP="00F23A43">
      <w:pPr>
        <w:pStyle w:val="a5"/>
        <w:numPr>
          <w:ilvl w:val="1"/>
          <w:numId w:val="14"/>
        </w:numPr>
        <w:tabs>
          <w:tab w:val="left" w:pos="746"/>
        </w:tabs>
        <w:spacing w:before="26" w:line="266" w:lineRule="auto"/>
        <w:ind w:left="746" w:right="116" w:hanging="361"/>
        <w:rPr>
          <w:rFonts w:ascii="Times New Roman" w:hAnsi="Times New Roman" w:cs="Times New Roman"/>
          <w:b/>
          <w:bCs/>
          <w:sz w:val="28"/>
          <w:szCs w:val="28"/>
        </w:rPr>
      </w:pPr>
      <w:r w:rsidRPr="00495139">
        <w:rPr>
          <w:rFonts w:ascii="Times New Roman" w:hAnsi="Times New Roman" w:cs="Times New Roman"/>
          <w:b/>
          <w:bCs/>
          <w:sz w:val="28"/>
          <w:szCs w:val="28"/>
        </w:rPr>
        <w:t>предоставить копию оригинала справки из Социального фонда и налоговой службы об отсутствии задолженности</w:t>
      </w:r>
      <w:r w:rsidRPr="00495139">
        <w:rPr>
          <w:rFonts w:ascii="Times New Roman" w:hAnsi="Times New Roman" w:cs="Times New Roman"/>
          <w:b/>
          <w:bCs/>
          <w:sz w:val="28"/>
          <w:szCs w:val="28"/>
          <w:lang w:val="ky-KG"/>
        </w:rPr>
        <w:t>;</w:t>
      </w:r>
    </w:p>
    <w:p w14:paraId="33B8D5A3" w14:textId="589545A9" w:rsidR="00F23A43" w:rsidRPr="00495139" w:rsidRDefault="00F23A43" w:rsidP="00F23A43">
      <w:pPr>
        <w:pStyle w:val="a5"/>
        <w:numPr>
          <w:ilvl w:val="1"/>
          <w:numId w:val="14"/>
        </w:numPr>
        <w:tabs>
          <w:tab w:val="left" w:pos="746"/>
        </w:tabs>
        <w:spacing w:before="26" w:line="266" w:lineRule="auto"/>
        <w:ind w:left="746" w:right="116" w:hanging="361"/>
        <w:jc w:val="left"/>
        <w:rPr>
          <w:rFonts w:ascii="Times New Roman" w:hAnsi="Times New Roman" w:cs="Times New Roman"/>
          <w:b/>
          <w:bCs/>
          <w:sz w:val="28"/>
          <w:szCs w:val="28"/>
        </w:rPr>
      </w:pPr>
      <w:r w:rsidRPr="00495139">
        <w:rPr>
          <w:rFonts w:ascii="Times New Roman" w:hAnsi="Times New Roman" w:cs="Times New Roman"/>
          <w:b/>
          <w:bCs/>
          <w:spacing w:val="-3"/>
          <w:sz w:val="28"/>
          <w:szCs w:val="28"/>
        </w:rPr>
        <w:t xml:space="preserve">Иметь опыт в качестве поставщика в осуществлении, как минимум один контракт, который по своему характеру и сложности эквивалентен данной Поставке, и который был осуществлен за последние </w:t>
      </w:r>
      <w:r w:rsidR="00495139" w:rsidRPr="00495139">
        <w:rPr>
          <w:rFonts w:ascii="Times New Roman" w:hAnsi="Times New Roman" w:cs="Times New Roman"/>
          <w:b/>
          <w:bCs/>
          <w:spacing w:val="-3"/>
          <w:sz w:val="28"/>
          <w:szCs w:val="28"/>
          <w:lang w:val="ky-KG"/>
        </w:rPr>
        <w:t>5</w:t>
      </w:r>
      <w:r w:rsidRPr="00495139">
        <w:rPr>
          <w:rFonts w:ascii="Times New Roman" w:hAnsi="Times New Roman" w:cs="Times New Roman"/>
          <w:b/>
          <w:bCs/>
          <w:spacing w:val="-3"/>
          <w:sz w:val="28"/>
          <w:szCs w:val="28"/>
        </w:rPr>
        <w:t xml:space="preserve"> </w:t>
      </w:r>
      <w:r w:rsidR="00495139" w:rsidRPr="00495139">
        <w:rPr>
          <w:rFonts w:ascii="Times New Roman" w:hAnsi="Times New Roman" w:cs="Times New Roman"/>
          <w:b/>
          <w:bCs/>
          <w:spacing w:val="-3"/>
          <w:sz w:val="28"/>
          <w:szCs w:val="28"/>
        </w:rPr>
        <w:t>лет</w:t>
      </w:r>
      <w:r w:rsidRPr="00495139">
        <w:rPr>
          <w:rFonts w:ascii="Times New Roman" w:hAnsi="Times New Roman" w:cs="Times New Roman"/>
          <w:b/>
          <w:bCs/>
          <w:spacing w:val="-3"/>
          <w:sz w:val="28"/>
          <w:szCs w:val="28"/>
          <w:lang w:val="ky-KG"/>
        </w:rPr>
        <w:t>.</w:t>
      </w:r>
    </w:p>
    <w:p w14:paraId="28597C70" w14:textId="0A500918" w:rsidR="005F09AF" w:rsidRPr="00AC2713" w:rsidRDefault="00504719">
      <w:pPr>
        <w:pStyle w:val="a5"/>
        <w:numPr>
          <w:ilvl w:val="0"/>
          <w:numId w:val="14"/>
        </w:numPr>
        <w:tabs>
          <w:tab w:val="left" w:pos="380"/>
          <w:tab w:val="left" w:pos="386"/>
        </w:tabs>
        <w:spacing w:before="239" w:line="266" w:lineRule="auto"/>
        <w:ind w:left="386" w:right="122"/>
        <w:rPr>
          <w:rFonts w:ascii="Times New Roman" w:hAnsi="Times New Roman" w:cs="Times New Roman"/>
          <w:sz w:val="28"/>
          <w:szCs w:val="28"/>
        </w:rPr>
      </w:pPr>
      <w:r w:rsidRPr="00AC2713">
        <w:rPr>
          <w:rFonts w:ascii="Times New Roman" w:hAnsi="Times New Roman" w:cs="Times New Roman"/>
          <w:w w:val="110"/>
          <w:sz w:val="28"/>
          <w:szCs w:val="28"/>
        </w:rPr>
        <w:t>Крайний</w:t>
      </w:r>
      <w:r w:rsidRPr="00AC2713">
        <w:rPr>
          <w:rFonts w:ascii="Times New Roman" w:hAnsi="Times New Roman" w:cs="Times New Roman"/>
          <w:spacing w:val="-7"/>
          <w:w w:val="110"/>
          <w:sz w:val="28"/>
          <w:szCs w:val="28"/>
        </w:rPr>
        <w:t xml:space="preserve"> </w:t>
      </w:r>
      <w:r w:rsidRPr="00AC2713">
        <w:rPr>
          <w:rFonts w:ascii="Times New Roman" w:hAnsi="Times New Roman" w:cs="Times New Roman"/>
          <w:w w:val="110"/>
          <w:sz w:val="28"/>
          <w:szCs w:val="28"/>
        </w:rPr>
        <w:t>срок</w:t>
      </w:r>
      <w:r w:rsidRPr="00AC2713">
        <w:rPr>
          <w:rFonts w:ascii="Times New Roman" w:hAnsi="Times New Roman" w:cs="Times New Roman"/>
          <w:spacing w:val="-7"/>
          <w:w w:val="110"/>
          <w:sz w:val="28"/>
          <w:szCs w:val="28"/>
        </w:rPr>
        <w:t xml:space="preserve"> </w:t>
      </w:r>
      <w:r w:rsidRPr="00AC2713">
        <w:rPr>
          <w:rFonts w:ascii="Times New Roman" w:hAnsi="Times New Roman" w:cs="Times New Roman"/>
          <w:w w:val="110"/>
          <w:sz w:val="28"/>
          <w:szCs w:val="28"/>
        </w:rPr>
        <w:t>получения</w:t>
      </w:r>
      <w:r w:rsidRPr="00AC2713">
        <w:rPr>
          <w:rFonts w:ascii="Times New Roman" w:hAnsi="Times New Roman" w:cs="Times New Roman"/>
          <w:spacing w:val="-4"/>
          <w:w w:val="110"/>
          <w:sz w:val="28"/>
          <w:szCs w:val="28"/>
        </w:rPr>
        <w:t xml:space="preserve"> </w:t>
      </w:r>
      <w:r w:rsidRPr="00AC2713">
        <w:rPr>
          <w:rFonts w:ascii="Times New Roman" w:hAnsi="Times New Roman" w:cs="Times New Roman"/>
          <w:w w:val="110"/>
          <w:sz w:val="28"/>
          <w:szCs w:val="28"/>
        </w:rPr>
        <w:t>вашего</w:t>
      </w:r>
      <w:r w:rsidRPr="00AC2713">
        <w:rPr>
          <w:rFonts w:ascii="Times New Roman" w:hAnsi="Times New Roman" w:cs="Times New Roman"/>
          <w:spacing w:val="-3"/>
          <w:w w:val="110"/>
          <w:sz w:val="28"/>
          <w:szCs w:val="28"/>
        </w:rPr>
        <w:t xml:space="preserve"> </w:t>
      </w:r>
      <w:r w:rsidRPr="00AC2713">
        <w:rPr>
          <w:rFonts w:ascii="Times New Roman" w:hAnsi="Times New Roman" w:cs="Times New Roman"/>
          <w:w w:val="110"/>
          <w:sz w:val="28"/>
          <w:szCs w:val="28"/>
        </w:rPr>
        <w:t>ценового</w:t>
      </w:r>
      <w:r w:rsidRPr="00AC2713">
        <w:rPr>
          <w:rFonts w:ascii="Times New Roman" w:hAnsi="Times New Roman" w:cs="Times New Roman"/>
          <w:spacing w:val="-6"/>
          <w:w w:val="110"/>
          <w:sz w:val="28"/>
          <w:szCs w:val="28"/>
        </w:rPr>
        <w:t xml:space="preserve"> </w:t>
      </w:r>
      <w:r w:rsidRPr="00AC2713">
        <w:rPr>
          <w:rFonts w:ascii="Times New Roman" w:hAnsi="Times New Roman" w:cs="Times New Roman"/>
          <w:w w:val="110"/>
          <w:sz w:val="28"/>
          <w:szCs w:val="28"/>
        </w:rPr>
        <w:t xml:space="preserve">предложения </w:t>
      </w:r>
      <w:r w:rsidRPr="00AC2713">
        <w:rPr>
          <w:rFonts w:ascii="Times New Roman" w:hAnsi="Times New Roman" w:cs="Times New Roman"/>
          <w:w w:val="130"/>
          <w:sz w:val="28"/>
          <w:szCs w:val="28"/>
        </w:rPr>
        <w:t>–</w:t>
      </w:r>
      <w:r w:rsidRPr="00AC2713">
        <w:rPr>
          <w:rFonts w:ascii="Times New Roman" w:hAnsi="Times New Roman" w:cs="Times New Roman"/>
          <w:spacing w:val="-19"/>
          <w:w w:val="130"/>
          <w:sz w:val="28"/>
          <w:szCs w:val="28"/>
        </w:rPr>
        <w:t xml:space="preserve"> </w:t>
      </w:r>
      <w:r w:rsidR="00182861" w:rsidRPr="00AC2713">
        <w:rPr>
          <w:rFonts w:ascii="Times New Roman" w:hAnsi="Times New Roman" w:cs="Times New Roman"/>
          <w:w w:val="110"/>
          <w:sz w:val="28"/>
          <w:szCs w:val="28"/>
        </w:rPr>
        <w:t>2</w:t>
      </w:r>
      <w:r w:rsidR="001B1377" w:rsidRPr="001B1377">
        <w:rPr>
          <w:rFonts w:ascii="Times New Roman" w:hAnsi="Times New Roman" w:cs="Times New Roman"/>
          <w:w w:val="110"/>
          <w:sz w:val="28"/>
          <w:szCs w:val="28"/>
        </w:rPr>
        <w:t>9</w:t>
      </w:r>
      <w:r w:rsidRPr="00AC2713">
        <w:rPr>
          <w:rFonts w:ascii="Times New Roman" w:hAnsi="Times New Roman" w:cs="Times New Roman"/>
          <w:spacing w:val="-6"/>
          <w:w w:val="110"/>
          <w:sz w:val="28"/>
          <w:szCs w:val="28"/>
        </w:rPr>
        <w:t xml:space="preserve"> </w:t>
      </w:r>
      <w:r w:rsidR="00182861" w:rsidRPr="00AC2713">
        <w:rPr>
          <w:rFonts w:ascii="Times New Roman" w:hAnsi="Times New Roman" w:cs="Times New Roman"/>
          <w:w w:val="110"/>
          <w:sz w:val="28"/>
          <w:szCs w:val="28"/>
        </w:rPr>
        <w:t>сентября</w:t>
      </w:r>
      <w:r w:rsidRPr="00AC2713">
        <w:rPr>
          <w:rFonts w:ascii="Times New Roman" w:hAnsi="Times New Roman" w:cs="Times New Roman"/>
          <w:spacing w:val="34"/>
          <w:w w:val="110"/>
          <w:sz w:val="28"/>
          <w:szCs w:val="28"/>
        </w:rPr>
        <w:t xml:space="preserve"> </w:t>
      </w:r>
      <w:r w:rsidRPr="00AC2713">
        <w:rPr>
          <w:rFonts w:ascii="Times New Roman" w:hAnsi="Times New Roman" w:cs="Times New Roman"/>
          <w:w w:val="110"/>
          <w:sz w:val="28"/>
          <w:szCs w:val="28"/>
        </w:rPr>
        <w:t>2026</w:t>
      </w:r>
      <w:r w:rsidRPr="00AC2713">
        <w:rPr>
          <w:rFonts w:ascii="Times New Roman" w:hAnsi="Times New Roman" w:cs="Times New Roman"/>
          <w:spacing w:val="-6"/>
          <w:w w:val="110"/>
          <w:sz w:val="28"/>
          <w:szCs w:val="28"/>
        </w:rPr>
        <w:t xml:space="preserve"> </w:t>
      </w:r>
      <w:r w:rsidRPr="00AC2713">
        <w:rPr>
          <w:rFonts w:ascii="Times New Roman" w:hAnsi="Times New Roman" w:cs="Times New Roman"/>
          <w:w w:val="110"/>
          <w:sz w:val="28"/>
          <w:szCs w:val="28"/>
        </w:rPr>
        <w:t>до</w:t>
      </w:r>
      <w:r w:rsidRPr="00AC2713">
        <w:rPr>
          <w:rFonts w:ascii="Times New Roman" w:hAnsi="Times New Roman" w:cs="Times New Roman"/>
          <w:spacing w:val="-5"/>
          <w:w w:val="110"/>
          <w:sz w:val="28"/>
          <w:szCs w:val="28"/>
        </w:rPr>
        <w:t xml:space="preserve"> </w:t>
      </w:r>
      <w:r w:rsidRPr="00AC2713">
        <w:rPr>
          <w:rFonts w:ascii="Times New Roman" w:hAnsi="Times New Roman" w:cs="Times New Roman"/>
          <w:w w:val="110"/>
          <w:sz w:val="28"/>
          <w:szCs w:val="28"/>
        </w:rPr>
        <w:t>16.00</w:t>
      </w:r>
      <w:r w:rsidRPr="00AC2713">
        <w:rPr>
          <w:rFonts w:ascii="Times New Roman" w:hAnsi="Times New Roman" w:cs="Times New Roman"/>
          <w:spacing w:val="-6"/>
          <w:w w:val="110"/>
          <w:sz w:val="28"/>
          <w:szCs w:val="28"/>
        </w:rPr>
        <w:t xml:space="preserve"> </w:t>
      </w:r>
      <w:r w:rsidRPr="00AC2713">
        <w:rPr>
          <w:rFonts w:ascii="Times New Roman" w:hAnsi="Times New Roman" w:cs="Times New Roman"/>
          <w:w w:val="110"/>
          <w:sz w:val="28"/>
          <w:szCs w:val="28"/>
        </w:rPr>
        <w:t>по Бишкекскому</w:t>
      </w:r>
      <w:r w:rsidRPr="00AC2713">
        <w:rPr>
          <w:rFonts w:ascii="Times New Roman" w:hAnsi="Times New Roman" w:cs="Times New Roman"/>
          <w:spacing w:val="-10"/>
          <w:w w:val="110"/>
          <w:sz w:val="28"/>
          <w:szCs w:val="28"/>
        </w:rPr>
        <w:t xml:space="preserve"> </w:t>
      </w:r>
      <w:r w:rsidRPr="00AC2713">
        <w:rPr>
          <w:rFonts w:ascii="Times New Roman" w:hAnsi="Times New Roman" w:cs="Times New Roman"/>
          <w:w w:val="110"/>
          <w:sz w:val="28"/>
          <w:szCs w:val="28"/>
        </w:rPr>
        <w:t>времени.</w:t>
      </w:r>
    </w:p>
    <w:p w14:paraId="0C07A769" w14:textId="77777777" w:rsidR="005F09AF" w:rsidRPr="00495139" w:rsidRDefault="00504719">
      <w:pPr>
        <w:pStyle w:val="a5"/>
        <w:numPr>
          <w:ilvl w:val="0"/>
          <w:numId w:val="14"/>
        </w:numPr>
        <w:tabs>
          <w:tab w:val="left" w:pos="380"/>
          <w:tab w:val="left" w:pos="386"/>
        </w:tabs>
        <w:spacing w:before="245" w:line="264" w:lineRule="auto"/>
        <w:ind w:left="386" w:right="122"/>
        <w:rPr>
          <w:rFonts w:ascii="Times New Roman" w:hAnsi="Times New Roman" w:cs="Times New Roman"/>
          <w:sz w:val="28"/>
          <w:szCs w:val="28"/>
        </w:rPr>
      </w:pPr>
      <w:r w:rsidRPr="00495139">
        <w:rPr>
          <w:rFonts w:ascii="Times New Roman" w:hAnsi="Times New Roman" w:cs="Times New Roman"/>
          <w:sz w:val="28"/>
          <w:szCs w:val="28"/>
        </w:rPr>
        <w:lastRenderedPageBreak/>
        <w:t>Ценовые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представлены</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бумажной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форме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или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виде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 xml:space="preserve">приложения к электронной почте (в формате </w:t>
      </w:r>
      <w:proofErr w:type="spellStart"/>
      <w:r w:rsidRPr="00495139">
        <w:rPr>
          <w:rFonts w:ascii="Times New Roman" w:hAnsi="Times New Roman" w:cs="Times New Roman"/>
          <w:sz w:val="28"/>
          <w:szCs w:val="28"/>
        </w:rPr>
        <w:t>pdf</w:t>
      </w:r>
      <w:proofErr w:type="spellEnd"/>
      <w:r w:rsidRPr="00495139">
        <w:rPr>
          <w:rFonts w:ascii="Times New Roman" w:hAnsi="Times New Roman" w:cs="Times New Roman"/>
          <w:sz w:val="28"/>
          <w:szCs w:val="28"/>
        </w:rPr>
        <w:t>) к крайнему сроку и по указанному выше адресу.</w:t>
      </w:r>
    </w:p>
    <w:p w14:paraId="1CAE2F01" w14:textId="77777777" w:rsidR="005F09AF" w:rsidRPr="00495139" w:rsidRDefault="00504719">
      <w:pPr>
        <w:pStyle w:val="a5"/>
        <w:numPr>
          <w:ilvl w:val="0"/>
          <w:numId w:val="14"/>
        </w:numPr>
        <w:tabs>
          <w:tab w:val="left" w:pos="380"/>
          <w:tab w:val="left" w:pos="386"/>
        </w:tabs>
        <w:spacing w:before="240" w:line="264" w:lineRule="auto"/>
        <w:ind w:left="386" w:right="136"/>
        <w:rPr>
          <w:rFonts w:ascii="Times New Roman" w:hAnsi="Times New Roman" w:cs="Times New Roman"/>
          <w:sz w:val="28"/>
          <w:szCs w:val="28"/>
        </w:rPr>
      </w:pPr>
      <w:r w:rsidRPr="00495139">
        <w:rPr>
          <w:rFonts w:ascii="Times New Roman" w:hAnsi="Times New Roman" w:cs="Times New Roman"/>
          <w:sz w:val="28"/>
          <w:szCs w:val="28"/>
        </w:rPr>
        <w:t>Отправляя свое предложение, вы подтверждаете, что прочитали, поняли и согласились соблюдать политику конфиденциальности МФСР</w:t>
      </w:r>
      <w:r w:rsidRPr="00495139">
        <w:rPr>
          <w:rFonts w:ascii="Times New Roman" w:hAnsi="Times New Roman" w:cs="Times New Roman"/>
          <w:sz w:val="28"/>
          <w:szCs w:val="28"/>
          <w:vertAlign w:val="superscript"/>
        </w:rPr>
        <w:t>4</w:t>
      </w:r>
      <w:r w:rsidRPr="00495139">
        <w:rPr>
          <w:rFonts w:ascii="Times New Roman" w:hAnsi="Times New Roman" w:cs="Times New Roman"/>
          <w:sz w:val="28"/>
          <w:szCs w:val="28"/>
        </w:rPr>
        <w:t>.</w:t>
      </w:r>
    </w:p>
    <w:p w14:paraId="614DF441" w14:textId="77777777" w:rsidR="005F09AF" w:rsidRPr="00495139" w:rsidRDefault="00504719">
      <w:pPr>
        <w:pStyle w:val="a5"/>
        <w:numPr>
          <w:ilvl w:val="0"/>
          <w:numId w:val="14"/>
        </w:numPr>
        <w:tabs>
          <w:tab w:val="left" w:pos="380"/>
          <w:tab w:val="left" w:pos="386"/>
        </w:tabs>
        <w:spacing w:before="245" w:line="268" w:lineRule="auto"/>
        <w:ind w:left="386" w:right="117"/>
        <w:rPr>
          <w:rFonts w:ascii="Times New Roman" w:hAnsi="Times New Roman" w:cs="Times New Roman"/>
          <w:sz w:val="28"/>
          <w:szCs w:val="28"/>
        </w:rPr>
      </w:pPr>
      <w:r w:rsidRPr="00495139">
        <w:rPr>
          <w:rFonts w:ascii="Times New Roman" w:hAnsi="Times New Roman" w:cs="Times New Roman"/>
          <w:sz w:val="28"/>
          <w:szCs w:val="28"/>
        </w:rPr>
        <w:t>Закупка осуществляется по лотам. Участники могут подавать предложения по одному или нескольким лотам. Участники торгов должны указывать все позиции по лоту и все количества/объемы по одной позиции. Частичное предложение не принимается. Если в предложении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указаны</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товары,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перечисленные,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оцененные,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предполагается,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что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их</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цены включены в цены других товаров. Предполагается, что товар, не указанный в предложении, не будет включен в предложение</w:t>
      </w:r>
      <w:r w:rsidRPr="00495139">
        <w:rPr>
          <w:rFonts w:ascii="Times New Roman" w:hAnsi="Times New Roman" w:cs="Times New Roman"/>
          <w:color w:val="FF0000"/>
          <w:sz w:val="28"/>
          <w:szCs w:val="28"/>
        </w:rPr>
        <w:t>.</w:t>
      </w:r>
    </w:p>
    <w:p w14:paraId="29D074C2" w14:textId="78069E67" w:rsidR="005F09AF" w:rsidRPr="00BF7101" w:rsidRDefault="00504719" w:rsidP="00BF7101">
      <w:pPr>
        <w:pStyle w:val="a5"/>
        <w:numPr>
          <w:ilvl w:val="0"/>
          <w:numId w:val="14"/>
        </w:numPr>
        <w:tabs>
          <w:tab w:val="left" w:pos="380"/>
          <w:tab w:val="left" w:pos="386"/>
        </w:tabs>
        <w:spacing w:before="229" w:line="264" w:lineRule="auto"/>
        <w:ind w:left="386" w:right="130"/>
        <w:rPr>
          <w:rFonts w:ascii="Times New Roman" w:hAnsi="Times New Roman" w:cs="Times New Roman"/>
          <w:sz w:val="28"/>
          <w:szCs w:val="28"/>
        </w:rPr>
      </w:pPr>
      <w:r w:rsidRPr="00495139">
        <w:rPr>
          <w:rFonts w:ascii="Times New Roman" w:hAnsi="Times New Roman" w:cs="Times New Roman"/>
          <w:b/>
          <w:sz w:val="28"/>
          <w:szCs w:val="28"/>
        </w:rPr>
        <w:t>Оценка</w:t>
      </w:r>
      <w:r w:rsidRPr="00495139">
        <w:rPr>
          <w:rFonts w:ascii="Times New Roman" w:hAnsi="Times New Roman" w:cs="Times New Roman"/>
          <w:sz w:val="28"/>
          <w:szCs w:val="28"/>
        </w:rPr>
        <w:t>. Заказчик должен присудить контракт участнику торгов, ценовое предложение которого было определено как предложение</w:t>
      </w:r>
      <w:r w:rsidRPr="00495139">
        <w:rPr>
          <w:rFonts w:ascii="Times New Roman" w:hAnsi="Times New Roman" w:cs="Times New Roman"/>
          <w:spacing w:val="30"/>
          <w:sz w:val="28"/>
          <w:szCs w:val="28"/>
        </w:rPr>
        <w:t xml:space="preserve"> </w:t>
      </w:r>
      <w:r w:rsidRPr="00495139">
        <w:rPr>
          <w:rFonts w:ascii="Times New Roman" w:hAnsi="Times New Roman" w:cs="Times New Roman"/>
          <w:sz w:val="28"/>
          <w:szCs w:val="28"/>
        </w:rPr>
        <w:t>с самой низкой стоимостью и в значительной</w:t>
      </w:r>
      <w:r w:rsidR="00BF7101">
        <w:rPr>
          <w:rFonts w:ascii="Times New Roman" w:hAnsi="Times New Roman" w:cs="Times New Roman"/>
          <w:sz w:val="28"/>
          <w:szCs w:val="28"/>
        </w:rPr>
        <w:t xml:space="preserve"> </w:t>
      </w:r>
      <w:r w:rsidRPr="00BF7101">
        <w:rPr>
          <w:rFonts w:ascii="Times New Roman" w:hAnsi="Times New Roman" w:cs="Times New Roman"/>
          <w:spacing w:val="-2"/>
          <w:sz w:val="28"/>
          <w:szCs w:val="28"/>
        </w:rPr>
        <w:t>степени</w:t>
      </w:r>
      <w:r w:rsidRPr="00BF7101">
        <w:rPr>
          <w:rFonts w:ascii="Times New Roman" w:hAnsi="Times New Roman" w:cs="Times New Roman"/>
          <w:spacing w:val="-9"/>
          <w:sz w:val="28"/>
          <w:szCs w:val="28"/>
        </w:rPr>
        <w:t xml:space="preserve"> </w:t>
      </w:r>
      <w:r w:rsidRPr="00BF7101">
        <w:rPr>
          <w:rFonts w:ascii="Times New Roman" w:hAnsi="Times New Roman" w:cs="Times New Roman"/>
          <w:spacing w:val="-2"/>
          <w:sz w:val="28"/>
          <w:szCs w:val="28"/>
        </w:rPr>
        <w:t>соответствует</w:t>
      </w:r>
      <w:r w:rsidRPr="00BF7101">
        <w:rPr>
          <w:rFonts w:ascii="Times New Roman" w:hAnsi="Times New Roman" w:cs="Times New Roman"/>
          <w:spacing w:val="-15"/>
          <w:sz w:val="28"/>
          <w:szCs w:val="28"/>
        </w:rPr>
        <w:t xml:space="preserve"> </w:t>
      </w:r>
      <w:r w:rsidRPr="00BF7101">
        <w:rPr>
          <w:rFonts w:ascii="Times New Roman" w:hAnsi="Times New Roman" w:cs="Times New Roman"/>
          <w:spacing w:val="-2"/>
          <w:sz w:val="28"/>
          <w:szCs w:val="28"/>
        </w:rPr>
        <w:t>запросу</w:t>
      </w:r>
      <w:r w:rsidRPr="00BF7101">
        <w:rPr>
          <w:rFonts w:ascii="Times New Roman" w:hAnsi="Times New Roman" w:cs="Times New Roman"/>
          <w:spacing w:val="-10"/>
          <w:sz w:val="28"/>
          <w:szCs w:val="28"/>
        </w:rPr>
        <w:t xml:space="preserve"> </w:t>
      </w:r>
      <w:r w:rsidRPr="00BF7101">
        <w:rPr>
          <w:rFonts w:ascii="Times New Roman" w:hAnsi="Times New Roman" w:cs="Times New Roman"/>
          <w:spacing w:val="-2"/>
          <w:sz w:val="28"/>
          <w:szCs w:val="28"/>
        </w:rPr>
        <w:t>котировок,</w:t>
      </w:r>
      <w:r w:rsidRPr="00BF7101">
        <w:rPr>
          <w:rFonts w:ascii="Times New Roman" w:hAnsi="Times New Roman" w:cs="Times New Roman"/>
          <w:spacing w:val="-9"/>
          <w:sz w:val="28"/>
          <w:szCs w:val="28"/>
        </w:rPr>
        <w:t xml:space="preserve"> </w:t>
      </w:r>
      <w:r w:rsidRPr="00BF7101">
        <w:rPr>
          <w:rFonts w:ascii="Times New Roman" w:hAnsi="Times New Roman" w:cs="Times New Roman"/>
          <w:spacing w:val="-2"/>
          <w:sz w:val="28"/>
          <w:szCs w:val="28"/>
        </w:rPr>
        <w:t>при</w:t>
      </w:r>
      <w:r w:rsidRPr="00BF7101">
        <w:rPr>
          <w:rFonts w:ascii="Times New Roman" w:hAnsi="Times New Roman" w:cs="Times New Roman"/>
          <w:spacing w:val="-9"/>
          <w:sz w:val="28"/>
          <w:szCs w:val="28"/>
        </w:rPr>
        <w:t xml:space="preserve"> </w:t>
      </w:r>
      <w:r w:rsidRPr="00BF7101">
        <w:rPr>
          <w:rFonts w:ascii="Times New Roman" w:hAnsi="Times New Roman" w:cs="Times New Roman"/>
          <w:spacing w:val="-2"/>
          <w:sz w:val="28"/>
          <w:szCs w:val="28"/>
        </w:rPr>
        <w:t>условии,</w:t>
      </w:r>
      <w:r w:rsidRPr="00BF7101">
        <w:rPr>
          <w:rFonts w:ascii="Times New Roman" w:hAnsi="Times New Roman" w:cs="Times New Roman"/>
          <w:spacing w:val="-9"/>
          <w:sz w:val="28"/>
          <w:szCs w:val="28"/>
        </w:rPr>
        <w:t xml:space="preserve"> </w:t>
      </w:r>
      <w:r w:rsidRPr="00BF7101">
        <w:rPr>
          <w:rFonts w:ascii="Times New Roman" w:hAnsi="Times New Roman" w:cs="Times New Roman"/>
          <w:spacing w:val="-2"/>
          <w:sz w:val="28"/>
          <w:szCs w:val="28"/>
        </w:rPr>
        <w:t>что</w:t>
      </w:r>
      <w:r w:rsidRPr="00BF7101">
        <w:rPr>
          <w:rFonts w:ascii="Times New Roman" w:hAnsi="Times New Roman" w:cs="Times New Roman"/>
          <w:spacing w:val="-14"/>
          <w:sz w:val="28"/>
          <w:szCs w:val="28"/>
        </w:rPr>
        <w:t xml:space="preserve"> </w:t>
      </w:r>
      <w:r w:rsidRPr="00BF7101">
        <w:rPr>
          <w:rFonts w:ascii="Times New Roman" w:hAnsi="Times New Roman" w:cs="Times New Roman"/>
          <w:spacing w:val="-2"/>
          <w:sz w:val="28"/>
          <w:szCs w:val="28"/>
        </w:rPr>
        <w:t>данный</w:t>
      </w:r>
      <w:r w:rsidRPr="00BF7101">
        <w:rPr>
          <w:rFonts w:ascii="Times New Roman" w:hAnsi="Times New Roman" w:cs="Times New Roman"/>
          <w:spacing w:val="-4"/>
          <w:sz w:val="28"/>
          <w:szCs w:val="28"/>
        </w:rPr>
        <w:t xml:space="preserve"> </w:t>
      </w:r>
      <w:r w:rsidRPr="00BF7101">
        <w:rPr>
          <w:rFonts w:ascii="Times New Roman" w:hAnsi="Times New Roman" w:cs="Times New Roman"/>
          <w:spacing w:val="-2"/>
          <w:sz w:val="28"/>
          <w:szCs w:val="28"/>
        </w:rPr>
        <w:t>участник</w:t>
      </w:r>
      <w:r w:rsidRPr="00BF7101">
        <w:rPr>
          <w:rFonts w:ascii="Times New Roman" w:hAnsi="Times New Roman" w:cs="Times New Roman"/>
          <w:spacing w:val="-5"/>
          <w:sz w:val="28"/>
          <w:szCs w:val="28"/>
        </w:rPr>
        <w:t xml:space="preserve"> </w:t>
      </w:r>
      <w:r w:rsidRPr="00BF7101">
        <w:rPr>
          <w:rFonts w:ascii="Times New Roman" w:hAnsi="Times New Roman" w:cs="Times New Roman"/>
          <w:spacing w:val="-2"/>
          <w:sz w:val="28"/>
          <w:szCs w:val="28"/>
        </w:rPr>
        <w:t>торгов</w:t>
      </w:r>
      <w:r w:rsidRPr="00BF7101">
        <w:rPr>
          <w:rFonts w:ascii="Times New Roman" w:hAnsi="Times New Roman" w:cs="Times New Roman"/>
          <w:spacing w:val="-13"/>
          <w:sz w:val="28"/>
          <w:szCs w:val="28"/>
        </w:rPr>
        <w:t xml:space="preserve"> </w:t>
      </w:r>
      <w:r w:rsidRPr="00BF7101">
        <w:rPr>
          <w:rFonts w:ascii="Times New Roman" w:hAnsi="Times New Roman" w:cs="Times New Roman"/>
          <w:spacing w:val="-2"/>
          <w:sz w:val="28"/>
          <w:szCs w:val="28"/>
        </w:rPr>
        <w:t xml:space="preserve">определен </w:t>
      </w:r>
      <w:r w:rsidRPr="00BF7101">
        <w:rPr>
          <w:rFonts w:ascii="Times New Roman" w:hAnsi="Times New Roman" w:cs="Times New Roman"/>
          <w:sz w:val="28"/>
          <w:szCs w:val="28"/>
        </w:rPr>
        <w:t>как квалифицированный для удовлетворительного выполнения контракта.</w:t>
      </w:r>
    </w:p>
    <w:p w14:paraId="3D1BFBC9" w14:textId="77777777" w:rsidR="005F09AF" w:rsidRPr="00495139" w:rsidRDefault="00504719">
      <w:pPr>
        <w:pStyle w:val="a3"/>
        <w:spacing w:before="230" w:line="273" w:lineRule="auto"/>
        <w:ind w:left="386"/>
        <w:rPr>
          <w:rFonts w:ascii="Times New Roman" w:hAnsi="Times New Roman" w:cs="Times New Roman"/>
          <w:sz w:val="28"/>
          <w:szCs w:val="28"/>
        </w:rPr>
      </w:pPr>
      <w:r w:rsidRPr="00495139">
        <w:rPr>
          <w:rFonts w:ascii="Times New Roman" w:hAnsi="Times New Roman" w:cs="Times New Roman"/>
          <w:sz w:val="28"/>
          <w:szCs w:val="28"/>
        </w:rPr>
        <w:t>При</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оценке</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37"/>
          <w:sz w:val="28"/>
          <w:szCs w:val="28"/>
        </w:rPr>
        <w:t xml:space="preserve"> </w:t>
      </w:r>
      <w:r w:rsidRPr="00495139">
        <w:rPr>
          <w:rFonts w:ascii="Times New Roman" w:hAnsi="Times New Roman" w:cs="Times New Roman"/>
          <w:sz w:val="28"/>
          <w:szCs w:val="28"/>
        </w:rPr>
        <w:t>Заказчиком,</w:t>
      </w:r>
      <w:r w:rsidRPr="00495139">
        <w:rPr>
          <w:rFonts w:ascii="Times New Roman" w:hAnsi="Times New Roman" w:cs="Times New Roman"/>
          <w:spacing w:val="35"/>
          <w:sz w:val="28"/>
          <w:szCs w:val="28"/>
        </w:rPr>
        <w:t xml:space="preserve"> </w:t>
      </w:r>
      <w:r w:rsidRPr="00495139">
        <w:rPr>
          <w:rFonts w:ascii="Times New Roman" w:hAnsi="Times New Roman" w:cs="Times New Roman"/>
          <w:sz w:val="28"/>
          <w:szCs w:val="28"/>
        </w:rPr>
        <w:t>помимо</w:t>
      </w:r>
      <w:r w:rsidRPr="00495139">
        <w:rPr>
          <w:rFonts w:ascii="Times New Roman" w:hAnsi="Times New Roman" w:cs="Times New Roman"/>
          <w:spacing w:val="37"/>
          <w:sz w:val="28"/>
          <w:szCs w:val="28"/>
        </w:rPr>
        <w:t xml:space="preserve"> </w:t>
      </w:r>
      <w:r w:rsidRPr="00495139">
        <w:rPr>
          <w:rFonts w:ascii="Times New Roman" w:hAnsi="Times New Roman" w:cs="Times New Roman"/>
          <w:sz w:val="28"/>
          <w:szCs w:val="28"/>
        </w:rPr>
        <w:t>соблюдения</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минимальных</w:t>
      </w:r>
      <w:r w:rsidRPr="00495139">
        <w:rPr>
          <w:rFonts w:ascii="Times New Roman" w:hAnsi="Times New Roman" w:cs="Times New Roman"/>
          <w:spacing w:val="36"/>
          <w:sz w:val="28"/>
          <w:szCs w:val="28"/>
        </w:rPr>
        <w:t xml:space="preserve"> </w:t>
      </w:r>
      <w:r w:rsidRPr="00495139">
        <w:rPr>
          <w:rFonts w:ascii="Times New Roman" w:hAnsi="Times New Roman" w:cs="Times New Roman"/>
          <w:sz w:val="28"/>
          <w:szCs w:val="28"/>
        </w:rPr>
        <w:t>технических</w:t>
      </w:r>
      <w:r w:rsidRPr="00495139">
        <w:rPr>
          <w:rFonts w:ascii="Times New Roman" w:hAnsi="Times New Roman" w:cs="Times New Roman"/>
          <w:spacing w:val="35"/>
          <w:sz w:val="28"/>
          <w:szCs w:val="28"/>
        </w:rPr>
        <w:t xml:space="preserve"> </w:t>
      </w:r>
      <w:r w:rsidRPr="00495139">
        <w:rPr>
          <w:rFonts w:ascii="Times New Roman" w:hAnsi="Times New Roman" w:cs="Times New Roman"/>
          <w:sz w:val="28"/>
          <w:szCs w:val="28"/>
        </w:rPr>
        <w:t>и квалификационных требований, могут учитываться следующие факторы:</w:t>
      </w:r>
    </w:p>
    <w:p w14:paraId="75972888" w14:textId="77777777" w:rsidR="005F09AF" w:rsidRPr="00495139" w:rsidRDefault="00504719">
      <w:pPr>
        <w:pStyle w:val="a3"/>
        <w:spacing w:before="225" w:line="273" w:lineRule="auto"/>
        <w:ind w:left="876" w:right="117" w:hanging="423"/>
        <w:jc w:val="both"/>
        <w:rPr>
          <w:rFonts w:ascii="Times New Roman" w:hAnsi="Times New Roman" w:cs="Times New Roman"/>
          <w:sz w:val="28"/>
          <w:szCs w:val="28"/>
        </w:rPr>
      </w:pPr>
      <w:r w:rsidRPr="00495139">
        <w:rPr>
          <w:rFonts w:ascii="Times New Roman" w:hAnsi="Times New Roman" w:cs="Times New Roman"/>
          <w:sz w:val="28"/>
          <w:szCs w:val="28"/>
        </w:rPr>
        <w:t>a)</w:t>
      </w:r>
      <w:r w:rsidRPr="00495139">
        <w:rPr>
          <w:rFonts w:ascii="Times New Roman" w:hAnsi="Times New Roman" w:cs="Times New Roman"/>
          <w:spacing w:val="80"/>
          <w:sz w:val="28"/>
          <w:szCs w:val="28"/>
        </w:rPr>
        <w:t xml:space="preserve"> </w:t>
      </w:r>
      <w:r w:rsidRPr="00495139">
        <w:rPr>
          <w:rFonts w:ascii="Times New Roman" w:hAnsi="Times New Roman" w:cs="Times New Roman"/>
          <w:b/>
          <w:sz w:val="28"/>
          <w:szCs w:val="28"/>
        </w:rPr>
        <w:t>График</w:t>
      </w:r>
      <w:r w:rsidRPr="00495139">
        <w:rPr>
          <w:rFonts w:ascii="Times New Roman" w:hAnsi="Times New Roman" w:cs="Times New Roman"/>
          <w:b/>
          <w:spacing w:val="-13"/>
          <w:sz w:val="28"/>
          <w:szCs w:val="28"/>
        </w:rPr>
        <w:t xml:space="preserve"> </w:t>
      </w:r>
      <w:r w:rsidRPr="00495139">
        <w:rPr>
          <w:rFonts w:ascii="Times New Roman" w:hAnsi="Times New Roman" w:cs="Times New Roman"/>
          <w:b/>
          <w:sz w:val="28"/>
          <w:szCs w:val="28"/>
        </w:rPr>
        <w:t>доставки</w:t>
      </w:r>
      <w:r w:rsidRPr="00495139">
        <w:rPr>
          <w:rFonts w:ascii="Times New Roman" w:hAnsi="Times New Roman" w:cs="Times New Roman"/>
          <w:b/>
          <w:spacing w:val="-12"/>
          <w:sz w:val="28"/>
          <w:szCs w:val="28"/>
        </w:rPr>
        <w:t xml:space="preserve"> </w:t>
      </w:r>
      <w:r w:rsidRPr="00495139">
        <w:rPr>
          <w:rFonts w:ascii="Times New Roman" w:hAnsi="Times New Roman" w:cs="Times New Roman"/>
          <w:b/>
          <w:sz w:val="28"/>
          <w:szCs w:val="28"/>
        </w:rPr>
        <w:t>(согласно</w:t>
      </w:r>
      <w:r w:rsidRPr="00495139">
        <w:rPr>
          <w:rFonts w:ascii="Times New Roman" w:hAnsi="Times New Roman" w:cs="Times New Roman"/>
          <w:b/>
          <w:spacing w:val="-12"/>
          <w:sz w:val="28"/>
          <w:szCs w:val="28"/>
        </w:rPr>
        <w:t xml:space="preserve"> </w:t>
      </w:r>
      <w:r w:rsidRPr="00495139">
        <w:rPr>
          <w:rFonts w:ascii="Times New Roman" w:hAnsi="Times New Roman" w:cs="Times New Roman"/>
          <w:b/>
          <w:sz w:val="28"/>
          <w:szCs w:val="28"/>
        </w:rPr>
        <w:t>Инкотермс</w:t>
      </w:r>
      <w:r w:rsidRPr="00495139">
        <w:rPr>
          <w:rFonts w:ascii="Times New Roman" w:hAnsi="Times New Roman" w:cs="Times New Roman"/>
          <w:b/>
          <w:spacing w:val="-13"/>
          <w:sz w:val="28"/>
          <w:szCs w:val="28"/>
        </w:rPr>
        <w:t xml:space="preserve"> </w:t>
      </w:r>
      <w:r w:rsidRPr="00495139">
        <w:rPr>
          <w:rFonts w:ascii="Times New Roman" w:hAnsi="Times New Roman" w:cs="Times New Roman"/>
          <w:b/>
          <w:sz w:val="28"/>
          <w:szCs w:val="28"/>
        </w:rPr>
        <w:t>2020)</w:t>
      </w:r>
      <w:r w:rsidRPr="00495139">
        <w:rPr>
          <w:rFonts w:ascii="Times New Roman" w:hAnsi="Times New Roman" w:cs="Times New Roman"/>
          <w:b/>
          <w:spacing w:val="-12"/>
          <w:sz w:val="28"/>
          <w:szCs w:val="28"/>
        </w:rPr>
        <w:t xml:space="preserve"> </w:t>
      </w:r>
      <w:r w:rsidRPr="00495139">
        <w:rPr>
          <w:rFonts w:ascii="Times New Roman" w:hAnsi="Times New Roman" w:cs="Times New Roman"/>
          <w:sz w:val="28"/>
          <w:szCs w:val="28"/>
        </w:rPr>
        <w:t>Товары</w:t>
      </w:r>
      <w:r w:rsidRPr="00495139">
        <w:rPr>
          <w:rFonts w:ascii="Times New Roman" w:hAnsi="Times New Roman" w:cs="Times New Roman"/>
          <w:spacing w:val="-11"/>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доставлены</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сроки, указанные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графике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доставки.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предлагающие</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доставку</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сверх</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этого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срока, должны рассматриваться как не отвечающие требованиям.</w:t>
      </w:r>
    </w:p>
    <w:p w14:paraId="42FAD36E" w14:textId="77777777" w:rsidR="005F09AF" w:rsidRPr="00495139" w:rsidRDefault="00504719">
      <w:pPr>
        <w:pStyle w:val="a3"/>
        <w:spacing w:before="220" w:line="268" w:lineRule="auto"/>
        <w:ind w:left="876" w:right="116" w:hanging="423"/>
        <w:jc w:val="both"/>
        <w:rPr>
          <w:rFonts w:ascii="Times New Roman" w:hAnsi="Times New Roman" w:cs="Times New Roman"/>
          <w:sz w:val="28"/>
          <w:szCs w:val="28"/>
        </w:rPr>
      </w:pPr>
      <w:r w:rsidRPr="00495139">
        <w:rPr>
          <w:rFonts w:ascii="Times New Roman" w:hAnsi="Times New Roman" w:cs="Times New Roman"/>
          <w:sz w:val="28"/>
          <w:szCs w:val="28"/>
        </w:rPr>
        <w:t>a)</w:t>
      </w:r>
      <w:r w:rsidRPr="00495139">
        <w:rPr>
          <w:rFonts w:ascii="Times New Roman" w:hAnsi="Times New Roman" w:cs="Times New Roman"/>
          <w:spacing w:val="40"/>
          <w:sz w:val="28"/>
          <w:szCs w:val="28"/>
        </w:rPr>
        <w:t xml:space="preserve"> </w:t>
      </w:r>
      <w:r w:rsidRPr="00495139">
        <w:rPr>
          <w:rFonts w:ascii="Times New Roman" w:hAnsi="Times New Roman" w:cs="Times New Roman"/>
          <w:b/>
          <w:sz w:val="28"/>
          <w:szCs w:val="28"/>
        </w:rPr>
        <w:t>Отклонение в графике платежей</w:t>
      </w:r>
      <w:r w:rsidRPr="00495139">
        <w:rPr>
          <w:rFonts w:ascii="Times New Roman" w:hAnsi="Times New Roman" w:cs="Times New Roman"/>
          <w:sz w:val="28"/>
          <w:szCs w:val="28"/>
        </w:rPr>
        <w:t>. Участники торгов должны указать свои заявленные стоимости</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графике</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платежей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условиях</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оплаты</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ниже.</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Ценовые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предложения</w:t>
      </w:r>
      <w:r w:rsidRPr="00495139">
        <w:rPr>
          <w:rFonts w:ascii="Times New Roman" w:hAnsi="Times New Roman" w:cs="Times New Roman"/>
          <w:spacing w:val="-10"/>
          <w:sz w:val="28"/>
          <w:szCs w:val="28"/>
        </w:rPr>
        <w:t xml:space="preserve"> </w:t>
      </w:r>
      <w:r w:rsidRPr="00495139">
        <w:rPr>
          <w:rFonts w:ascii="Times New Roman" w:hAnsi="Times New Roman" w:cs="Times New Roman"/>
          <w:sz w:val="28"/>
          <w:szCs w:val="28"/>
        </w:rPr>
        <w:t>должны оцениваться на основе этой базовой стоимости. Котировки участников торгов, запрашивающие условия оплаты, которые отличаются от указанных в пункте 10 ниже, должны рассматриваться как не отвечающие требованиям.</w:t>
      </w:r>
    </w:p>
    <w:p w14:paraId="2B8DFDB3" w14:textId="77777777" w:rsidR="005F09AF" w:rsidRPr="00495139" w:rsidRDefault="00504719">
      <w:pPr>
        <w:pStyle w:val="a5"/>
        <w:numPr>
          <w:ilvl w:val="0"/>
          <w:numId w:val="14"/>
        </w:numPr>
        <w:tabs>
          <w:tab w:val="left" w:pos="385"/>
        </w:tabs>
        <w:spacing w:before="234" w:line="264" w:lineRule="auto"/>
        <w:ind w:right="128" w:firstLine="0"/>
        <w:rPr>
          <w:rFonts w:ascii="Times New Roman" w:hAnsi="Times New Roman" w:cs="Times New Roman"/>
          <w:sz w:val="28"/>
          <w:szCs w:val="28"/>
        </w:rPr>
      </w:pPr>
      <w:r w:rsidRPr="00495139">
        <w:rPr>
          <w:rFonts w:ascii="Times New Roman" w:hAnsi="Times New Roman" w:cs="Times New Roman"/>
          <w:b/>
          <w:sz w:val="28"/>
          <w:szCs w:val="28"/>
        </w:rPr>
        <w:t xml:space="preserve">Цены. </w:t>
      </w:r>
      <w:r w:rsidRPr="00495139">
        <w:rPr>
          <w:rFonts w:ascii="Times New Roman" w:hAnsi="Times New Roman" w:cs="Times New Roman"/>
          <w:sz w:val="28"/>
          <w:szCs w:val="28"/>
        </w:rPr>
        <w:t>Цены должны указываться в кыргызских сомах. Цены, указанные в других валютах, отличающихся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от</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кыргызского</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сома,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будут</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оцениваться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после</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конвертирования</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в</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кыргызский</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сом по</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обменному</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курсу,</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который</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был</w:t>
      </w:r>
      <w:r w:rsidRPr="00495139">
        <w:rPr>
          <w:rFonts w:ascii="Times New Roman" w:hAnsi="Times New Roman" w:cs="Times New Roman"/>
          <w:spacing w:val="-9"/>
          <w:sz w:val="28"/>
          <w:szCs w:val="28"/>
        </w:rPr>
        <w:t xml:space="preserve"> </w:t>
      </w:r>
      <w:r w:rsidRPr="00495139">
        <w:rPr>
          <w:rFonts w:ascii="Times New Roman" w:hAnsi="Times New Roman" w:cs="Times New Roman"/>
          <w:sz w:val="28"/>
          <w:szCs w:val="28"/>
        </w:rPr>
        <w:t>принят</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НБКР</w:t>
      </w:r>
      <w:r w:rsidRPr="00495139">
        <w:rPr>
          <w:rFonts w:ascii="Times New Roman" w:hAnsi="Times New Roman" w:cs="Times New Roman"/>
          <w:spacing w:val="-7"/>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дату</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крайнего</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срока</w:t>
      </w:r>
      <w:r w:rsidRPr="00495139">
        <w:rPr>
          <w:rFonts w:ascii="Times New Roman" w:hAnsi="Times New Roman" w:cs="Times New Roman"/>
          <w:spacing w:val="-6"/>
          <w:sz w:val="28"/>
          <w:szCs w:val="28"/>
        </w:rPr>
        <w:t xml:space="preserve"> </w:t>
      </w:r>
      <w:r w:rsidRPr="00495139">
        <w:rPr>
          <w:rFonts w:ascii="Times New Roman" w:hAnsi="Times New Roman" w:cs="Times New Roman"/>
          <w:sz w:val="28"/>
          <w:szCs w:val="28"/>
        </w:rPr>
        <w:t>предоставления</w:t>
      </w:r>
      <w:r w:rsidRPr="00495139">
        <w:rPr>
          <w:rFonts w:ascii="Times New Roman" w:hAnsi="Times New Roman" w:cs="Times New Roman"/>
          <w:spacing w:val="-8"/>
          <w:sz w:val="28"/>
          <w:szCs w:val="28"/>
        </w:rPr>
        <w:t xml:space="preserve"> </w:t>
      </w:r>
      <w:r w:rsidRPr="00495139">
        <w:rPr>
          <w:rFonts w:ascii="Times New Roman" w:hAnsi="Times New Roman" w:cs="Times New Roman"/>
          <w:sz w:val="28"/>
          <w:szCs w:val="28"/>
        </w:rPr>
        <w:t xml:space="preserve">ценовых </w:t>
      </w:r>
      <w:r w:rsidRPr="00495139">
        <w:rPr>
          <w:rFonts w:ascii="Times New Roman" w:hAnsi="Times New Roman" w:cs="Times New Roman"/>
          <w:spacing w:val="-2"/>
          <w:sz w:val="28"/>
          <w:szCs w:val="28"/>
        </w:rPr>
        <w:t>предложений.</w:t>
      </w:r>
    </w:p>
    <w:p w14:paraId="3DFE160A" w14:textId="03ABA091" w:rsidR="005F09AF" w:rsidRPr="00495139" w:rsidRDefault="00504719" w:rsidP="00C711D7">
      <w:pPr>
        <w:pStyle w:val="a5"/>
        <w:numPr>
          <w:ilvl w:val="0"/>
          <w:numId w:val="14"/>
        </w:numPr>
        <w:tabs>
          <w:tab w:val="left" w:pos="385"/>
        </w:tabs>
        <w:spacing w:line="264" w:lineRule="auto"/>
        <w:ind w:right="117" w:firstLine="0"/>
        <w:rPr>
          <w:rFonts w:ascii="Times New Roman" w:hAnsi="Times New Roman" w:cs="Times New Roman"/>
          <w:sz w:val="28"/>
          <w:szCs w:val="28"/>
        </w:rPr>
      </w:pPr>
      <w:r w:rsidRPr="00495139">
        <w:rPr>
          <w:rFonts w:ascii="Times New Roman" w:hAnsi="Times New Roman" w:cs="Times New Roman"/>
          <w:b/>
          <w:spacing w:val="-2"/>
          <w:sz w:val="28"/>
          <w:szCs w:val="28"/>
        </w:rPr>
        <w:lastRenderedPageBreak/>
        <w:t>Оплата.</w:t>
      </w:r>
      <w:r w:rsidRPr="00495139">
        <w:rPr>
          <w:rFonts w:ascii="Times New Roman" w:hAnsi="Times New Roman" w:cs="Times New Roman"/>
          <w:b/>
          <w:spacing w:val="-11"/>
          <w:sz w:val="28"/>
          <w:szCs w:val="28"/>
        </w:rPr>
        <w:t xml:space="preserve"> </w:t>
      </w:r>
      <w:r w:rsidRPr="00495139">
        <w:rPr>
          <w:rFonts w:ascii="Times New Roman" w:hAnsi="Times New Roman" w:cs="Times New Roman"/>
          <w:spacing w:val="-2"/>
          <w:sz w:val="28"/>
          <w:szCs w:val="28"/>
        </w:rPr>
        <w:t>Оплата</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должна</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быть</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произведена</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в</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полном</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объеме</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в</w:t>
      </w:r>
      <w:r w:rsidRPr="00495139">
        <w:rPr>
          <w:rFonts w:ascii="Times New Roman" w:hAnsi="Times New Roman" w:cs="Times New Roman"/>
          <w:spacing w:val="-11"/>
          <w:sz w:val="28"/>
          <w:szCs w:val="28"/>
        </w:rPr>
        <w:t xml:space="preserve"> </w:t>
      </w:r>
      <w:r w:rsidRPr="00495139">
        <w:rPr>
          <w:rFonts w:ascii="Times New Roman" w:hAnsi="Times New Roman" w:cs="Times New Roman"/>
          <w:spacing w:val="-2"/>
          <w:sz w:val="28"/>
          <w:szCs w:val="28"/>
        </w:rPr>
        <w:t>течение</w:t>
      </w:r>
      <w:r w:rsidRPr="00495139">
        <w:rPr>
          <w:rFonts w:ascii="Times New Roman" w:hAnsi="Times New Roman" w:cs="Times New Roman"/>
          <w:spacing w:val="-3"/>
          <w:sz w:val="28"/>
          <w:szCs w:val="28"/>
        </w:rPr>
        <w:t xml:space="preserve"> </w:t>
      </w:r>
      <w:r w:rsidRPr="00495139">
        <w:rPr>
          <w:rFonts w:ascii="Times New Roman" w:hAnsi="Times New Roman" w:cs="Times New Roman"/>
          <w:spacing w:val="-2"/>
          <w:sz w:val="28"/>
          <w:szCs w:val="28"/>
        </w:rPr>
        <w:t>30</w:t>
      </w:r>
      <w:r w:rsidRPr="00495139">
        <w:rPr>
          <w:rFonts w:ascii="Times New Roman" w:hAnsi="Times New Roman" w:cs="Times New Roman"/>
          <w:spacing w:val="-8"/>
          <w:sz w:val="28"/>
          <w:szCs w:val="28"/>
        </w:rPr>
        <w:t xml:space="preserve"> </w:t>
      </w:r>
      <w:r w:rsidRPr="00495139">
        <w:rPr>
          <w:rFonts w:ascii="Times New Roman" w:hAnsi="Times New Roman" w:cs="Times New Roman"/>
          <w:spacing w:val="-2"/>
          <w:sz w:val="28"/>
          <w:szCs w:val="28"/>
        </w:rPr>
        <w:t>дней</w:t>
      </w:r>
      <w:r w:rsidRPr="00495139">
        <w:rPr>
          <w:rFonts w:ascii="Times New Roman" w:hAnsi="Times New Roman" w:cs="Times New Roman"/>
          <w:spacing w:val="-9"/>
          <w:sz w:val="28"/>
          <w:szCs w:val="28"/>
        </w:rPr>
        <w:t xml:space="preserve"> </w:t>
      </w:r>
      <w:r w:rsidRPr="00495139">
        <w:rPr>
          <w:rFonts w:ascii="Times New Roman" w:hAnsi="Times New Roman" w:cs="Times New Roman"/>
          <w:spacing w:val="-2"/>
          <w:sz w:val="28"/>
          <w:szCs w:val="28"/>
        </w:rPr>
        <w:t>после</w:t>
      </w:r>
      <w:r w:rsidRPr="00495139">
        <w:rPr>
          <w:rFonts w:ascii="Times New Roman" w:hAnsi="Times New Roman" w:cs="Times New Roman"/>
          <w:spacing w:val="-7"/>
          <w:sz w:val="28"/>
          <w:szCs w:val="28"/>
        </w:rPr>
        <w:t xml:space="preserve"> </w:t>
      </w:r>
      <w:r w:rsidRPr="00495139">
        <w:rPr>
          <w:rFonts w:ascii="Times New Roman" w:hAnsi="Times New Roman" w:cs="Times New Roman"/>
          <w:spacing w:val="-2"/>
          <w:sz w:val="28"/>
          <w:szCs w:val="28"/>
        </w:rPr>
        <w:t xml:space="preserve">доставки </w:t>
      </w:r>
      <w:r w:rsidRPr="00495139">
        <w:rPr>
          <w:rFonts w:ascii="Times New Roman" w:hAnsi="Times New Roman" w:cs="Times New Roman"/>
          <w:sz w:val="28"/>
          <w:szCs w:val="28"/>
        </w:rPr>
        <w:t>и приемки товаров.</w:t>
      </w:r>
    </w:p>
    <w:p w14:paraId="57A050FD" w14:textId="77777777" w:rsidR="005F09AF" w:rsidRPr="00495139" w:rsidRDefault="005F09AF">
      <w:pPr>
        <w:pStyle w:val="a3"/>
        <w:spacing w:before="20"/>
        <w:rPr>
          <w:rFonts w:ascii="Times New Roman" w:hAnsi="Times New Roman" w:cs="Times New Roman"/>
          <w:sz w:val="28"/>
          <w:szCs w:val="28"/>
        </w:rPr>
      </w:pPr>
    </w:p>
    <w:p w14:paraId="3C4FE9DB" w14:textId="77777777" w:rsidR="005F09AF" w:rsidRPr="00495139" w:rsidRDefault="00504719">
      <w:pPr>
        <w:pStyle w:val="a5"/>
        <w:numPr>
          <w:ilvl w:val="0"/>
          <w:numId w:val="14"/>
        </w:numPr>
        <w:tabs>
          <w:tab w:val="left" w:pos="385"/>
        </w:tabs>
        <w:ind w:left="385" w:hanging="359"/>
        <w:rPr>
          <w:rFonts w:ascii="Times New Roman" w:hAnsi="Times New Roman" w:cs="Times New Roman"/>
          <w:sz w:val="28"/>
          <w:szCs w:val="28"/>
        </w:rPr>
      </w:pPr>
      <w:r w:rsidRPr="00495139">
        <w:rPr>
          <w:rFonts w:ascii="Times New Roman" w:hAnsi="Times New Roman" w:cs="Times New Roman"/>
          <w:b/>
          <w:sz w:val="28"/>
          <w:szCs w:val="28"/>
        </w:rPr>
        <w:t>Поставка.</w:t>
      </w:r>
      <w:r w:rsidRPr="00495139">
        <w:rPr>
          <w:rFonts w:ascii="Times New Roman" w:hAnsi="Times New Roman" w:cs="Times New Roman"/>
          <w:b/>
          <w:spacing w:val="-16"/>
          <w:sz w:val="28"/>
          <w:szCs w:val="28"/>
        </w:rPr>
        <w:t xml:space="preserve"> </w:t>
      </w:r>
      <w:r w:rsidRPr="00495139">
        <w:rPr>
          <w:rFonts w:ascii="Times New Roman" w:hAnsi="Times New Roman" w:cs="Times New Roman"/>
          <w:sz w:val="28"/>
          <w:szCs w:val="28"/>
        </w:rPr>
        <w:t>Цены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должны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быть</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указаны</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3"/>
          <w:sz w:val="28"/>
          <w:szCs w:val="28"/>
        </w:rPr>
        <w:t xml:space="preserve"> </w:t>
      </w:r>
      <w:r w:rsidRPr="00495139">
        <w:rPr>
          <w:rFonts w:ascii="Times New Roman" w:hAnsi="Times New Roman" w:cs="Times New Roman"/>
          <w:spacing w:val="-2"/>
          <w:sz w:val="28"/>
          <w:szCs w:val="28"/>
        </w:rPr>
        <w:t>условиях:</w:t>
      </w:r>
    </w:p>
    <w:p w14:paraId="60CB3845" w14:textId="77777777" w:rsidR="005F09AF" w:rsidRPr="00495139" w:rsidRDefault="005F09AF">
      <w:pPr>
        <w:pStyle w:val="a3"/>
        <w:spacing w:before="59"/>
        <w:rPr>
          <w:rFonts w:ascii="Times New Roman" w:hAnsi="Times New Roman" w:cs="Times New Roman"/>
          <w:sz w:val="28"/>
          <w:szCs w:val="28"/>
        </w:rPr>
      </w:pPr>
    </w:p>
    <w:p w14:paraId="6F3A945E" w14:textId="77777777" w:rsidR="005F09AF" w:rsidRPr="00495139" w:rsidRDefault="00504719">
      <w:pPr>
        <w:pStyle w:val="a5"/>
        <w:numPr>
          <w:ilvl w:val="0"/>
          <w:numId w:val="13"/>
        </w:numPr>
        <w:tabs>
          <w:tab w:val="left" w:pos="131"/>
        </w:tabs>
        <w:spacing w:line="259" w:lineRule="auto"/>
        <w:ind w:right="126" w:firstLine="0"/>
        <w:jc w:val="left"/>
        <w:rPr>
          <w:rFonts w:ascii="Times New Roman" w:hAnsi="Times New Roman" w:cs="Times New Roman"/>
          <w:sz w:val="28"/>
          <w:szCs w:val="28"/>
        </w:rPr>
      </w:pPr>
      <w:r w:rsidRPr="00495139">
        <w:rPr>
          <w:rFonts w:ascii="Times New Roman" w:hAnsi="Times New Roman" w:cs="Times New Roman"/>
          <w:sz w:val="28"/>
          <w:szCs w:val="28"/>
        </w:rPr>
        <w:t>Поставка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осуществляется</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на</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условиях</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DDP</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w:t>
      </w:r>
      <w:proofErr w:type="spellStart"/>
      <w:r w:rsidRPr="00495139">
        <w:rPr>
          <w:rFonts w:ascii="Times New Roman" w:hAnsi="Times New Roman" w:cs="Times New Roman"/>
          <w:sz w:val="28"/>
          <w:szCs w:val="28"/>
        </w:rPr>
        <w:t>Delivered</w:t>
      </w:r>
      <w:proofErr w:type="spellEnd"/>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Duty</w:t>
      </w:r>
      <w:r w:rsidRPr="00495139">
        <w:rPr>
          <w:rFonts w:ascii="Times New Roman" w:hAnsi="Times New Roman" w:cs="Times New Roman"/>
          <w:spacing w:val="-21"/>
          <w:sz w:val="28"/>
          <w:szCs w:val="28"/>
        </w:rPr>
        <w:t xml:space="preserve"> </w:t>
      </w:r>
      <w:proofErr w:type="spellStart"/>
      <w:r w:rsidRPr="00495139">
        <w:rPr>
          <w:rFonts w:ascii="Times New Roman" w:hAnsi="Times New Roman" w:cs="Times New Roman"/>
          <w:sz w:val="28"/>
          <w:szCs w:val="28"/>
        </w:rPr>
        <w:t>Paid</w:t>
      </w:r>
      <w:proofErr w:type="spellEnd"/>
      <w:r w:rsidRPr="00495139">
        <w:rPr>
          <w:rFonts w:ascii="Times New Roman" w:hAnsi="Times New Roman" w:cs="Times New Roman"/>
          <w:sz w:val="28"/>
          <w:szCs w:val="28"/>
        </w:rPr>
        <w:t>)</w:t>
      </w:r>
      <w:r w:rsidRPr="00495139">
        <w:rPr>
          <w:rFonts w:ascii="Times New Roman" w:hAnsi="Times New Roman" w:cs="Times New Roman"/>
          <w:spacing w:val="-17"/>
          <w:sz w:val="28"/>
          <w:szCs w:val="28"/>
        </w:rPr>
        <w:t xml:space="preserve"> </w:t>
      </w:r>
      <w:r w:rsidRPr="00495139">
        <w:rPr>
          <w:rFonts w:ascii="Times New Roman" w:hAnsi="Times New Roman" w:cs="Times New Roman"/>
          <w:sz w:val="28"/>
          <w:szCs w:val="28"/>
        </w:rPr>
        <w:t>до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мест</w:t>
      </w:r>
      <w:r w:rsidRPr="00495139">
        <w:rPr>
          <w:rFonts w:ascii="Times New Roman" w:hAnsi="Times New Roman" w:cs="Times New Roman"/>
          <w:spacing w:val="-16"/>
          <w:sz w:val="28"/>
          <w:szCs w:val="28"/>
        </w:rPr>
        <w:t xml:space="preserve"> </w:t>
      </w:r>
      <w:r w:rsidRPr="00495139">
        <w:rPr>
          <w:rFonts w:ascii="Times New Roman" w:hAnsi="Times New Roman" w:cs="Times New Roman"/>
          <w:sz w:val="28"/>
          <w:szCs w:val="28"/>
        </w:rPr>
        <w:t>поставки</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 xml:space="preserve">бенефициаров в соответствии с </w:t>
      </w:r>
      <w:proofErr w:type="spellStart"/>
      <w:r w:rsidRPr="00495139">
        <w:rPr>
          <w:rFonts w:ascii="Times New Roman" w:hAnsi="Times New Roman" w:cs="Times New Roman"/>
          <w:sz w:val="28"/>
          <w:szCs w:val="28"/>
        </w:rPr>
        <w:t>Incoterms</w:t>
      </w:r>
      <w:proofErr w:type="spellEnd"/>
      <w:r w:rsidRPr="00495139">
        <w:rPr>
          <w:rFonts w:ascii="Times New Roman" w:hAnsi="Times New Roman" w:cs="Times New Roman"/>
          <w:sz w:val="28"/>
          <w:szCs w:val="28"/>
        </w:rPr>
        <w:t xml:space="preserve"> 2020.</w:t>
      </w:r>
    </w:p>
    <w:p w14:paraId="355ACA2B" w14:textId="77777777" w:rsidR="005F09AF" w:rsidRPr="00495139" w:rsidRDefault="005F09AF">
      <w:pPr>
        <w:pStyle w:val="a3"/>
        <w:spacing w:before="43"/>
        <w:rPr>
          <w:rFonts w:ascii="Times New Roman" w:hAnsi="Times New Roman" w:cs="Times New Roman"/>
          <w:sz w:val="28"/>
          <w:szCs w:val="28"/>
        </w:rPr>
      </w:pPr>
    </w:p>
    <w:p w14:paraId="770A9C60" w14:textId="211F18D5" w:rsidR="005F09AF" w:rsidRPr="00495139" w:rsidRDefault="00504719">
      <w:pPr>
        <w:pStyle w:val="a3"/>
        <w:spacing w:line="264" w:lineRule="auto"/>
        <w:ind w:left="26" w:hanging="24"/>
        <w:rPr>
          <w:rFonts w:ascii="Times New Roman" w:hAnsi="Times New Roman" w:cs="Times New Roman"/>
          <w:sz w:val="28"/>
          <w:szCs w:val="28"/>
        </w:rPr>
      </w:pPr>
      <w:r w:rsidRPr="00495139">
        <w:rPr>
          <w:rFonts w:ascii="Times New Roman" w:hAnsi="Times New Roman" w:cs="Times New Roman"/>
          <w:sz w:val="28"/>
          <w:szCs w:val="28"/>
        </w:rPr>
        <w:t>Мест</w:t>
      </w:r>
      <w:r w:rsidR="00AB515B">
        <w:rPr>
          <w:rFonts w:ascii="Times New Roman" w:hAnsi="Times New Roman" w:cs="Times New Roman"/>
          <w:sz w:val="28"/>
          <w:szCs w:val="28"/>
        </w:rPr>
        <w:t xml:space="preserve">ом </w:t>
      </w:r>
      <w:r w:rsidRPr="00495139">
        <w:rPr>
          <w:rFonts w:ascii="Times New Roman" w:hAnsi="Times New Roman" w:cs="Times New Roman"/>
          <w:sz w:val="28"/>
          <w:szCs w:val="28"/>
        </w:rPr>
        <w:t>поставки явля</w:t>
      </w:r>
      <w:r w:rsidR="00AB515B">
        <w:rPr>
          <w:rFonts w:ascii="Times New Roman" w:hAnsi="Times New Roman" w:cs="Times New Roman"/>
          <w:sz w:val="28"/>
          <w:szCs w:val="28"/>
        </w:rPr>
        <w:t>ется</w:t>
      </w:r>
      <w:r w:rsidRPr="00495139">
        <w:rPr>
          <w:rFonts w:ascii="Times New Roman" w:hAnsi="Times New Roman" w:cs="Times New Roman"/>
          <w:sz w:val="28"/>
          <w:szCs w:val="28"/>
        </w:rPr>
        <w:t xml:space="preserve"> адр</w:t>
      </w:r>
      <w:r w:rsidR="00AB515B">
        <w:rPr>
          <w:rFonts w:ascii="Times New Roman" w:hAnsi="Times New Roman" w:cs="Times New Roman"/>
          <w:sz w:val="28"/>
          <w:szCs w:val="28"/>
        </w:rPr>
        <w:t xml:space="preserve">ес, </w:t>
      </w:r>
      <w:r w:rsidRPr="00495139">
        <w:rPr>
          <w:rFonts w:ascii="Times New Roman" w:hAnsi="Times New Roman" w:cs="Times New Roman"/>
          <w:sz w:val="28"/>
          <w:szCs w:val="28"/>
        </w:rPr>
        <w:t xml:space="preserve">а </w:t>
      </w:r>
      <w:r w:rsidRPr="00495139">
        <w:rPr>
          <w:rFonts w:ascii="Times New Roman" w:hAnsi="Times New Roman" w:cs="Times New Roman"/>
          <w:spacing w:val="-2"/>
          <w:sz w:val="28"/>
          <w:szCs w:val="28"/>
        </w:rPr>
        <w:t>именно:</w:t>
      </w:r>
    </w:p>
    <w:p w14:paraId="70233EBB" w14:textId="0C8C1E3F" w:rsidR="008C14AC" w:rsidRPr="00495139" w:rsidRDefault="008C14AC" w:rsidP="008C14AC">
      <w:pPr>
        <w:rPr>
          <w:rFonts w:ascii="Times New Roman" w:hAnsi="Times New Roman" w:cs="Times New Roman"/>
          <w:sz w:val="28"/>
          <w:szCs w:val="28"/>
        </w:rPr>
      </w:pPr>
    </w:p>
    <w:p w14:paraId="53B2E299" w14:textId="6DAE5423" w:rsidR="008C14AC" w:rsidRDefault="008C14AC" w:rsidP="00AB515B">
      <w:pPr>
        <w:rPr>
          <w:rFonts w:ascii="Times New Roman" w:hAnsi="Times New Roman" w:cs="Times New Roman"/>
          <w:b/>
          <w:bCs/>
          <w:sz w:val="28"/>
          <w:szCs w:val="28"/>
          <w:lang w:val="ky-KG"/>
        </w:rPr>
      </w:pPr>
      <w:r w:rsidRPr="00495139">
        <w:rPr>
          <w:rFonts w:ascii="Times New Roman" w:hAnsi="Times New Roman" w:cs="Times New Roman"/>
          <w:b/>
          <w:bCs/>
          <w:sz w:val="28"/>
          <w:szCs w:val="28"/>
          <w:lang w:val="ky-KG"/>
        </w:rPr>
        <w:t>Адрес место поставки:</w:t>
      </w:r>
      <w:r w:rsidR="00AB515B">
        <w:rPr>
          <w:rFonts w:ascii="Times New Roman" w:hAnsi="Times New Roman" w:cs="Times New Roman"/>
          <w:b/>
          <w:bCs/>
          <w:sz w:val="28"/>
          <w:szCs w:val="28"/>
          <w:lang w:val="ky-KG"/>
        </w:rPr>
        <w:t xml:space="preserve"> Нарынская область, Ат-Башинский райог, ул.Жанузак</w:t>
      </w:r>
    </w:p>
    <w:p w14:paraId="35ACA76F" w14:textId="41085641" w:rsidR="00214C76" w:rsidRPr="00495139" w:rsidRDefault="00AB515B" w:rsidP="00AB515B">
      <w:pPr>
        <w:rPr>
          <w:rFonts w:ascii="Times New Roman" w:hAnsi="Times New Roman" w:cs="Times New Roman"/>
          <w:b/>
          <w:bCs/>
          <w:sz w:val="28"/>
          <w:szCs w:val="28"/>
          <w:lang w:val="ky-KG"/>
        </w:rPr>
      </w:pPr>
      <w:r>
        <w:rPr>
          <w:rFonts w:ascii="Times New Roman" w:hAnsi="Times New Roman" w:cs="Times New Roman"/>
          <w:b/>
          <w:bCs/>
          <w:sz w:val="28"/>
          <w:szCs w:val="28"/>
          <w:lang w:val="ky-KG"/>
        </w:rPr>
        <w:t xml:space="preserve"> 56</w:t>
      </w:r>
    </w:p>
    <w:p w14:paraId="209A02F9" w14:textId="77777777" w:rsidR="008C14AC" w:rsidRPr="00495139" w:rsidRDefault="008C14AC">
      <w:pPr>
        <w:pStyle w:val="a3"/>
        <w:spacing w:before="22"/>
        <w:rPr>
          <w:rFonts w:ascii="Times New Roman" w:hAnsi="Times New Roman" w:cs="Times New Roman"/>
          <w:sz w:val="28"/>
          <w:szCs w:val="28"/>
        </w:rPr>
      </w:pPr>
    </w:p>
    <w:p w14:paraId="112EB47F" w14:textId="77777777" w:rsidR="005F09AF" w:rsidRPr="00495139" w:rsidRDefault="00504719">
      <w:pPr>
        <w:pStyle w:val="a5"/>
        <w:numPr>
          <w:ilvl w:val="0"/>
          <w:numId w:val="14"/>
        </w:numPr>
        <w:tabs>
          <w:tab w:val="left" w:pos="385"/>
        </w:tabs>
        <w:spacing w:line="268" w:lineRule="auto"/>
        <w:ind w:right="113" w:firstLine="0"/>
        <w:rPr>
          <w:rFonts w:ascii="Times New Roman" w:hAnsi="Times New Roman" w:cs="Times New Roman"/>
          <w:sz w:val="28"/>
          <w:szCs w:val="28"/>
        </w:rPr>
      </w:pPr>
      <w:r w:rsidRPr="00495139">
        <w:rPr>
          <w:rFonts w:ascii="Times New Roman" w:hAnsi="Times New Roman" w:cs="Times New Roman"/>
          <w:b/>
          <w:sz w:val="28"/>
          <w:szCs w:val="28"/>
        </w:rPr>
        <w:t xml:space="preserve">График поставки. </w:t>
      </w:r>
      <w:r w:rsidRPr="00495139">
        <w:rPr>
          <w:rFonts w:ascii="Times New Roman" w:hAnsi="Times New Roman" w:cs="Times New Roman"/>
          <w:sz w:val="28"/>
          <w:szCs w:val="28"/>
        </w:rPr>
        <w:t>Сроки поставки товаров указаны в Приложении 3 (Техническая спецификация). Участники торгов должны указать точное время доставки в своем ценовом предложении в Приложении 2 (Цены и графики поставки).</w:t>
      </w:r>
    </w:p>
    <w:p w14:paraId="67FB0158" w14:textId="355F3A93" w:rsidR="00EE42AC" w:rsidRPr="00495139" w:rsidRDefault="00504719" w:rsidP="00B352D1">
      <w:pPr>
        <w:pStyle w:val="a5"/>
        <w:numPr>
          <w:ilvl w:val="0"/>
          <w:numId w:val="14"/>
        </w:numPr>
        <w:tabs>
          <w:tab w:val="left" w:pos="385"/>
        </w:tabs>
        <w:spacing w:before="234" w:line="271" w:lineRule="auto"/>
        <w:ind w:right="127" w:firstLine="0"/>
        <w:rPr>
          <w:rFonts w:ascii="Times New Roman" w:hAnsi="Times New Roman" w:cs="Times New Roman"/>
          <w:sz w:val="28"/>
          <w:szCs w:val="28"/>
        </w:rPr>
      </w:pPr>
      <w:r w:rsidRPr="00495139">
        <w:rPr>
          <w:rFonts w:ascii="Times New Roman" w:hAnsi="Times New Roman" w:cs="Times New Roman"/>
          <w:b/>
          <w:sz w:val="28"/>
          <w:szCs w:val="28"/>
        </w:rPr>
        <w:t>Гарантия.</w:t>
      </w:r>
      <w:r w:rsidRPr="00495139">
        <w:rPr>
          <w:rFonts w:ascii="Times New Roman" w:hAnsi="Times New Roman" w:cs="Times New Roman"/>
          <w:b/>
          <w:spacing w:val="-16"/>
          <w:sz w:val="28"/>
          <w:szCs w:val="28"/>
        </w:rPr>
        <w:t xml:space="preserve"> </w:t>
      </w:r>
      <w:r w:rsidRPr="00495139">
        <w:rPr>
          <w:rFonts w:ascii="Times New Roman" w:hAnsi="Times New Roman" w:cs="Times New Roman"/>
          <w:sz w:val="28"/>
          <w:szCs w:val="28"/>
        </w:rPr>
        <w:t>Поставщик</w:t>
      </w:r>
      <w:r w:rsidRPr="00495139">
        <w:rPr>
          <w:rFonts w:ascii="Times New Roman" w:hAnsi="Times New Roman" w:cs="Times New Roman"/>
          <w:spacing w:val="-14"/>
          <w:sz w:val="28"/>
          <w:szCs w:val="28"/>
        </w:rPr>
        <w:t xml:space="preserve"> </w:t>
      </w:r>
      <w:r w:rsidRPr="00495139">
        <w:rPr>
          <w:rFonts w:ascii="Times New Roman" w:hAnsi="Times New Roman" w:cs="Times New Roman"/>
          <w:sz w:val="28"/>
          <w:szCs w:val="28"/>
        </w:rPr>
        <w:t>гарантирует,</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что</w:t>
      </w:r>
      <w:r w:rsidRPr="00495139">
        <w:rPr>
          <w:rFonts w:ascii="Times New Roman" w:hAnsi="Times New Roman" w:cs="Times New Roman"/>
          <w:spacing w:val="-15"/>
          <w:sz w:val="28"/>
          <w:szCs w:val="28"/>
        </w:rPr>
        <w:t xml:space="preserve"> </w:t>
      </w:r>
      <w:r w:rsidRPr="00495139">
        <w:rPr>
          <w:rFonts w:ascii="Times New Roman" w:hAnsi="Times New Roman" w:cs="Times New Roman"/>
          <w:sz w:val="28"/>
          <w:szCs w:val="28"/>
        </w:rPr>
        <w:t>поставляемый</w:t>
      </w:r>
      <w:r w:rsidRPr="00495139">
        <w:rPr>
          <w:rFonts w:ascii="Times New Roman" w:hAnsi="Times New Roman" w:cs="Times New Roman"/>
          <w:spacing w:val="-14"/>
          <w:sz w:val="28"/>
          <w:szCs w:val="28"/>
        </w:rPr>
        <w:t xml:space="preserve"> </w:t>
      </w:r>
      <w:r w:rsidR="0017434E">
        <w:rPr>
          <w:rFonts w:ascii="Times New Roman" w:hAnsi="Times New Roman" w:cs="Times New Roman"/>
          <w:sz w:val="28"/>
          <w:szCs w:val="28"/>
        </w:rPr>
        <w:t xml:space="preserve">строительный </w:t>
      </w:r>
      <w:r w:rsidRPr="00495139">
        <w:rPr>
          <w:rFonts w:ascii="Times New Roman" w:hAnsi="Times New Roman" w:cs="Times New Roman"/>
          <w:sz w:val="28"/>
          <w:szCs w:val="28"/>
        </w:rPr>
        <w:t>материал</w:t>
      </w:r>
      <w:r w:rsidRPr="00495139">
        <w:rPr>
          <w:rFonts w:ascii="Times New Roman" w:hAnsi="Times New Roman" w:cs="Times New Roman"/>
          <w:spacing w:val="-13"/>
          <w:sz w:val="28"/>
          <w:szCs w:val="28"/>
        </w:rPr>
        <w:t xml:space="preserve"> </w:t>
      </w:r>
      <w:r w:rsidRPr="00495139">
        <w:rPr>
          <w:rFonts w:ascii="Times New Roman" w:hAnsi="Times New Roman" w:cs="Times New Roman"/>
          <w:sz w:val="28"/>
          <w:szCs w:val="28"/>
        </w:rPr>
        <w:t>является</w:t>
      </w:r>
      <w:r w:rsidRPr="00495139">
        <w:rPr>
          <w:rFonts w:ascii="Times New Roman" w:hAnsi="Times New Roman" w:cs="Times New Roman"/>
          <w:spacing w:val="-12"/>
          <w:sz w:val="28"/>
          <w:szCs w:val="28"/>
        </w:rPr>
        <w:t xml:space="preserve"> </w:t>
      </w:r>
      <w:r w:rsidRPr="00495139">
        <w:rPr>
          <w:rFonts w:ascii="Times New Roman" w:hAnsi="Times New Roman" w:cs="Times New Roman"/>
          <w:sz w:val="28"/>
          <w:szCs w:val="28"/>
        </w:rPr>
        <w:t>новым, неиспользованным, и полностью соответствует требованиям технической спецификации</w:t>
      </w:r>
      <w:r w:rsidR="0017434E">
        <w:rPr>
          <w:rFonts w:ascii="Times New Roman" w:hAnsi="Times New Roman" w:cs="Times New Roman"/>
          <w:sz w:val="28"/>
          <w:szCs w:val="28"/>
        </w:rPr>
        <w:t>.</w:t>
      </w:r>
    </w:p>
    <w:p w14:paraId="7754403A" w14:textId="77777777" w:rsidR="001D1707" w:rsidRPr="00495139" w:rsidRDefault="001D1707" w:rsidP="001D1707">
      <w:pPr>
        <w:tabs>
          <w:tab w:val="left" w:pos="385"/>
        </w:tabs>
        <w:spacing w:before="234" w:line="271" w:lineRule="auto"/>
        <w:ind w:left="26" w:right="127"/>
        <w:rPr>
          <w:rFonts w:ascii="Times New Roman" w:hAnsi="Times New Roman" w:cs="Times New Roman"/>
          <w:sz w:val="28"/>
          <w:szCs w:val="28"/>
        </w:rPr>
      </w:pPr>
    </w:p>
    <w:p w14:paraId="2F0FC354" w14:textId="7630FA30" w:rsidR="00EE42AC" w:rsidRPr="00495139" w:rsidRDefault="00EE42AC" w:rsidP="00B352D1">
      <w:pPr>
        <w:pStyle w:val="a5"/>
        <w:numPr>
          <w:ilvl w:val="0"/>
          <w:numId w:val="14"/>
        </w:numPr>
        <w:spacing w:line="271" w:lineRule="auto"/>
        <w:rPr>
          <w:rFonts w:ascii="Times New Roman" w:hAnsi="Times New Roman" w:cs="Times New Roman"/>
          <w:sz w:val="28"/>
          <w:szCs w:val="28"/>
        </w:rPr>
      </w:pPr>
      <w:r w:rsidRPr="00495139">
        <w:rPr>
          <w:rFonts w:ascii="Times New Roman" w:hAnsi="Times New Roman" w:cs="Times New Roman"/>
          <w:sz w:val="28"/>
          <w:szCs w:val="28"/>
        </w:rPr>
        <w:t xml:space="preserve">Срок действия. Ваше Ценовое предложение должно являться действительным в </w:t>
      </w:r>
      <w:r w:rsidRPr="00A41E45">
        <w:rPr>
          <w:rFonts w:ascii="Times New Roman" w:hAnsi="Times New Roman" w:cs="Times New Roman"/>
          <w:b/>
          <w:bCs/>
          <w:sz w:val="28"/>
          <w:szCs w:val="28"/>
        </w:rPr>
        <w:t>течение 60 (шестьдесят) календарных дней</w:t>
      </w:r>
      <w:r w:rsidRPr="00495139">
        <w:rPr>
          <w:rFonts w:ascii="Times New Roman" w:hAnsi="Times New Roman" w:cs="Times New Roman"/>
          <w:sz w:val="28"/>
          <w:szCs w:val="28"/>
        </w:rPr>
        <w:t xml:space="preserve"> с даты Вашей котировки.</w:t>
      </w:r>
    </w:p>
    <w:p w14:paraId="56391C91" w14:textId="77777777" w:rsidR="00EE42AC" w:rsidRPr="00495139" w:rsidRDefault="00EE42AC" w:rsidP="00B352D1">
      <w:pPr>
        <w:spacing w:line="271" w:lineRule="auto"/>
        <w:jc w:val="both"/>
        <w:rPr>
          <w:rFonts w:ascii="Times New Roman" w:hAnsi="Times New Roman" w:cs="Times New Roman"/>
          <w:sz w:val="28"/>
          <w:szCs w:val="28"/>
          <w:lang w:val="ky-KG"/>
        </w:rPr>
      </w:pPr>
    </w:p>
    <w:p w14:paraId="66A16957" w14:textId="43EB6482" w:rsidR="00B352D1" w:rsidRPr="00495139" w:rsidRDefault="00EE42AC" w:rsidP="00B352D1">
      <w:pPr>
        <w:pStyle w:val="a5"/>
        <w:numPr>
          <w:ilvl w:val="0"/>
          <w:numId w:val="14"/>
        </w:numPr>
        <w:spacing w:line="271" w:lineRule="auto"/>
        <w:rPr>
          <w:rFonts w:ascii="Times New Roman" w:hAnsi="Times New Roman" w:cs="Times New Roman"/>
          <w:sz w:val="28"/>
          <w:szCs w:val="28"/>
        </w:rPr>
      </w:pPr>
      <w:r w:rsidRPr="00495139">
        <w:rPr>
          <w:rFonts w:ascii="Times New Roman" w:hAnsi="Times New Roman" w:cs="Times New Roman"/>
          <w:sz w:val="28"/>
          <w:szCs w:val="28"/>
        </w:rPr>
        <w:t xml:space="preserve">Заказ </w:t>
      </w:r>
      <w:r w:rsidR="00B352D1" w:rsidRPr="00495139">
        <w:rPr>
          <w:rFonts w:ascii="Times New Roman" w:hAnsi="Times New Roman" w:cs="Times New Roman"/>
          <w:sz w:val="28"/>
          <w:szCs w:val="28"/>
        </w:rPr>
        <w:t>на покупку.</w:t>
      </w:r>
      <w:r w:rsidRPr="00495139">
        <w:rPr>
          <w:rFonts w:ascii="Times New Roman" w:hAnsi="Times New Roman" w:cs="Times New Roman"/>
          <w:sz w:val="28"/>
          <w:szCs w:val="28"/>
        </w:rPr>
        <w:t xml:space="preserve"> </w:t>
      </w:r>
      <w:r w:rsidR="00B352D1" w:rsidRPr="00495139">
        <w:rPr>
          <w:rFonts w:ascii="Times New Roman" w:hAnsi="Times New Roman" w:cs="Times New Roman"/>
          <w:sz w:val="28"/>
          <w:szCs w:val="28"/>
        </w:rPr>
        <w:t>Заказ на</w:t>
      </w:r>
      <w:r w:rsidRPr="00495139">
        <w:rPr>
          <w:rFonts w:ascii="Times New Roman" w:hAnsi="Times New Roman" w:cs="Times New Roman"/>
          <w:sz w:val="28"/>
          <w:szCs w:val="28"/>
        </w:rPr>
        <w:t xml:space="preserve"> покупку направляются Отделом Реализации Сельскохозяйственных проектов, до окончания срока действия ценового предложения правомочному участнику торгов, представившему предложение с наименьшей стоимостью оценочной </w:t>
      </w:r>
      <w:r w:rsidR="00B352D1" w:rsidRPr="00495139">
        <w:rPr>
          <w:rFonts w:ascii="Times New Roman" w:hAnsi="Times New Roman" w:cs="Times New Roman"/>
          <w:sz w:val="28"/>
          <w:szCs w:val="28"/>
        </w:rPr>
        <w:t>стоимостью.</w:t>
      </w:r>
      <w:r w:rsidRPr="00495139">
        <w:rPr>
          <w:rFonts w:ascii="Times New Roman" w:hAnsi="Times New Roman" w:cs="Times New Roman"/>
          <w:sz w:val="28"/>
          <w:szCs w:val="28"/>
        </w:rPr>
        <w:t xml:space="preserve">  </w:t>
      </w:r>
      <w:r w:rsidR="00B352D1" w:rsidRPr="00495139">
        <w:rPr>
          <w:rFonts w:ascii="Times New Roman" w:hAnsi="Times New Roman" w:cs="Times New Roman"/>
          <w:sz w:val="28"/>
          <w:szCs w:val="28"/>
        </w:rPr>
        <w:t>Сроки и</w:t>
      </w:r>
      <w:r w:rsidRPr="00495139">
        <w:rPr>
          <w:rFonts w:ascii="Times New Roman" w:hAnsi="Times New Roman" w:cs="Times New Roman"/>
          <w:sz w:val="28"/>
          <w:szCs w:val="28"/>
        </w:rPr>
        <w:t xml:space="preserve"> условия</w:t>
      </w:r>
      <w:r w:rsidR="00B352D1" w:rsidRPr="00495139">
        <w:rPr>
          <w:rFonts w:ascii="Times New Roman" w:hAnsi="Times New Roman" w:cs="Times New Roman"/>
          <w:sz w:val="28"/>
          <w:szCs w:val="28"/>
        </w:rPr>
        <w:t xml:space="preserve"> Заказа на покупку приведены в Приложении 2. Перед оформлением Заказа на поставку и после завершения процесса оценки Заказчик/Закупающая организация оставляет за собой право увеличивать или уменьшать запрошенные количества в соответствии с настоящим Запросом на предоставление котировок составляет+15%, а максимальное снижение – 15%.</w:t>
      </w:r>
    </w:p>
    <w:p w14:paraId="39B372E5" w14:textId="77777777" w:rsidR="00B352D1" w:rsidRPr="00495139" w:rsidRDefault="00B352D1" w:rsidP="00B352D1">
      <w:pPr>
        <w:pStyle w:val="a5"/>
        <w:spacing w:line="271" w:lineRule="auto"/>
        <w:ind w:left="26" w:firstLine="0"/>
        <w:rPr>
          <w:rFonts w:ascii="Times New Roman" w:hAnsi="Times New Roman" w:cs="Times New Roman"/>
          <w:sz w:val="28"/>
          <w:szCs w:val="28"/>
        </w:rPr>
      </w:pPr>
    </w:p>
    <w:p w14:paraId="71F684F1" w14:textId="49E17347" w:rsidR="00EE42AC" w:rsidRPr="00495139" w:rsidRDefault="00B352D1" w:rsidP="00EE42AC">
      <w:pPr>
        <w:pStyle w:val="a5"/>
        <w:numPr>
          <w:ilvl w:val="0"/>
          <w:numId w:val="14"/>
        </w:numPr>
        <w:spacing w:line="271" w:lineRule="auto"/>
        <w:rPr>
          <w:rFonts w:ascii="Times New Roman" w:hAnsi="Times New Roman" w:cs="Times New Roman"/>
        </w:rPr>
        <w:sectPr w:rsidR="00EE42AC" w:rsidRPr="00495139">
          <w:headerReference w:type="default" r:id="rId15"/>
          <w:footerReference w:type="default" r:id="rId16"/>
          <w:pgSz w:w="11900" w:h="16820"/>
          <w:pgMar w:top="1660" w:right="708" w:bottom="1240" w:left="992" w:header="709" w:footer="1043" w:gutter="0"/>
          <w:cols w:space="720"/>
        </w:sectPr>
      </w:pPr>
      <w:r w:rsidRPr="00495139">
        <w:rPr>
          <w:rFonts w:ascii="Times New Roman" w:hAnsi="Times New Roman" w:cs="Times New Roman"/>
          <w:sz w:val="28"/>
          <w:szCs w:val="28"/>
        </w:rPr>
        <w:t xml:space="preserve">Разъяснения. Любые запросы на разъяснения по данному </w:t>
      </w:r>
      <w:r w:rsidRPr="00495139">
        <w:rPr>
          <w:rFonts w:ascii="Times New Roman" w:hAnsi="Times New Roman" w:cs="Times New Roman"/>
          <w:sz w:val="28"/>
          <w:szCs w:val="28"/>
          <w:lang w:val="en-US"/>
        </w:rPr>
        <w:t>RFQ</w:t>
      </w:r>
      <w:r w:rsidRPr="00495139">
        <w:rPr>
          <w:rFonts w:ascii="Times New Roman" w:hAnsi="Times New Roman" w:cs="Times New Roman"/>
          <w:sz w:val="28"/>
          <w:szCs w:val="28"/>
          <w:lang w:val="ky-KG"/>
        </w:rPr>
        <w:t xml:space="preserve"> должны быть направлены по электронной почте на указанный ниже адрес: </w:t>
      </w:r>
      <w:r>
        <w:fldChar w:fldCharType="begin"/>
      </w:r>
      <w:r>
        <w:instrText>HYPERLINK "mailto:procurement@apiu.kg"</w:instrText>
      </w:r>
      <w:r>
        <w:fldChar w:fldCharType="separate"/>
      </w:r>
      <w:r w:rsidRPr="00495139">
        <w:rPr>
          <w:rStyle w:val="a6"/>
          <w:rFonts w:ascii="Times New Roman" w:hAnsi="Times New Roman" w:cs="Times New Roman"/>
          <w:sz w:val="28"/>
          <w:szCs w:val="28"/>
          <w:lang w:val="en-US"/>
        </w:rPr>
        <w:t>procurement</w:t>
      </w:r>
      <w:r w:rsidRPr="00495139">
        <w:rPr>
          <w:rStyle w:val="a6"/>
          <w:rFonts w:ascii="Times New Roman" w:hAnsi="Times New Roman" w:cs="Times New Roman"/>
          <w:sz w:val="28"/>
          <w:szCs w:val="28"/>
        </w:rPr>
        <w:t>@</w:t>
      </w:r>
      <w:proofErr w:type="spellStart"/>
      <w:r w:rsidRPr="00495139">
        <w:rPr>
          <w:rStyle w:val="a6"/>
          <w:rFonts w:ascii="Times New Roman" w:hAnsi="Times New Roman" w:cs="Times New Roman"/>
          <w:sz w:val="28"/>
          <w:szCs w:val="28"/>
          <w:lang w:val="en-US"/>
        </w:rPr>
        <w:t>apiu</w:t>
      </w:r>
      <w:proofErr w:type="spellEnd"/>
      <w:r w:rsidRPr="00495139">
        <w:rPr>
          <w:rStyle w:val="a6"/>
          <w:rFonts w:ascii="Times New Roman" w:hAnsi="Times New Roman" w:cs="Times New Roman"/>
          <w:sz w:val="28"/>
          <w:szCs w:val="28"/>
        </w:rPr>
        <w:t>.</w:t>
      </w:r>
      <w:r w:rsidRPr="00495139">
        <w:rPr>
          <w:rStyle w:val="a6"/>
          <w:rFonts w:ascii="Times New Roman" w:hAnsi="Times New Roman" w:cs="Times New Roman"/>
          <w:sz w:val="28"/>
          <w:szCs w:val="28"/>
          <w:lang w:val="en-US"/>
        </w:rPr>
        <w:t>kg</w:t>
      </w:r>
      <w:r>
        <w:fldChar w:fldCharType="end"/>
      </w:r>
      <w:r w:rsidRPr="00495139">
        <w:rPr>
          <w:rFonts w:ascii="Times New Roman" w:hAnsi="Times New Roman" w:cs="Times New Roman"/>
          <w:sz w:val="28"/>
          <w:szCs w:val="28"/>
        </w:rPr>
        <w:t xml:space="preserve"> не позднее </w:t>
      </w:r>
      <w:r w:rsidR="001B1377" w:rsidRPr="001B1377">
        <w:rPr>
          <w:rFonts w:ascii="Times New Roman" w:hAnsi="Times New Roman" w:cs="Times New Roman"/>
          <w:sz w:val="28"/>
          <w:szCs w:val="28"/>
        </w:rPr>
        <w:t>21</w:t>
      </w:r>
      <w:r w:rsidRPr="00495139">
        <w:rPr>
          <w:rFonts w:ascii="Times New Roman" w:hAnsi="Times New Roman" w:cs="Times New Roman"/>
          <w:sz w:val="28"/>
          <w:szCs w:val="28"/>
        </w:rPr>
        <w:t xml:space="preserve"> сентября 2026 года. Отдел реализации сельскохозяйственных проектов предоставит ответы на все запросы на разъяснения</w:t>
      </w:r>
      <w:r w:rsidR="00766BAB" w:rsidRPr="00495139">
        <w:rPr>
          <w:rFonts w:ascii="Times New Roman" w:hAnsi="Times New Roman" w:cs="Times New Roman"/>
          <w:sz w:val="28"/>
          <w:szCs w:val="28"/>
          <w:lang w:val="ky-KG"/>
        </w:rPr>
        <w:t> </w:t>
      </w:r>
      <w:r w:rsidRPr="00495139">
        <w:rPr>
          <w:rFonts w:ascii="Times New Roman" w:hAnsi="Times New Roman" w:cs="Times New Roman"/>
          <w:sz w:val="28"/>
          <w:szCs w:val="28"/>
        </w:rPr>
        <w:t>до</w:t>
      </w:r>
      <w:r w:rsidR="00766BAB" w:rsidRPr="00495139">
        <w:rPr>
          <w:rFonts w:ascii="Times New Roman" w:hAnsi="Times New Roman" w:cs="Times New Roman"/>
          <w:sz w:val="28"/>
          <w:szCs w:val="28"/>
          <w:lang w:val="ky-KG"/>
        </w:rPr>
        <w:t> </w:t>
      </w:r>
      <w:r w:rsidR="007F108F">
        <w:rPr>
          <w:rFonts w:ascii="Times New Roman" w:hAnsi="Times New Roman" w:cs="Times New Roman"/>
          <w:sz w:val="28"/>
          <w:szCs w:val="28"/>
          <w:lang w:val="ky-KG"/>
        </w:rPr>
        <w:t>2</w:t>
      </w:r>
      <w:r w:rsidR="001B1377" w:rsidRPr="001B1377">
        <w:rPr>
          <w:rFonts w:ascii="Times New Roman" w:hAnsi="Times New Roman" w:cs="Times New Roman"/>
          <w:sz w:val="28"/>
          <w:szCs w:val="28"/>
        </w:rPr>
        <w:t xml:space="preserve">3 </w:t>
      </w:r>
      <w:r w:rsidRPr="00495139">
        <w:rPr>
          <w:rFonts w:ascii="Times New Roman" w:hAnsi="Times New Roman" w:cs="Times New Roman"/>
          <w:sz w:val="28"/>
          <w:szCs w:val="28"/>
        </w:rPr>
        <w:t>сентября</w:t>
      </w:r>
      <w:r w:rsidR="00766BAB" w:rsidRPr="00495139">
        <w:rPr>
          <w:rFonts w:ascii="Times New Roman" w:hAnsi="Times New Roman" w:cs="Times New Roman"/>
          <w:sz w:val="28"/>
          <w:szCs w:val="28"/>
          <w:lang w:val="ky-KG"/>
        </w:rPr>
        <w:t> </w:t>
      </w:r>
      <w:r w:rsidRPr="00495139">
        <w:rPr>
          <w:rFonts w:ascii="Times New Roman" w:hAnsi="Times New Roman" w:cs="Times New Roman"/>
          <w:sz w:val="28"/>
          <w:szCs w:val="28"/>
        </w:rPr>
        <w:t>2026</w:t>
      </w:r>
      <w:r w:rsidR="00766BAB" w:rsidRPr="00495139">
        <w:rPr>
          <w:rFonts w:ascii="Times New Roman" w:hAnsi="Times New Roman" w:cs="Times New Roman"/>
          <w:sz w:val="28"/>
          <w:szCs w:val="28"/>
          <w:lang w:val="ky-KG"/>
        </w:rPr>
        <w:t> </w:t>
      </w:r>
      <w:r w:rsidRPr="00495139">
        <w:rPr>
          <w:rFonts w:ascii="Times New Roman" w:hAnsi="Times New Roman" w:cs="Times New Roman"/>
          <w:sz w:val="28"/>
          <w:szCs w:val="28"/>
        </w:rPr>
        <w:t>года.</w:t>
      </w:r>
    </w:p>
    <w:p w14:paraId="1EDC39B1" w14:textId="77777777" w:rsidR="005F09AF" w:rsidRPr="00495139" w:rsidRDefault="00504719">
      <w:pPr>
        <w:pStyle w:val="a3"/>
        <w:rPr>
          <w:rFonts w:ascii="Times New Roman" w:hAnsi="Times New Roman" w:cs="Times New Roman"/>
          <w:sz w:val="24"/>
        </w:rPr>
      </w:pPr>
      <w:r w:rsidRPr="00495139">
        <w:rPr>
          <w:rFonts w:ascii="Times New Roman" w:hAnsi="Times New Roman" w:cs="Times New Roman"/>
          <w:noProof/>
          <w:sz w:val="24"/>
        </w:rPr>
        <w:lastRenderedPageBreak/>
        <mc:AlternateContent>
          <mc:Choice Requires="wps">
            <w:drawing>
              <wp:anchor distT="0" distB="0" distL="0" distR="0" simplePos="0" relativeHeight="251651072" behindDoc="0" locked="0" layoutInCell="1" allowOverlap="1" wp14:anchorId="18E47006" wp14:editId="0EAA5379">
                <wp:simplePos x="0" y="0"/>
                <wp:positionH relativeFrom="page">
                  <wp:posOffset>393700</wp:posOffset>
                </wp:positionH>
                <wp:positionV relativeFrom="page">
                  <wp:posOffset>450215</wp:posOffset>
                </wp:positionV>
                <wp:extent cx="6868795" cy="35941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471EEEDD" id="Graphic 12" o:spid="_x0000_s1026" style="position:absolute;margin-left:31pt;margin-top:35.45pt;width:540.85pt;height:28.3pt;z-index:251651072;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" path="m6868795,l,,,359409r6868795,l6868795,xe" fillcolor="#1f366f" stroked="f">
                <v:path arrowok="t"/>
                <w10:wrap anchorx="page" anchory="page"/>
              </v:shape>
            </w:pict>
          </mc:Fallback>
        </mc:AlternateContent>
      </w:r>
      <w:r w:rsidRPr="00495139">
        <w:rPr>
          <w:rFonts w:ascii="Times New Roman" w:hAnsi="Times New Roman" w:cs="Times New Roman"/>
          <w:noProof/>
          <w:sz w:val="24"/>
        </w:rPr>
        <mc:AlternateContent>
          <mc:Choice Requires="wps">
            <w:drawing>
              <wp:anchor distT="0" distB="0" distL="0" distR="0" simplePos="0" relativeHeight="251652096" behindDoc="0" locked="0" layoutInCell="1" allowOverlap="1" wp14:anchorId="375112C3" wp14:editId="3C499975">
                <wp:simplePos x="0" y="0"/>
                <wp:positionH relativeFrom="page">
                  <wp:posOffset>393700</wp:posOffset>
                </wp:positionH>
                <wp:positionV relativeFrom="page">
                  <wp:posOffset>860425</wp:posOffset>
                </wp:positionV>
                <wp:extent cx="6868795" cy="17970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4010BFE9" id="Graphic 13" o:spid="_x0000_s1026" style="position:absolute;margin-left:31pt;margin-top:67.75pt;width:540.85pt;height:14.15pt;z-index:251652096;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" path="m6868795,l,,,179704r6868795,l6868795,xe" fillcolor="#92d050" stroked="f">
                <v:path arrowok="t"/>
                <w10:wrap anchorx="page" anchory="page"/>
              </v:shape>
            </w:pict>
          </mc:Fallback>
        </mc:AlternateContent>
      </w:r>
    </w:p>
    <w:p w14:paraId="019DEEC8" w14:textId="77777777" w:rsidR="005F09AF" w:rsidRPr="00495139" w:rsidRDefault="005F09AF">
      <w:pPr>
        <w:pStyle w:val="a3"/>
        <w:rPr>
          <w:rFonts w:ascii="Times New Roman" w:hAnsi="Times New Roman" w:cs="Times New Roman"/>
          <w:sz w:val="24"/>
        </w:rPr>
      </w:pPr>
    </w:p>
    <w:p w14:paraId="22DE19F8" w14:textId="77777777" w:rsidR="005F09AF" w:rsidRPr="00495139" w:rsidRDefault="005F09AF">
      <w:pPr>
        <w:pStyle w:val="a3"/>
        <w:rPr>
          <w:rFonts w:ascii="Times New Roman" w:hAnsi="Times New Roman" w:cs="Times New Roman"/>
          <w:sz w:val="24"/>
        </w:rPr>
      </w:pPr>
    </w:p>
    <w:p w14:paraId="3D96F21F" w14:textId="77777777" w:rsidR="005F09AF" w:rsidRPr="00495139" w:rsidRDefault="005F09AF">
      <w:pPr>
        <w:pStyle w:val="a3"/>
        <w:rPr>
          <w:rFonts w:ascii="Times New Roman" w:hAnsi="Times New Roman" w:cs="Times New Roman"/>
          <w:sz w:val="24"/>
        </w:rPr>
      </w:pPr>
    </w:p>
    <w:p w14:paraId="4AC2EBDC" w14:textId="77777777" w:rsidR="005F09AF" w:rsidRPr="00495139" w:rsidRDefault="005F09AF">
      <w:pPr>
        <w:pStyle w:val="a3"/>
        <w:spacing w:before="18"/>
        <w:rPr>
          <w:rFonts w:ascii="Times New Roman" w:hAnsi="Times New Roman" w:cs="Times New Roman"/>
          <w:sz w:val="24"/>
        </w:rPr>
      </w:pPr>
    </w:p>
    <w:p w14:paraId="32DF27C5" w14:textId="77777777" w:rsidR="005F09AF" w:rsidRPr="00495139" w:rsidRDefault="00504719">
      <w:pPr>
        <w:ind w:right="130"/>
        <w:jc w:val="right"/>
        <w:rPr>
          <w:rFonts w:ascii="Times New Roman" w:hAnsi="Times New Roman" w:cs="Times New Roman"/>
          <w:b/>
          <w:sz w:val="24"/>
        </w:rPr>
      </w:pPr>
      <w:r w:rsidRPr="00495139">
        <w:rPr>
          <w:rFonts w:ascii="Times New Roman" w:hAnsi="Times New Roman" w:cs="Times New Roman"/>
          <w:b/>
          <w:spacing w:val="-9"/>
          <w:sz w:val="24"/>
        </w:rPr>
        <w:t>Приложение</w:t>
      </w:r>
      <w:r w:rsidRPr="00495139">
        <w:rPr>
          <w:rFonts w:ascii="Times New Roman" w:hAnsi="Times New Roman" w:cs="Times New Roman"/>
          <w:b/>
          <w:spacing w:val="1"/>
          <w:sz w:val="24"/>
        </w:rPr>
        <w:t xml:space="preserve"> </w:t>
      </w:r>
      <w:r w:rsidRPr="00495139">
        <w:rPr>
          <w:rFonts w:ascii="Times New Roman" w:hAnsi="Times New Roman" w:cs="Times New Roman"/>
          <w:b/>
          <w:spacing w:val="-10"/>
          <w:sz w:val="24"/>
        </w:rPr>
        <w:t>1</w:t>
      </w:r>
    </w:p>
    <w:p w14:paraId="36058A08" w14:textId="77777777" w:rsidR="005F09AF" w:rsidRPr="00495139" w:rsidRDefault="00504719">
      <w:pPr>
        <w:spacing w:before="243"/>
        <w:ind w:right="135"/>
        <w:jc w:val="center"/>
        <w:rPr>
          <w:rFonts w:ascii="Times New Roman" w:hAnsi="Times New Roman" w:cs="Times New Roman"/>
          <w:b/>
          <w:sz w:val="24"/>
        </w:rPr>
      </w:pPr>
      <w:r w:rsidRPr="00495139">
        <w:rPr>
          <w:rFonts w:ascii="Times New Roman" w:hAnsi="Times New Roman" w:cs="Times New Roman"/>
          <w:b/>
          <w:spacing w:val="-2"/>
          <w:sz w:val="24"/>
        </w:rPr>
        <w:t>ФОРМА</w:t>
      </w:r>
      <w:r w:rsidRPr="00495139">
        <w:rPr>
          <w:rFonts w:ascii="Times New Roman" w:hAnsi="Times New Roman" w:cs="Times New Roman"/>
          <w:b/>
          <w:spacing w:val="-8"/>
          <w:sz w:val="24"/>
        </w:rPr>
        <w:t xml:space="preserve"> </w:t>
      </w:r>
      <w:r w:rsidRPr="00495139">
        <w:rPr>
          <w:rFonts w:ascii="Times New Roman" w:hAnsi="Times New Roman" w:cs="Times New Roman"/>
          <w:b/>
          <w:spacing w:val="-2"/>
          <w:sz w:val="24"/>
        </w:rPr>
        <w:t>ЦЕНОВОЙ</w:t>
      </w:r>
      <w:r w:rsidRPr="00495139">
        <w:rPr>
          <w:rFonts w:ascii="Times New Roman" w:hAnsi="Times New Roman" w:cs="Times New Roman"/>
          <w:b/>
          <w:spacing w:val="-5"/>
          <w:sz w:val="24"/>
        </w:rPr>
        <w:t xml:space="preserve"> </w:t>
      </w:r>
      <w:r w:rsidRPr="00495139">
        <w:rPr>
          <w:rFonts w:ascii="Times New Roman" w:hAnsi="Times New Roman" w:cs="Times New Roman"/>
          <w:b/>
          <w:spacing w:val="-2"/>
          <w:sz w:val="24"/>
        </w:rPr>
        <w:t>КОТИРОВКИ</w:t>
      </w:r>
    </w:p>
    <w:p w14:paraId="0D8D2A1A" w14:textId="77777777" w:rsidR="005F09AF" w:rsidRPr="00495139" w:rsidRDefault="005F09AF">
      <w:pPr>
        <w:pStyle w:val="a3"/>
        <w:rPr>
          <w:rFonts w:ascii="Times New Roman" w:hAnsi="Times New Roman" w:cs="Times New Roman"/>
          <w:b/>
          <w:sz w:val="24"/>
        </w:rPr>
      </w:pPr>
    </w:p>
    <w:p w14:paraId="7B94EF13" w14:textId="77777777" w:rsidR="005F09AF" w:rsidRPr="00495139" w:rsidRDefault="005F09AF">
      <w:pPr>
        <w:pStyle w:val="a3"/>
        <w:spacing w:before="218"/>
        <w:rPr>
          <w:rFonts w:ascii="Times New Roman" w:hAnsi="Times New Roman" w:cs="Times New Roman"/>
          <w:b/>
          <w:sz w:val="24"/>
        </w:rPr>
      </w:pPr>
    </w:p>
    <w:p w14:paraId="1BA49E9F" w14:textId="77777777" w:rsidR="005F09AF" w:rsidRPr="00495139" w:rsidRDefault="00504719">
      <w:pPr>
        <w:tabs>
          <w:tab w:val="left" w:pos="9544"/>
        </w:tabs>
        <w:ind w:left="6710"/>
        <w:rPr>
          <w:rFonts w:ascii="Times New Roman" w:hAnsi="Times New Roman" w:cs="Times New Roman"/>
          <w:sz w:val="24"/>
        </w:rPr>
      </w:pPr>
      <w:r w:rsidRPr="00495139">
        <w:rPr>
          <w:rFonts w:ascii="Times New Roman" w:hAnsi="Times New Roman" w:cs="Times New Roman"/>
          <w:sz w:val="24"/>
          <w:u w:val="single"/>
        </w:rPr>
        <w:tab/>
      </w:r>
      <w:r w:rsidRPr="00495139">
        <w:rPr>
          <w:rFonts w:ascii="Times New Roman" w:hAnsi="Times New Roman" w:cs="Times New Roman"/>
          <w:spacing w:val="-2"/>
          <w:sz w:val="24"/>
        </w:rPr>
        <w:t>[дата]</w:t>
      </w:r>
    </w:p>
    <w:p w14:paraId="1565F0D6" w14:textId="77777777" w:rsidR="005F09AF" w:rsidRPr="00495139" w:rsidRDefault="00504719">
      <w:pPr>
        <w:pStyle w:val="4"/>
        <w:spacing w:before="123"/>
        <w:ind w:left="2"/>
        <w:rPr>
          <w:rFonts w:ascii="Times New Roman" w:hAnsi="Times New Roman" w:cs="Times New Roman"/>
        </w:rPr>
      </w:pPr>
      <w:r w:rsidRPr="00495139">
        <w:rPr>
          <w:rFonts w:ascii="Times New Roman" w:hAnsi="Times New Roman" w:cs="Times New Roman"/>
          <w:noProof/>
        </w:rPr>
        <mc:AlternateContent>
          <mc:Choice Requires="wps">
            <w:drawing>
              <wp:anchor distT="0" distB="0" distL="0" distR="0" simplePos="0" relativeHeight="251653120" behindDoc="0" locked="0" layoutInCell="1" allowOverlap="1" wp14:anchorId="6E90F671" wp14:editId="4A4B3E31">
                <wp:simplePos x="0" y="0"/>
                <wp:positionH relativeFrom="page">
                  <wp:posOffset>1085392</wp:posOffset>
                </wp:positionH>
                <wp:positionV relativeFrom="paragraph">
                  <wp:posOffset>181584</wp:posOffset>
                </wp:positionV>
                <wp:extent cx="2131695"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1695" cy="1270"/>
                        </a:xfrm>
                        <a:custGeom>
                          <a:avLst/>
                          <a:gdLst/>
                          <a:ahLst/>
                          <a:cxnLst/>
                          <a:rect l="l" t="t" r="r" b="b"/>
                          <a:pathLst>
                            <a:path w="2131695">
                              <a:moveTo>
                                <a:pt x="0" y="0"/>
                              </a:moveTo>
                              <a:lnTo>
                                <a:pt x="2131315" y="0"/>
                              </a:lnTo>
                            </a:path>
                          </a:pathLst>
                        </a:custGeom>
                        <a:ln w="13468">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2EA19C7" id="Graphic 14" o:spid="_x0000_s1026" style="position:absolute;margin-left:85.45pt;margin-top:14.3pt;width:167.8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131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" path="m,l2131315,e" filled="f" strokeweight=".37411mm">
                <v:stroke dashstyle="3 1"/>
                <v:path arrowok="t"/>
                <w10:wrap anchorx="page"/>
              </v:shape>
            </w:pict>
          </mc:Fallback>
        </mc:AlternateContent>
      </w:r>
      <w:r w:rsidRPr="00495139">
        <w:rPr>
          <w:rFonts w:ascii="Times New Roman" w:hAnsi="Times New Roman" w:cs="Times New Roman"/>
          <w:spacing w:val="-2"/>
        </w:rPr>
        <w:t>Кому:</w:t>
      </w:r>
    </w:p>
    <w:p w14:paraId="02D508A1" w14:textId="77777777" w:rsidR="005F09AF" w:rsidRPr="00495139" w:rsidRDefault="005F09AF">
      <w:pPr>
        <w:pStyle w:val="a3"/>
        <w:spacing w:before="220"/>
        <w:rPr>
          <w:rFonts w:ascii="Times New Roman" w:hAnsi="Times New Roman" w:cs="Times New Roman"/>
          <w:b/>
          <w:sz w:val="24"/>
        </w:rPr>
      </w:pPr>
    </w:p>
    <w:p w14:paraId="41B8B585" w14:textId="77777777" w:rsidR="005F09AF" w:rsidRPr="00495139" w:rsidRDefault="00504719">
      <w:pPr>
        <w:ind w:left="2"/>
        <w:jc w:val="both"/>
        <w:rPr>
          <w:rFonts w:ascii="Times New Roman" w:hAnsi="Times New Roman" w:cs="Times New Roman"/>
          <w:sz w:val="24"/>
        </w:rPr>
      </w:pPr>
      <w:r w:rsidRPr="00495139">
        <w:rPr>
          <w:rFonts w:ascii="Times New Roman" w:hAnsi="Times New Roman" w:cs="Times New Roman"/>
          <w:sz w:val="24"/>
        </w:rPr>
        <w:t>Мы</w:t>
      </w:r>
      <w:r w:rsidRPr="00495139">
        <w:rPr>
          <w:rFonts w:ascii="Times New Roman" w:hAnsi="Times New Roman" w:cs="Times New Roman"/>
          <w:spacing w:val="-4"/>
          <w:sz w:val="24"/>
        </w:rPr>
        <w:t xml:space="preserve"> </w:t>
      </w:r>
      <w:r w:rsidRPr="00495139">
        <w:rPr>
          <w:rFonts w:ascii="Times New Roman" w:hAnsi="Times New Roman" w:cs="Times New Roman"/>
          <w:sz w:val="24"/>
        </w:rPr>
        <w:t>предлагаем</w:t>
      </w:r>
      <w:r w:rsidRPr="00495139">
        <w:rPr>
          <w:rFonts w:ascii="Times New Roman" w:hAnsi="Times New Roman" w:cs="Times New Roman"/>
          <w:spacing w:val="-4"/>
          <w:sz w:val="24"/>
        </w:rPr>
        <w:t xml:space="preserve"> </w:t>
      </w:r>
      <w:r w:rsidRPr="00495139">
        <w:rPr>
          <w:rFonts w:ascii="Times New Roman" w:hAnsi="Times New Roman" w:cs="Times New Roman"/>
          <w:sz w:val="24"/>
        </w:rPr>
        <w:t>выполнить</w:t>
      </w:r>
      <w:r w:rsidRPr="00495139">
        <w:rPr>
          <w:rFonts w:ascii="Times New Roman" w:hAnsi="Times New Roman" w:cs="Times New Roman"/>
          <w:spacing w:val="-4"/>
          <w:sz w:val="24"/>
        </w:rPr>
        <w:t xml:space="preserve"> </w:t>
      </w:r>
      <w:r w:rsidRPr="00495139">
        <w:rPr>
          <w:rFonts w:ascii="Times New Roman" w:hAnsi="Times New Roman" w:cs="Times New Roman"/>
          <w:sz w:val="24"/>
        </w:rPr>
        <w:t>контракт</w:t>
      </w:r>
      <w:r w:rsidRPr="00495139">
        <w:rPr>
          <w:rFonts w:ascii="Times New Roman" w:hAnsi="Times New Roman" w:cs="Times New Roman"/>
          <w:spacing w:val="-4"/>
          <w:sz w:val="24"/>
        </w:rPr>
        <w:t xml:space="preserve"> </w:t>
      </w:r>
      <w:r w:rsidRPr="00495139">
        <w:rPr>
          <w:rFonts w:ascii="Times New Roman" w:hAnsi="Times New Roman" w:cs="Times New Roman"/>
          <w:sz w:val="24"/>
        </w:rPr>
        <w:t>№</w:t>
      </w:r>
      <w:r w:rsidRPr="00495139">
        <w:rPr>
          <w:rFonts w:ascii="Times New Roman" w:hAnsi="Times New Roman" w:cs="Times New Roman"/>
          <w:spacing w:val="-3"/>
          <w:sz w:val="24"/>
        </w:rPr>
        <w:t xml:space="preserve"> </w:t>
      </w:r>
      <w:r w:rsidRPr="00495139">
        <w:rPr>
          <w:rFonts w:ascii="Times New Roman" w:hAnsi="Times New Roman" w:cs="Times New Roman"/>
          <w:sz w:val="24"/>
        </w:rPr>
        <w:t>-------------------------------</w:t>
      </w:r>
      <w:r w:rsidRPr="00495139">
        <w:rPr>
          <w:rFonts w:ascii="Times New Roman" w:hAnsi="Times New Roman" w:cs="Times New Roman"/>
          <w:spacing w:val="3"/>
          <w:sz w:val="24"/>
        </w:rPr>
        <w:t xml:space="preserve"> </w:t>
      </w:r>
      <w:r w:rsidRPr="00495139">
        <w:rPr>
          <w:rFonts w:ascii="Times New Roman" w:hAnsi="Times New Roman" w:cs="Times New Roman"/>
          <w:sz w:val="24"/>
        </w:rPr>
        <w:t>на</w:t>
      </w:r>
      <w:r w:rsidRPr="00495139">
        <w:rPr>
          <w:rFonts w:ascii="Times New Roman" w:hAnsi="Times New Roman" w:cs="Times New Roman"/>
          <w:spacing w:val="-4"/>
          <w:sz w:val="24"/>
        </w:rPr>
        <w:t xml:space="preserve"> </w:t>
      </w:r>
      <w:r w:rsidRPr="00495139">
        <w:rPr>
          <w:rFonts w:ascii="Times New Roman" w:hAnsi="Times New Roman" w:cs="Times New Roman"/>
          <w:sz w:val="24"/>
        </w:rPr>
        <w:t>поставку</w:t>
      </w:r>
      <w:r w:rsidRPr="00495139">
        <w:rPr>
          <w:rFonts w:ascii="Times New Roman" w:hAnsi="Times New Roman" w:cs="Times New Roman"/>
          <w:spacing w:val="-2"/>
          <w:sz w:val="24"/>
        </w:rPr>
        <w:t xml:space="preserve"> </w:t>
      </w:r>
      <w:r w:rsidRPr="00495139">
        <w:rPr>
          <w:rFonts w:ascii="Times New Roman" w:hAnsi="Times New Roman" w:cs="Times New Roman"/>
          <w:sz w:val="24"/>
        </w:rPr>
        <w:t>---------------------</w:t>
      </w:r>
      <w:r w:rsidRPr="00495139">
        <w:rPr>
          <w:rFonts w:ascii="Times New Roman" w:hAnsi="Times New Roman" w:cs="Times New Roman"/>
          <w:spacing w:val="-10"/>
          <w:sz w:val="24"/>
        </w:rPr>
        <w:t>-</w:t>
      </w:r>
    </w:p>
    <w:p w14:paraId="66188F86" w14:textId="32AE82B7" w:rsidR="005F09AF" w:rsidRPr="00495139" w:rsidRDefault="00504719">
      <w:pPr>
        <w:spacing w:before="12" w:line="244" w:lineRule="auto"/>
        <w:ind w:left="2" w:right="135"/>
        <w:jc w:val="both"/>
        <w:rPr>
          <w:rFonts w:ascii="Times New Roman" w:hAnsi="Times New Roman" w:cs="Times New Roman"/>
          <w:sz w:val="24"/>
        </w:rPr>
      </w:pPr>
      <w:r w:rsidRPr="00495139">
        <w:rPr>
          <w:rFonts w:ascii="Times New Roman" w:hAnsi="Times New Roman" w:cs="Times New Roman"/>
          <w:sz w:val="24"/>
        </w:rPr>
        <w:t>--------------------------------------------------- в соответствии с Условиями Контракта, прилагаемыми</w:t>
      </w:r>
      <w:r w:rsidRPr="00495139">
        <w:rPr>
          <w:rFonts w:ascii="Times New Roman" w:hAnsi="Times New Roman" w:cs="Times New Roman"/>
          <w:spacing w:val="40"/>
          <w:sz w:val="24"/>
        </w:rPr>
        <w:t xml:space="preserve"> </w:t>
      </w:r>
      <w:r w:rsidRPr="00495139">
        <w:rPr>
          <w:rFonts w:ascii="Times New Roman" w:hAnsi="Times New Roman" w:cs="Times New Roman"/>
          <w:sz w:val="24"/>
        </w:rPr>
        <w:t>к</w:t>
      </w:r>
      <w:r w:rsidRPr="00495139">
        <w:rPr>
          <w:rFonts w:ascii="Times New Roman" w:hAnsi="Times New Roman" w:cs="Times New Roman"/>
          <w:spacing w:val="37"/>
          <w:sz w:val="24"/>
        </w:rPr>
        <w:t xml:space="preserve"> </w:t>
      </w:r>
      <w:proofErr w:type="gramStart"/>
      <w:r w:rsidRPr="00495139">
        <w:rPr>
          <w:rFonts w:ascii="Times New Roman" w:hAnsi="Times New Roman" w:cs="Times New Roman"/>
          <w:sz w:val="24"/>
        </w:rPr>
        <w:t>настоящей</w:t>
      </w:r>
      <w:r w:rsidRPr="00495139">
        <w:rPr>
          <w:rFonts w:ascii="Times New Roman" w:hAnsi="Times New Roman" w:cs="Times New Roman"/>
          <w:spacing w:val="40"/>
          <w:sz w:val="24"/>
        </w:rPr>
        <w:t xml:space="preserve">  </w:t>
      </w:r>
      <w:r w:rsidRPr="00495139">
        <w:rPr>
          <w:rFonts w:ascii="Times New Roman" w:hAnsi="Times New Roman" w:cs="Times New Roman"/>
          <w:sz w:val="24"/>
        </w:rPr>
        <w:t>Конкурсной</w:t>
      </w:r>
      <w:proofErr w:type="gramEnd"/>
      <w:r w:rsidRPr="00495139">
        <w:rPr>
          <w:rFonts w:ascii="Times New Roman" w:hAnsi="Times New Roman" w:cs="Times New Roman"/>
          <w:spacing w:val="40"/>
          <w:sz w:val="24"/>
        </w:rPr>
        <w:t xml:space="preserve">  </w:t>
      </w:r>
      <w:r w:rsidRPr="00495139">
        <w:rPr>
          <w:rFonts w:ascii="Times New Roman" w:hAnsi="Times New Roman" w:cs="Times New Roman"/>
          <w:sz w:val="24"/>
        </w:rPr>
        <w:t>заявке,</w:t>
      </w:r>
      <w:r w:rsidRPr="00495139">
        <w:rPr>
          <w:rFonts w:ascii="Times New Roman" w:hAnsi="Times New Roman" w:cs="Times New Roman"/>
          <w:spacing w:val="40"/>
          <w:sz w:val="24"/>
        </w:rPr>
        <w:t xml:space="preserve"> </w:t>
      </w:r>
      <w:proofErr w:type="gramStart"/>
      <w:r w:rsidRPr="00495139">
        <w:rPr>
          <w:rFonts w:ascii="Times New Roman" w:hAnsi="Times New Roman" w:cs="Times New Roman"/>
          <w:sz w:val="24"/>
        </w:rPr>
        <w:t>по</w:t>
      </w:r>
      <w:r w:rsidRPr="00495139">
        <w:rPr>
          <w:rFonts w:ascii="Times New Roman" w:hAnsi="Times New Roman" w:cs="Times New Roman"/>
          <w:spacing w:val="38"/>
          <w:sz w:val="24"/>
        </w:rPr>
        <w:t xml:space="preserve">  </w:t>
      </w:r>
      <w:r w:rsidRPr="00495139">
        <w:rPr>
          <w:rFonts w:ascii="Times New Roman" w:hAnsi="Times New Roman" w:cs="Times New Roman"/>
          <w:sz w:val="24"/>
        </w:rPr>
        <w:t>цене</w:t>
      </w:r>
      <w:proofErr w:type="gramEnd"/>
      <w:r w:rsidRPr="00495139">
        <w:rPr>
          <w:rFonts w:ascii="Times New Roman" w:hAnsi="Times New Roman" w:cs="Times New Roman"/>
          <w:spacing w:val="38"/>
          <w:sz w:val="24"/>
        </w:rPr>
        <w:t xml:space="preserve"> </w:t>
      </w:r>
      <w:r w:rsidRPr="00495139">
        <w:rPr>
          <w:rFonts w:ascii="Times New Roman" w:hAnsi="Times New Roman" w:cs="Times New Roman"/>
          <w:sz w:val="24"/>
        </w:rPr>
        <w:t>Контракта</w:t>
      </w:r>
      <w:r w:rsidRPr="00495139">
        <w:rPr>
          <w:rFonts w:ascii="Times New Roman" w:hAnsi="Times New Roman" w:cs="Times New Roman"/>
          <w:spacing w:val="38"/>
          <w:sz w:val="24"/>
        </w:rPr>
        <w:t xml:space="preserve"> </w:t>
      </w:r>
      <w:r w:rsidRPr="00495139">
        <w:rPr>
          <w:rFonts w:ascii="Times New Roman" w:hAnsi="Times New Roman" w:cs="Times New Roman"/>
          <w:sz w:val="24"/>
        </w:rPr>
        <w:t>в</w:t>
      </w:r>
      <w:r w:rsidRPr="00495139">
        <w:rPr>
          <w:rFonts w:ascii="Times New Roman" w:hAnsi="Times New Roman" w:cs="Times New Roman"/>
          <w:spacing w:val="40"/>
          <w:sz w:val="24"/>
        </w:rPr>
        <w:t xml:space="preserve"> </w:t>
      </w:r>
      <w:r w:rsidRPr="00495139">
        <w:rPr>
          <w:rFonts w:ascii="Times New Roman" w:hAnsi="Times New Roman" w:cs="Times New Roman"/>
          <w:sz w:val="24"/>
        </w:rPr>
        <w:t>размере:</w:t>
      </w:r>
    </w:p>
    <w:p w14:paraId="57470136" w14:textId="77777777" w:rsidR="005F09AF" w:rsidRPr="00495139" w:rsidRDefault="00504719">
      <w:pPr>
        <w:tabs>
          <w:tab w:val="left" w:pos="3981"/>
          <w:tab w:val="left" w:pos="5380"/>
          <w:tab w:val="left" w:pos="7664"/>
          <w:tab w:val="left" w:pos="8158"/>
          <w:tab w:val="left" w:pos="9037"/>
        </w:tabs>
        <w:spacing w:before="2" w:line="247" w:lineRule="auto"/>
        <w:ind w:left="2" w:right="139" w:firstLine="3357"/>
        <w:jc w:val="both"/>
        <w:rPr>
          <w:rFonts w:ascii="Times New Roman" w:hAnsi="Times New Roman" w:cs="Times New Roman"/>
          <w:sz w:val="24"/>
        </w:rPr>
      </w:pPr>
      <w:r w:rsidRPr="00495139">
        <w:rPr>
          <w:rFonts w:ascii="Times New Roman" w:hAnsi="Times New Roman" w:cs="Times New Roman"/>
          <w:noProof/>
          <w:sz w:val="24"/>
        </w:rPr>
        <mc:AlternateContent>
          <mc:Choice Requires="wps">
            <w:drawing>
              <wp:anchor distT="0" distB="0" distL="0" distR="0" simplePos="0" relativeHeight="251654144" behindDoc="0" locked="0" layoutInCell="1" allowOverlap="1" wp14:anchorId="439DC26E" wp14:editId="1638CDA1">
                <wp:simplePos x="0" y="0"/>
                <wp:positionH relativeFrom="page">
                  <wp:posOffset>631240</wp:posOffset>
                </wp:positionH>
                <wp:positionV relativeFrom="paragraph">
                  <wp:posOffset>162398</wp:posOffset>
                </wp:positionV>
                <wp:extent cx="134493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930" cy="1270"/>
                        </a:xfrm>
                        <a:custGeom>
                          <a:avLst/>
                          <a:gdLst/>
                          <a:ahLst/>
                          <a:cxnLst/>
                          <a:rect l="l" t="t" r="r" b="b"/>
                          <a:pathLst>
                            <a:path w="1344930">
                              <a:moveTo>
                                <a:pt x="0" y="0"/>
                              </a:moveTo>
                              <a:lnTo>
                                <a:pt x="1344588"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F946CC" id="Graphic 15" o:spid="_x0000_s1026" style="position:absolute;margin-left:49.7pt;margin-top:12.8pt;width:105.9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34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" path="m,l1344588,e" filled="f" strokeweight=".21086mm">
                <v:path arrowok="t"/>
                <w10:wrap anchorx="page"/>
              </v:shape>
            </w:pict>
          </mc:Fallback>
        </mc:AlternateContent>
      </w:r>
      <w:r w:rsidRPr="00495139">
        <w:rPr>
          <w:rFonts w:ascii="Times New Roman" w:hAnsi="Times New Roman" w:cs="Times New Roman"/>
          <w:spacing w:val="-2"/>
          <w:sz w:val="24"/>
        </w:rPr>
        <w:t>[сумма</w:t>
      </w:r>
      <w:r w:rsidRPr="00495139">
        <w:rPr>
          <w:rFonts w:ascii="Times New Roman" w:hAnsi="Times New Roman" w:cs="Times New Roman"/>
          <w:sz w:val="24"/>
        </w:rPr>
        <w:tab/>
      </w:r>
      <w:r w:rsidRPr="00495139">
        <w:rPr>
          <w:rFonts w:ascii="Times New Roman" w:hAnsi="Times New Roman" w:cs="Times New Roman"/>
          <w:spacing w:val="-2"/>
          <w:sz w:val="24"/>
        </w:rPr>
        <w:t>цифрами</w:t>
      </w:r>
      <w:r w:rsidRPr="00495139">
        <w:rPr>
          <w:rFonts w:ascii="Times New Roman" w:hAnsi="Times New Roman" w:cs="Times New Roman"/>
          <w:sz w:val="24"/>
        </w:rPr>
        <w:tab/>
      </w:r>
      <w:r w:rsidRPr="00495139">
        <w:rPr>
          <w:rFonts w:ascii="Times New Roman" w:hAnsi="Times New Roman" w:cs="Times New Roman"/>
          <w:spacing w:val="-10"/>
          <w:sz w:val="24"/>
        </w:rPr>
        <w:t>и</w:t>
      </w:r>
      <w:r w:rsidRPr="00495139">
        <w:rPr>
          <w:rFonts w:ascii="Times New Roman" w:hAnsi="Times New Roman" w:cs="Times New Roman"/>
          <w:sz w:val="24"/>
        </w:rPr>
        <w:tab/>
      </w:r>
      <w:r w:rsidRPr="00495139">
        <w:rPr>
          <w:rFonts w:ascii="Times New Roman" w:hAnsi="Times New Roman" w:cs="Times New Roman"/>
          <w:sz w:val="24"/>
        </w:rPr>
        <w:tab/>
      </w:r>
      <w:r w:rsidRPr="00495139">
        <w:rPr>
          <w:rFonts w:ascii="Times New Roman" w:hAnsi="Times New Roman" w:cs="Times New Roman"/>
          <w:spacing w:val="-2"/>
          <w:sz w:val="24"/>
        </w:rPr>
        <w:t xml:space="preserve">прописью] </w:t>
      </w:r>
      <w:r w:rsidRPr="00495139">
        <w:rPr>
          <w:rFonts w:ascii="Times New Roman" w:hAnsi="Times New Roman" w:cs="Times New Roman"/>
          <w:spacing w:val="-10"/>
          <w:sz w:val="24"/>
        </w:rPr>
        <w:t>(</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rPr>
        <w:t>) [наименование валюты] (</w:t>
      </w:r>
      <w:r w:rsidRPr="00495139">
        <w:rPr>
          <w:rFonts w:ascii="Times New Roman" w:hAnsi="Times New Roman" w:cs="Times New Roman"/>
          <w:sz w:val="24"/>
          <w:u w:val="single"/>
        </w:rPr>
        <w:tab/>
      </w:r>
      <w:r w:rsidRPr="00495139">
        <w:rPr>
          <w:rFonts w:ascii="Times New Roman" w:hAnsi="Times New Roman" w:cs="Times New Roman"/>
          <w:spacing w:val="-6"/>
          <w:sz w:val="24"/>
        </w:rPr>
        <w:t>).</w:t>
      </w:r>
    </w:p>
    <w:p w14:paraId="5A066648" w14:textId="77777777" w:rsidR="005F09AF" w:rsidRPr="00495139" w:rsidRDefault="00504719">
      <w:pPr>
        <w:spacing w:before="241"/>
        <w:ind w:left="2"/>
        <w:jc w:val="both"/>
        <w:rPr>
          <w:rFonts w:ascii="Times New Roman" w:hAnsi="Times New Roman" w:cs="Times New Roman"/>
          <w:sz w:val="24"/>
        </w:rPr>
      </w:pPr>
      <w:r w:rsidRPr="00495139">
        <w:rPr>
          <w:rFonts w:ascii="Times New Roman" w:hAnsi="Times New Roman" w:cs="Times New Roman"/>
          <w:sz w:val="24"/>
        </w:rPr>
        <w:t>Мы</w:t>
      </w:r>
      <w:r w:rsidRPr="00495139">
        <w:rPr>
          <w:rFonts w:ascii="Times New Roman" w:hAnsi="Times New Roman" w:cs="Times New Roman"/>
          <w:spacing w:val="13"/>
          <w:sz w:val="24"/>
        </w:rPr>
        <w:t xml:space="preserve"> </w:t>
      </w:r>
      <w:r w:rsidRPr="00495139">
        <w:rPr>
          <w:rFonts w:ascii="Times New Roman" w:hAnsi="Times New Roman" w:cs="Times New Roman"/>
          <w:sz w:val="24"/>
        </w:rPr>
        <w:t>предлагаем</w:t>
      </w:r>
      <w:r w:rsidRPr="00495139">
        <w:rPr>
          <w:rFonts w:ascii="Times New Roman" w:hAnsi="Times New Roman" w:cs="Times New Roman"/>
          <w:spacing w:val="15"/>
          <w:sz w:val="24"/>
        </w:rPr>
        <w:t xml:space="preserve"> </w:t>
      </w:r>
      <w:r w:rsidRPr="00495139">
        <w:rPr>
          <w:rFonts w:ascii="Times New Roman" w:hAnsi="Times New Roman" w:cs="Times New Roman"/>
          <w:sz w:val="24"/>
        </w:rPr>
        <w:t>завершить</w:t>
      </w:r>
      <w:r w:rsidRPr="00495139">
        <w:rPr>
          <w:rFonts w:ascii="Times New Roman" w:hAnsi="Times New Roman" w:cs="Times New Roman"/>
          <w:spacing w:val="15"/>
          <w:sz w:val="24"/>
        </w:rPr>
        <w:t xml:space="preserve"> </w:t>
      </w:r>
      <w:r w:rsidRPr="00495139">
        <w:rPr>
          <w:rFonts w:ascii="Times New Roman" w:hAnsi="Times New Roman" w:cs="Times New Roman"/>
          <w:sz w:val="24"/>
        </w:rPr>
        <w:t>поставку</w:t>
      </w:r>
      <w:r w:rsidRPr="00495139">
        <w:rPr>
          <w:rFonts w:ascii="Times New Roman" w:hAnsi="Times New Roman" w:cs="Times New Roman"/>
          <w:spacing w:val="14"/>
          <w:sz w:val="24"/>
        </w:rPr>
        <w:t xml:space="preserve"> </w:t>
      </w:r>
      <w:r w:rsidRPr="00495139">
        <w:rPr>
          <w:rFonts w:ascii="Times New Roman" w:hAnsi="Times New Roman" w:cs="Times New Roman"/>
          <w:sz w:val="24"/>
        </w:rPr>
        <w:t>товаров,</w:t>
      </w:r>
      <w:r w:rsidRPr="00495139">
        <w:rPr>
          <w:rFonts w:ascii="Times New Roman" w:hAnsi="Times New Roman" w:cs="Times New Roman"/>
          <w:spacing w:val="15"/>
          <w:sz w:val="24"/>
        </w:rPr>
        <w:t xml:space="preserve"> </w:t>
      </w:r>
      <w:r w:rsidRPr="00495139">
        <w:rPr>
          <w:rFonts w:ascii="Times New Roman" w:hAnsi="Times New Roman" w:cs="Times New Roman"/>
          <w:sz w:val="24"/>
        </w:rPr>
        <w:t>описанных</w:t>
      </w:r>
      <w:r w:rsidRPr="00495139">
        <w:rPr>
          <w:rFonts w:ascii="Times New Roman" w:hAnsi="Times New Roman" w:cs="Times New Roman"/>
          <w:spacing w:val="16"/>
          <w:sz w:val="24"/>
        </w:rPr>
        <w:t xml:space="preserve"> </w:t>
      </w:r>
      <w:r w:rsidRPr="00495139">
        <w:rPr>
          <w:rFonts w:ascii="Times New Roman" w:hAnsi="Times New Roman" w:cs="Times New Roman"/>
          <w:sz w:val="24"/>
        </w:rPr>
        <w:t>в</w:t>
      </w:r>
      <w:r w:rsidRPr="00495139">
        <w:rPr>
          <w:rFonts w:ascii="Times New Roman" w:hAnsi="Times New Roman" w:cs="Times New Roman"/>
          <w:spacing w:val="16"/>
          <w:sz w:val="24"/>
        </w:rPr>
        <w:t xml:space="preserve"> </w:t>
      </w:r>
      <w:r w:rsidRPr="00495139">
        <w:rPr>
          <w:rFonts w:ascii="Times New Roman" w:hAnsi="Times New Roman" w:cs="Times New Roman"/>
          <w:sz w:val="24"/>
        </w:rPr>
        <w:t>Контракте</w:t>
      </w:r>
      <w:r w:rsidRPr="00495139">
        <w:rPr>
          <w:rFonts w:ascii="Times New Roman" w:hAnsi="Times New Roman" w:cs="Times New Roman"/>
          <w:spacing w:val="11"/>
          <w:sz w:val="24"/>
        </w:rPr>
        <w:t xml:space="preserve"> </w:t>
      </w:r>
      <w:r w:rsidRPr="00495139">
        <w:rPr>
          <w:rFonts w:ascii="Times New Roman" w:hAnsi="Times New Roman" w:cs="Times New Roman"/>
          <w:sz w:val="24"/>
        </w:rPr>
        <w:t>в</w:t>
      </w:r>
      <w:r w:rsidRPr="00495139">
        <w:rPr>
          <w:rFonts w:ascii="Times New Roman" w:hAnsi="Times New Roman" w:cs="Times New Roman"/>
          <w:spacing w:val="16"/>
          <w:sz w:val="24"/>
        </w:rPr>
        <w:t xml:space="preserve"> </w:t>
      </w:r>
      <w:r w:rsidRPr="00495139">
        <w:rPr>
          <w:rFonts w:ascii="Times New Roman" w:hAnsi="Times New Roman" w:cs="Times New Roman"/>
          <w:sz w:val="24"/>
        </w:rPr>
        <w:t>течение</w:t>
      </w:r>
      <w:r w:rsidRPr="00495139">
        <w:rPr>
          <w:rFonts w:ascii="Times New Roman" w:hAnsi="Times New Roman" w:cs="Times New Roman"/>
          <w:spacing w:val="16"/>
          <w:sz w:val="24"/>
        </w:rPr>
        <w:t xml:space="preserve"> </w:t>
      </w:r>
      <w:r w:rsidRPr="00495139">
        <w:rPr>
          <w:rFonts w:ascii="Times New Roman" w:hAnsi="Times New Roman" w:cs="Times New Roman"/>
          <w:spacing w:val="-2"/>
          <w:sz w:val="24"/>
        </w:rPr>
        <w:t>периода</w:t>
      </w:r>
    </w:p>
    <w:p w14:paraId="428EC70D" w14:textId="77777777" w:rsidR="005F09AF" w:rsidRPr="00495139" w:rsidRDefault="00504719">
      <w:pPr>
        <w:tabs>
          <w:tab w:val="left" w:pos="1512"/>
        </w:tabs>
        <w:spacing w:before="12"/>
        <w:ind w:left="2"/>
        <w:jc w:val="both"/>
        <w:rPr>
          <w:rFonts w:ascii="Times New Roman" w:hAnsi="Times New Roman" w:cs="Times New Roman"/>
          <w:sz w:val="24"/>
        </w:rPr>
      </w:pPr>
      <w:r w:rsidRPr="00495139">
        <w:rPr>
          <w:rFonts w:ascii="Times New Roman" w:hAnsi="Times New Roman" w:cs="Times New Roman"/>
          <w:sz w:val="24"/>
          <w:u w:val="single"/>
        </w:rPr>
        <w:tab/>
      </w:r>
      <w:r w:rsidRPr="00495139">
        <w:rPr>
          <w:rFonts w:ascii="Times New Roman" w:hAnsi="Times New Roman" w:cs="Times New Roman"/>
          <w:sz w:val="24"/>
        </w:rPr>
        <w:t>дней</w:t>
      </w:r>
      <w:r w:rsidRPr="00495139">
        <w:rPr>
          <w:rFonts w:ascii="Times New Roman" w:hAnsi="Times New Roman" w:cs="Times New Roman"/>
          <w:spacing w:val="-6"/>
          <w:sz w:val="24"/>
        </w:rPr>
        <w:t xml:space="preserve"> </w:t>
      </w:r>
      <w:r w:rsidRPr="00495139">
        <w:rPr>
          <w:rFonts w:ascii="Times New Roman" w:hAnsi="Times New Roman" w:cs="Times New Roman"/>
          <w:sz w:val="24"/>
        </w:rPr>
        <w:t>с</w:t>
      </w:r>
      <w:r w:rsidRPr="00495139">
        <w:rPr>
          <w:rFonts w:ascii="Times New Roman" w:hAnsi="Times New Roman" w:cs="Times New Roman"/>
          <w:spacing w:val="-3"/>
          <w:sz w:val="24"/>
        </w:rPr>
        <w:t xml:space="preserve"> </w:t>
      </w:r>
      <w:r w:rsidRPr="00495139">
        <w:rPr>
          <w:rFonts w:ascii="Times New Roman" w:hAnsi="Times New Roman" w:cs="Times New Roman"/>
          <w:sz w:val="24"/>
        </w:rPr>
        <w:t>даты</w:t>
      </w:r>
      <w:r w:rsidRPr="00495139">
        <w:rPr>
          <w:rFonts w:ascii="Times New Roman" w:hAnsi="Times New Roman" w:cs="Times New Roman"/>
          <w:spacing w:val="-2"/>
          <w:sz w:val="24"/>
        </w:rPr>
        <w:t xml:space="preserve"> </w:t>
      </w:r>
      <w:r w:rsidRPr="00495139">
        <w:rPr>
          <w:rFonts w:ascii="Times New Roman" w:hAnsi="Times New Roman" w:cs="Times New Roman"/>
          <w:sz w:val="24"/>
        </w:rPr>
        <w:t>подписания</w:t>
      </w:r>
      <w:r w:rsidRPr="00495139">
        <w:rPr>
          <w:rFonts w:ascii="Times New Roman" w:hAnsi="Times New Roman" w:cs="Times New Roman"/>
          <w:spacing w:val="-3"/>
          <w:sz w:val="24"/>
        </w:rPr>
        <w:t xml:space="preserve"> </w:t>
      </w:r>
      <w:r w:rsidRPr="00495139">
        <w:rPr>
          <w:rFonts w:ascii="Times New Roman" w:hAnsi="Times New Roman" w:cs="Times New Roman"/>
          <w:spacing w:val="-2"/>
          <w:sz w:val="24"/>
        </w:rPr>
        <w:t>контракта.</w:t>
      </w:r>
    </w:p>
    <w:p w14:paraId="7A7710F7" w14:textId="77777777" w:rsidR="005F09AF" w:rsidRPr="00495139" w:rsidRDefault="00504719">
      <w:pPr>
        <w:spacing w:before="247" w:line="247" w:lineRule="auto"/>
        <w:ind w:left="2" w:right="135"/>
        <w:jc w:val="both"/>
        <w:rPr>
          <w:rFonts w:ascii="Times New Roman" w:hAnsi="Times New Roman" w:cs="Times New Roman"/>
          <w:sz w:val="24"/>
        </w:rPr>
      </w:pPr>
      <w:r w:rsidRPr="00495139">
        <w:rPr>
          <w:rFonts w:ascii="Times New Roman" w:hAnsi="Times New Roman" w:cs="Times New Roman"/>
          <w:sz w:val="24"/>
        </w:rPr>
        <w:t>Настоящая Ценовая котировка вместе с Вашим письменным подтверждением его принятия</w:t>
      </w:r>
      <w:r w:rsidRPr="00495139">
        <w:rPr>
          <w:rFonts w:ascii="Times New Roman" w:hAnsi="Times New Roman" w:cs="Times New Roman"/>
          <w:spacing w:val="-2"/>
          <w:sz w:val="24"/>
        </w:rPr>
        <w:t xml:space="preserve"> </w:t>
      </w:r>
      <w:r w:rsidRPr="00495139">
        <w:rPr>
          <w:rFonts w:ascii="Times New Roman" w:hAnsi="Times New Roman" w:cs="Times New Roman"/>
          <w:sz w:val="24"/>
        </w:rPr>
        <w:t>составляют</w:t>
      </w:r>
      <w:r w:rsidRPr="00495139">
        <w:rPr>
          <w:rFonts w:ascii="Times New Roman" w:hAnsi="Times New Roman" w:cs="Times New Roman"/>
          <w:spacing w:val="-1"/>
          <w:sz w:val="24"/>
        </w:rPr>
        <w:t xml:space="preserve"> </w:t>
      </w:r>
      <w:r w:rsidRPr="00495139">
        <w:rPr>
          <w:rFonts w:ascii="Times New Roman" w:hAnsi="Times New Roman" w:cs="Times New Roman"/>
          <w:sz w:val="24"/>
        </w:rPr>
        <w:t>Контракт,</w:t>
      </w:r>
      <w:r w:rsidRPr="00495139">
        <w:rPr>
          <w:rFonts w:ascii="Times New Roman" w:hAnsi="Times New Roman" w:cs="Times New Roman"/>
          <w:spacing w:val="-1"/>
          <w:sz w:val="24"/>
        </w:rPr>
        <w:t xml:space="preserve"> </w:t>
      </w:r>
      <w:r w:rsidRPr="00495139">
        <w:rPr>
          <w:rFonts w:ascii="Times New Roman" w:hAnsi="Times New Roman" w:cs="Times New Roman"/>
          <w:sz w:val="24"/>
        </w:rPr>
        <w:t>обязательный</w:t>
      </w:r>
      <w:r w:rsidRPr="00495139">
        <w:rPr>
          <w:rFonts w:ascii="Times New Roman" w:hAnsi="Times New Roman" w:cs="Times New Roman"/>
          <w:spacing w:val="-1"/>
          <w:sz w:val="24"/>
        </w:rPr>
        <w:t xml:space="preserve"> </w:t>
      </w:r>
      <w:r w:rsidRPr="00495139">
        <w:rPr>
          <w:rFonts w:ascii="Times New Roman" w:hAnsi="Times New Roman" w:cs="Times New Roman"/>
          <w:sz w:val="24"/>
        </w:rPr>
        <w:t>для</w:t>
      </w:r>
      <w:r w:rsidRPr="00495139">
        <w:rPr>
          <w:rFonts w:ascii="Times New Roman" w:hAnsi="Times New Roman" w:cs="Times New Roman"/>
          <w:spacing w:val="-2"/>
          <w:sz w:val="24"/>
        </w:rPr>
        <w:t xml:space="preserve"> </w:t>
      </w:r>
      <w:r w:rsidRPr="00495139">
        <w:rPr>
          <w:rFonts w:ascii="Times New Roman" w:hAnsi="Times New Roman" w:cs="Times New Roman"/>
          <w:sz w:val="24"/>
        </w:rPr>
        <w:t>выполнения</w:t>
      </w:r>
      <w:r w:rsidRPr="00495139">
        <w:rPr>
          <w:rFonts w:ascii="Times New Roman" w:hAnsi="Times New Roman" w:cs="Times New Roman"/>
          <w:spacing w:val="-2"/>
          <w:sz w:val="24"/>
        </w:rPr>
        <w:t xml:space="preserve"> </w:t>
      </w:r>
      <w:r w:rsidRPr="00495139">
        <w:rPr>
          <w:rFonts w:ascii="Times New Roman" w:hAnsi="Times New Roman" w:cs="Times New Roman"/>
          <w:sz w:val="24"/>
        </w:rPr>
        <w:t>сторонами.</w:t>
      </w:r>
      <w:r w:rsidRPr="00495139">
        <w:rPr>
          <w:rFonts w:ascii="Times New Roman" w:hAnsi="Times New Roman" w:cs="Times New Roman"/>
          <w:spacing w:val="-1"/>
          <w:sz w:val="24"/>
        </w:rPr>
        <w:t xml:space="preserve"> </w:t>
      </w:r>
      <w:r w:rsidRPr="00495139">
        <w:rPr>
          <w:rFonts w:ascii="Times New Roman" w:hAnsi="Times New Roman" w:cs="Times New Roman"/>
          <w:sz w:val="24"/>
        </w:rPr>
        <w:t>Мы</w:t>
      </w:r>
      <w:r w:rsidRPr="00495139">
        <w:rPr>
          <w:rFonts w:ascii="Times New Roman" w:hAnsi="Times New Roman" w:cs="Times New Roman"/>
          <w:spacing w:val="-5"/>
          <w:sz w:val="24"/>
        </w:rPr>
        <w:t xml:space="preserve"> </w:t>
      </w:r>
      <w:r w:rsidRPr="00495139">
        <w:rPr>
          <w:rFonts w:ascii="Times New Roman" w:hAnsi="Times New Roman" w:cs="Times New Roman"/>
          <w:sz w:val="24"/>
        </w:rPr>
        <w:t>понимаем, что</w:t>
      </w:r>
      <w:r w:rsidRPr="00495139">
        <w:rPr>
          <w:rFonts w:ascii="Times New Roman" w:hAnsi="Times New Roman" w:cs="Times New Roman"/>
          <w:spacing w:val="-13"/>
          <w:sz w:val="24"/>
        </w:rPr>
        <w:t xml:space="preserve"> </w:t>
      </w:r>
      <w:r w:rsidRPr="00495139">
        <w:rPr>
          <w:rFonts w:ascii="Times New Roman" w:hAnsi="Times New Roman" w:cs="Times New Roman"/>
          <w:sz w:val="24"/>
        </w:rPr>
        <w:t>вы</w:t>
      </w:r>
      <w:r w:rsidRPr="00495139">
        <w:rPr>
          <w:rFonts w:ascii="Times New Roman" w:hAnsi="Times New Roman" w:cs="Times New Roman"/>
          <w:spacing w:val="-14"/>
          <w:sz w:val="24"/>
        </w:rPr>
        <w:t xml:space="preserve"> </w:t>
      </w:r>
      <w:r w:rsidRPr="00495139">
        <w:rPr>
          <w:rFonts w:ascii="Times New Roman" w:hAnsi="Times New Roman" w:cs="Times New Roman"/>
          <w:sz w:val="24"/>
        </w:rPr>
        <w:t>не</w:t>
      </w:r>
      <w:r w:rsidRPr="00495139">
        <w:rPr>
          <w:rFonts w:ascii="Times New Roman" w:hAnsi="Times New Roman" w:cs="Times New Roman"/>
          <w:spacing w:val="-14"/>
          <w:sz w:val="24"/>
        </w:rPr>
        <w:t xml:space="preserve"> </w:t>
      </w:r>
      <w:r w:rsidRPr="00495139">
        <w:rPr>
          <w:rFonts w:ascii="Times New Roman" w:hAnsi="Times New Roman" w:cs="Times New Roman"/>
          <w:sz w:val="24"/>
        </w:rPr>
        <w:t>обязаны</w:t>
      </w:r>
      <w:r w:rsidRPr="00495139">
        <w:rPr>
          <w:rFonts w:ascii="Times New Roman" w:hAnsi="Times New Roman" w:cs="Times New Roman"/>
          <w:spacing w:val="-14"/>
          <w:sz w:val="24"/>
        </w:rPr>
        <w:t xml:space="preserve"> </w:t>
      </w:r>
      <w:r w:rsidRPr="00495139">
        <w:rPr>
          <w:rFonts w:ascii="Times New Roman" w:hAnsi="Times New Roman" w:cs="Times New Roman"/>
          <w:sz w:val="24"/>
        </w:rPr>
        <w:t>принимать</w:t>
      </w:r>
      <w:r w:rsidRPr="00495139">
        <w:rPr>
          <w:rFonts w:ascii="Times New Roman" w:hAnsi="Times New Roman" w:cs="Times New Roman"/>
          <w:spacing w:val="-14"/>
          <w:sz w:val="24"/>
        </w:rPr>
        <w:t xml:space="preserve"> </w:t>
      </w:r>
      <w:r w:rsidRPr="00495139">
        <w:rPr>
          <w:rFonts w:ascii="Times New Roman" w:hAnsi="Times New Roman" w:cs="Times New Roman"/>
          <w:sz w:val="24"/>
        </w:rPr>
        <w:t>котировку</w:t>
      </w:r>
      <w:r w:rsidRPr="00495139">
        <w:rPr>
          <w:rFonts w:ascii="Times New Roman" w:hAnsi="Times New Roman" w:cs="Times New Roman"/>
          <w:spacing w:val="-14"/>
          <w:sz w:val="24"/>
        </w:rPr>
        <w:t xml:space="preserve"> </w:t>
      </w:r>
      <w:r w:rsidRPr="00495139">
        <w:rPr>
          <w:rFonts w:ascii="Times New Roman" w:hAnsi="Times New Roman" w:cs="Times New Roman"/>
          <w:sz w:val="24"/>
        </w:rPr>
        <w:t>с</w:t>
      </w:r>
      <w:r w:rsidRPr="00495139">
        <w:rPr>
          <w:rFonts w:ascii="Times New Roman" w:hAnsi="Times New Roman" w:cs="Times New Roman"/>
          <w:spacing w:val="-14"/>
          <w:sz w:val="24"/>
        </w:rPr>
        <w:t xml:space="preserve"> </w:t>
      </w:r>
      <w:r w:rsidRPr="00495139">
        <w:rPr>
          <w:rFonts w:ascii="Times New Roman" w:hAnsi="Times New Roman" w:cs="Times New Roman"/>
          <w:sz w:val="24"/>
        </w:rPr>
        <w:t>наименьшей</w:t>
      </w:r>
      <w:r w:rsidRPr="00495139">
        <w:rPr>
          <w:rFonts w:ascii="Times New Roman" w:hAnsi="Times New Roman" w:cs="Times New Roman"/>
          <w:spacing w:val="-14"/>
          <w:sz w:val="24"/>
        </w:rPr>
        <w:t xml:space="preserve"> </w:t>
      </w:r>
      <w:r w:rsidRPr="00495139">
        <w:rPr>
          <w:rFonts w:ascii="Times New Roman" w:hAnsi="Times New Roman" w:cs="Times New Roman"/>
          <w:sz w:val="24"/>
        </w:rPr>
        <w:t>стоимостью,</w:t>
      </w:r>
      <w:r w:rsidRPr="00495139">
        <w:rPr>
          <w:rFonts w:ascii="Times New Roman" w:hAnsi="Times New Roman" w:cs="Times New Roman"/>
          <w:spacing w:val="-14"/>
          <w:sz w:val="24"/>
        </w:rPr>
        <w:t xml:space="preserve"> </w:t>
      </w:r>
      <w:r w:rsidRPr="00495139">
        <w:rPr>
          <w:rFonts w:ascii="Times New Roman" w:hAnsi="Times New Roman" w:cs="Times New Roman"/>
          <w:sz w:val="24"/>
        </w:rPr>
        <w:t>или</w:t>
      </w:r>
      <w:r w:rsidRPr="00495139">
        <w:rPr>
          <w:rFonts w:ascii="Times New Roman" w:hAnsi="Times New Roman" w:cs="Times New Roman"/>
          <w:spacing w:val="-14"/>
          <w:sz w:val="24"/>
        </w:rPr>
        <w:t xml:space="preserve"> </w:t>
      </w:r>
      <w:r w:rsidRPr="00495139">
        <w:rPr>
          <w:rFonts w:ascii="Times New Roman" w:hAnsi="Times New Roman" w:cs="Times New Roman"/>
          <w:sz w:val="24"/>
        </w:rPr>
        <w:t>какое-либо</w:t>
      </w:r>
      <w:r w:rsidRPr="00495139">
        <w:rPr>
          <w:rFonts w:ascii="Times New Roman" w:hAnsi="Times New Roman" w:cs="Times New Roman"/>
          <w:spacing w:val="-14"/>
          <w:sz w:val="24"/>
        </w:rPr>
        <w:t xml:space="preserve"> </w:t>
      </w:r>
      <w:r w:rsidRPr="00495139">
        <w:rPr>
          <w:rFonts w:ascii="Times New Roman" w:hAnsi="Times New Roman" w:cs="Times New Roman"/>
          <w:sz w:val="24"/>
        </w:rPr>
        <w:t>другое из полученных Вами предложений.</w:t>
      </w:r>
    </w:p>
    <w:p w14:paraId="44D2CC5D" w14:textId="77777777" w:rsidR="005F09AF" w:rsidRPr="00495139" w:rsidRDefault="00504719">
      <w:pPr>
        <w:spacing w:before="239" w:line="249" w:lineRule="auto"/>
        <w:ind w:left="2" w:right="142"/>
        <w:jc w:val="both"/>
        <w:rPr>
          <w:rFonts w:ascii="Times New Roman" w:hAnsi="Times New Roman" w:cs="Times New Roman"/>
          <w:sz w:val="24"/>
        </w:rPr>
      </w:pPr>
      <w:r w:rsidRPr="00495139">
        <w:rPr>
          <w:rFonts w:ascii="Times New Roman" w:hAnsi="Times New Roman" w:cs="Times New Roman"/>
          <w:sz w:val="24"/>
        </w:rPr>
        <w:t>Настоящим подтверждаем, что данная Ценовая котировка соответствует сроку действия Ценовых котировок, указанному в документах конкурсных торгов.</w:t>
      </w:r>
    </w:p>
    <w:p w14:paraId="65F6F6B5" w14:textId="77777777" w:rsidR="005F09AF" w:rsidRPr="00495139" w:rsidRDefault="00504719">
      <w:pPr>
        <w:tabs>
          <w:tab w:val="left" w:pos="9986"/>
        </w:tabs>
        <w:spacing w:before="238" w:line="244" w:lineRule="auto"/>
        <w:ind w:left="2" w:right="143"/>
        <w:jc w:val="both"/>
        <w:rPr>
          <w:rFonts w:ascii="Times New Roman" w:hAnsi="Times New Roman" w:cs="Times New Roman"/>
          <w:sz w:val="24"/>
        </w:rPr>
      </w:pPr>
      <w:r w:rsidRPr="00495139">
        <w:rPr>
          <w:rFonts w:ascii="Times New Roman" w:hAnsi="Times New Roman" w:cs="Times New Roman"/>
          <w:sz w:val="24"/>
        </w:rPr>
        <w:t xml:space="preserve">Ниже даны название и адрес сервисного предприятия, ответственного за устранение дефектов в течение гарантийного периода: </w:t>
      </w:r>
      <w:r w:rsidRPr="00495139">
        <w:rPr>
          <w:rFonts w:ascii="Times New Roman" w:hAnsi="Times New Roman" w:cs="Times New Roman"/>
          <w:sz w:val="24"/>
          <w:u w:val="single"/>
        </w:rPr>
        <w:tab/>
      </w:r>
      <w:r w:rsidRPr="00495139">
        <w:rPr>
          <w:rFonts w:ascii="Times New Roman" w:hAnsi="Times New Roman" w:cs="Times New Roman"/>
          <w:spacing w:val="-10"/>
          <w:sz w:val="24"/>
        </w:rPr>
        <w:t>.</w:t>
      </w:r>
    </w:p>
    <w:p w14:paraId="4E635F4F" w14:textId="77777777" w:rsidR="005F09AF" w:rsidRPr="00495139" w:rsidRDefault="005F09AF">
      <w:pPr>
        <w:pStyle w:val="a3"/>
        <w:rPr>
          <w:rFonts w:ascii="Times New Roman" w:hAnsi="Times New Roman" w:cs="Times New Roman"/>
          <w:sz w:val="24"/>
        </w:rPr>
      </w:pPr>
    </w:p>
    <w:p w14:paraId="554C4692" w14:textId="77777777" w:rsidR="005F09AF" w:rsidRPr="00495139" w:rsidRDefault="005F09AF">
      <w:pPr>
        <w:pStyle w:val="a3"/>
        <w:spacing w:before="222"/>
        <w:rPr>
          <w:rFonts w:ascii="Times New Roman" w:hAnsi="Times New Roman" w:cs="Times New Roman"/>
          <w:sz w:val="24"/>
        </w:rPr>
      </w:pPr>
    </w:p>
    <w:p w14:paraId="2088F675" w14:textId="69C802F4" w:rsidR="005F09AF" w:rsidRPr="00360650" w:rsidRDefault="00504719" w:rsidP="00360650">
      <w:pPr>
        <w:tabs>
          <w:tab w:val="left" w:pos="8955"/>
          <w:tab w:val="left" w:pos="8997"/>
          <w:tab w:val="left" w:pos="9053"/>
          <w:tab w:val="left" w:pos="9148"/>
          <w:tab w:val="left" w:pos="9213"/>
        </w:tabs>
        <w:spacing w:line="458" w:lineRule="auto"/>
        <w:ind w:left="2" w:right="1125"/>
        <w:rPr>
          <w:rFonts w:ascii="Times New Roman" w:hAnsi="Times New Roman" w:cs="Times New Roman"/>
          <w:sz w:val="24"/>
        </w:rPr>
        <w:sectPr w:rsidR="005F09AF" w:rsidRPr="00360650">
          <w:headerReference w:type="default" r:id="rId17"/>
          <w:footerReference w:type="default" r:id="rId18"/>
          <w:pgSz w:w="11900" w:h="16820"/>
          <w:pgMar w:top="680" w:right="566" w:bottom="1240" w:left="992" w:header="0" w:footer="1043" w:gutter="0"/>
          <w:cols w:space="720"/>
        </w:sectPr>
      </w:pPr>
      <w:r w:rsidRPr="00495139">
        <w:rPr>
          <w:rFonts w:ascii="Times New Roman" w:hAnsi="Times New Roman" w:cs="Times New Roman"/>
          <w:sz w:val="24"/>
        </w:rPr>
        <w:t xml:space="preserve">Печать Поставщика </w:t>
      </w:r>
      <w:r w:rsidR="00360650" w:rsidRPr="00495139">
        <w:rPr>
          <w:rFonts w:ascii="Times New Roman" w:hAnsi="Times New Roman" w:cs="Times New Roman"/>
          <w:sz w:val="24"/>
          <w:u w:val="single"/>
        </w:rPr>
        <w:tab/>
      </w:r>
      <w:r w:rsidR="00360650" w:rsidRPr="00495139">
        <w:rPr>
          <w:rFonts w:ascii="Times New Roman" w:hAnsi="Times New Roman" w:cs="Times New Roman"/>
          <w:spacing w:val="-32"/>
          <w:sz w:val="24"/>
          <w:u w:val="single"/>
        </w:rPr>
        <w:t xml:space="preserve"> </w:t>
      </w:r>
      <w:r w:rsidR="00360650" w:rsidRPr="00495139">
        <w:rPr>
          <w:rFonts w:ascii="Times New Roman" w:hAnsi="Times New Roman" w:cs="Times New Roman"/>
          <w:sz w:val="24"/>
        </w:rPr>
        <w:t>Подпись</w:t>
      </w:r>
      <w:r w:rsidRPr="00495139">
        <w:rPr>
          <w:rFonts w:ascii="Times New Roman" w:hAnsi="Times New Roman" w:cs="Times New Roman"/>
          <w:sz w:val="24"/>
        </w:rPr>
        <w:t xml:space="preserve"> уполномоченного лица: </w:t>
      </w:r>
      <w:r w:rsidRPr="00495139">
        <w:rPr>
          <w:rFonts w:ascii="Times New Roman" w:hAnsi="Times New Roman" w:cs="Times New Roman"/>
          <w:sz w:val="24"/>
          <w:u w:val="single"/>
        </w:rPr>
        <w:tab/>
      </w:r>
      <w:r w:rsidRPr="00495139">
        <w:rPr>
          <w:rFonts w:ascii="Times New Roman" w:hAnsi="Times New Roman" w:cs="Times New Roman"/>
          <w:sz w:val="24"/>
        </w:rPr>
        <w:t xml:space="preserve"> ФИО и должность подписавшего: </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rPr>
        <w:t xml:space="preserve"> Наименование Поставщика: </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Pr="00495139">
        <w:rPr>
          <w:rFonts w:ascii="Times New Roman" w:hAnsi="Times New Roman" w:cs="Times New Roman"/>
          <w:sz w:val="24"/>
        </w:rPr>
        <w:t xml:space="preserve"> Адрес: </w:t>
      </w:r>
      <w:r w:rsidRPr="00495139">
        <w:rPr>
          <w:rFonts w:ascii="Times New Roman" w:hAnsi="Times New Roman" w:cs="Times New Roman"/>
          <w:sz w:val="24"/>
          <w:u w:val="single"/>
        </w:rPr>
        <w:tab/>
      </w:r>
      <w:r w:rsidRPr="00495139">
        <w:rPr>
          <w:rFonts w:ascii="Times New Roman" w:hAnsi="Times New Roman" w:cs="Times New Roman"/>
          <w:sz w:val="24"/>
          <w:u w:val="single"/>
        </w:rPr>
        <w:tab/>
      </w:r>
      <w:r w:rsidR="00360650" w:rsidRPr="00495139">
        <w:rPr>
          <w:rFonts w:ascii="Times New Roman" w:hAnsi="Times New Roman" w:cs="Times New Roman"/>
          <w:sz w:val="24"/>
          <w:u w:val="single"/>
        </w:rPr>
        <w:tab/>
      </w:r>
      <w:r w:rsidR="00360650" w:rsidRPr="00495139">
        <w:rPr>
          <w:rFonts w:ascii="Times New Roman" w:hAnsi="Times New Roman" w:cs="Times New Roman"/>
          <w:spacing w:val="-35"/>
          <w:sz w:val="24"/>
          <w:u w:val="single"/>
        </w:rPr>
        <w:t xml:space="preserve"> </w:t>
      </w:r>
      <w:r w:rsidR="00360650" w:rsidRPr="00495139">
        <w:rPr>
          <w:rFonts w:ascii="Times New Roman" w:hAnsi="Times New Roman" w:cs="Times New Roman"/>
          <w:sz w:val="24"/>
        </w:rPr>
        <w:t>Телефон</w:t>
      </w:r>
      <w:r w:rsidRPr="00495139">
        <w:rPr>
          <w:rFonts w:ascii="Times New Roman" w:hAnsi="Times New Roman" w:cs="Times New Roman"/>
          <w:sz w:val="24"/>
        </w:rPr>
        <w:t xml:space="preserve">: </w:t>
      </w:r>
      <w:r w:rsidRPr="00495139">
        <w:rPr>
          <w:rFonts w:ascii="Times New Roman" w:hAnsi="Times New Roman" w:cs="Times New Roman"/>
          <w:sz w:val="24"/>
          <w:u w:val="single"/>
        </w:rPr>
        <w:tab/>
      </w:r>
      <w:r w:rsidRPr="00495139">
        <w:rPr>
          <w:rFonts w:ascii="Times New Roman" w:hAnsi="Times New Roman" w:cs="Times New Roman"/>
          <w:sz w:val="24"/>
        </w:rPr>
        <w:t xml:space="preserve"> E-mail: </w:t>
      </w:r>
      <w:r w:rsidRPr="00495139">
        <w:rPr>
          <w:rFonts w:ascii="Times New Roman" w:hAnsi="Times New Roman" w:cs="Times New Roman"/>
          <w:sz w:val="24"/>
          <w:u w:val="single"/>
        </w:rPr>
        <w:tab/>
      </w:r>
    </w:p>
    <w:p w14:paraId="4163A0CC" w14:textId="77777777" w:rsidR="005F09AF" w:rsidRPr="00495139" w:rsidRDefault="00504719">
      <w:pPr>
        <w:pStyle w:val="3"/>
        <w:spacing w:before="78"/>
        <w:ind w:left="0" w:right="317"/>
        <w:jc w:val="right"/>
        <w:rPr>
          <w:rFonts w:ascii="Times New Roman" w:hAnsi="Times New Roman" w:cs="Times New Roman"/>
          <w:sz w:val="28"/>
          <w:szCs w:val="28"/>
        </w:rPr>
      </w:pPr>
      <w:bookmarkStart w:id="4" w:name="Приложение_2"/>
      <w:bookmarkEnd w:id="4"/>
      <w:r w:rsidRPr="00495139">
        <w:rPr>
          <w:rFonts w:ascii="Times New Roman" w:hAnsi="Times New Roman" w:cs="Times New Roman"/>
          <w:spacing w:val="-14"/>
          <w:sz w:val="28"/>
          <w:szCs w:val="28"/>
        </w:rPr>
        <w:lastRenderedPageBreak/>
        <w:t>Приложение</w:t>
      </w:r>
      <w:r w:rsidRPr="00495139">
        <w:rPr>
          <w:rFonts w:ascii="Times New Roman" w:hAnsi="Times New Roman" w:cs="Times New Roman"/>
          <w:spacing w:val="-6"/>
          <w:sz w:val="28"/>
          <w:szCs w:val="28"/>
        </w:rPr>
        <w:t xml:space="preserve"> </w:t>
      </w:r>
      <w:r w:rsidRPr="00495139">
        <w:rPr>
          <w:rFonts w:ascii="Times New Roman" w:hAnsi="Times New Roman" w:cs="Times New Roman"/>
          <w:spacing w:val="-10"/>
          <w:sz w:val="28"/>
          <w:szCs w:val="28"/>
        </w:rPr>
        <w:t>2</w:t>
      </w:r>
    </w:p>
    <w:p w14:paraId="261C9817" w14:textId="77777777" w:rsidR="005F09AF" w:rsidRPr="00495139" w:rsidRDefault="005F09AF">
      <w:pPr>
        <w:pStyle w:val="a3"/>
        <w:spacing w:before="119"/>
        <w:rPr>
          <w:rFonts w:ascii="Times New Roman" w:hAnsi="Times New Roman" w:cs="Times New Roman"/>
          <w:b/>
          <w:sz w:val="28"/>
          <w:szCs w:val="28"/>
        </w:rPr>
      </w:pPr>
    </w:p>
    <w:p w14:paraId="476CD7F4" w14:textId="5200E6AA" w:rsidR="005F09AF" w:rsidRPr="00495139" w:rsidRDefault="00504719" w:rsidP="005C7658">
      <w:pPr>
        <w:ind w:left="372" w:right="83"/>
        <w:jc w:val="center"/>
        <w:rPr>
          <w:rFonts w:ascii="Times New Roman" w:hAnsi="Times New Roman" w:cs="Times New Roman"/>
          <w:b/>
          <w:sz w:val="28"/>
          <w:szCs w:val="28"/>
        </w:rPr>
      </w:pPr>
      <w:r w:rsidRPr="00495139">
        <w:rPr>
          <w:rFonts w:ascii="Times New Roman" w:hAnsi="Times New Roman" w:cs="Times New Roman"/>
          <w:b/>
          <w:w w:val="90"/>
          <w:sz w:val="28"/>
          <w:szCs w:val="28"/>
        </w:rPr>
        <w:t>Цены</w:t>
      </w:r>
      <w:r w:rsidRPr="00495139">
        <w:rPr>
          <w:rFonts w:ascii="Times New Roman" w:hAnsi="Times New Roman" w:cs="Times New Roman"/>
          <w:b/>
          <w:spacing w:val="8"/>
          <w:sz w:val="28"/>
          <w:szCs w:val="28"/>
        </w:rPr>
        <w:t xml:space="preserve"> </w:t>
      </w:r>
      <w:r w:rsidRPr="00495139">
        <w:rPr>
          <w:rFonts w:ascii="Times New Roman" w:hAnsi="Times New Roman" w:cs="Times New Roman"/>
          <w:b/>
          <w:w w:val="90"/>
          <w:sz w:val="28"/>
          <w:szCs w:val="28"/>
        </w:rPr>
        <w:t>и</w:t>
      </w:r>
      <w:r w:rsidRPr="00495139">
        <w:rPr>
          <w:rFonts w:ascii="Times New Roman" w:hAnsi="Times New Roman" w:cs="Times New Roman"/>
          <w:b/>
          <w:spacing w:val="7"/>
          <w:sz w:val="28"/>
          <w:szCs w:val="28"/>
        </w:rPr>
        <w:t xml:space="preserve"> </w:t>
      </w:r>
      <w:r w:rsidRPr="00495139">
        <w:rPr>
          <w:rFonts w:ascii="Times New Roman" w:hAnsi="Times New Roman" w:cs="Times New Roman"/>
          <w:b/>
          <w:w w:val="90"/>
          <w:sz w:val="28"/>
          <w:szCs w:val="28"/>
        </w:rPr>
        <w:t>графики</w:t>
      </w:r>
      <w:r w:rsidRPr="00495139">
        <w:rPr>
          <w:rFonts w:ascii="Times New Roman" w:hAnsi="Times New Roman" w:cs="Times New Roman"/>
          <w:b/>
          <w:spacing w:val="7"/>
          <w:sz w:val="28"/>
          <w:szCs w:val="28"/>
        </w:rPr>
        <w:t xml:space="preserve"> </w:t>
      </w:r>
      <w:r w:rsidRPr="00495139">
        <w:rPr>
          <w:rFonts w:ascii="Times New Roman" w:hAnsi="Times New Roman" w:cs="Times New Roman"/>
          <w:b/>
          <w:w w:val="90"/>
          <w:sz w:val="28"/>
          <w:szCs w:val="28"/>
        </w:rPr>
        <w:t>поставки</w:t>
      </w:r>
      <w:r w:rsidRPr="00495139">
        <w:rPr>
          <w:rFonts w:ascii="Times New Roman" w:hAnsi="Times New Roman" w:cs="Times New Roman"/>
          <w:b/>
          <w:spacing w:val="10"/>
          <w:sz w:val="28"/>
          <w:szCs w:val="28"/>
        </w:rPr>
        <w:t xml:space="preserve"> </w:t>
      </w:r>
    </w:p>
    <w:tbl>
      <w:tblPr>
        <w:tblStyle w:val="TableNormal"/>
        <w:tblW w:w="14742" w:type="dxa"/>
        <w:jc w:val="center"/>
        <w:tblBorders>
          <w:top w:val="single" w:sz="4" w:space="0" w:color="5A9AD3"/>
          <w:left w:val="single" w:sz="4" w:space="0" w:color="5A9AD3"/>
          <w:bottom w:val="single" w:sz="4" w:space="0" w:color="5A9AD3"/>
          <w:right w:val="single" w:sz="4" w:space="0" w:color="5A9AD3"/>
          <w:insideH w:val="single" w:sz="4" w:space="0" w:color="5A9AD3"/>
          <w:insideV w:val="single" w:sz="4" w:space="0" w:color="5A9AD3"/>
        </w:tblBorders>
        <w:tblLayout w:type="fixed"/>
        <w:tblLook w:val="01E0" w:firstRow="1" w:lastRow="1" w:firstColumn="1" w:lastColumn="1" w:noHBand="0" w:noVBand="0"/>
      </w:tblPr>
      <w:tblGrid>
        <w:gridCol w:w="993"/>
        <w:gridCol w:w="3118"/>
        <w:gridCol w:w="1276"/>
        <w:gridCol w:w="1417"/>
        <w:gridCol w:w="1134"/>
        <w:gridCol w:w="1560"/>
        <w:gridCol w:w="5244"/>
      </w:tblGrid>
      <w:tr w:rsidR="00160414" w:rsidRPr="00360650" w14:paraId="32F6AD80" w14:textId="77777777" w:rsidTr="003721A8">
        <w:trPr>
          <w:trHeight w:val="1336"/>
          <w:jc w:val="center"/>
        </w:trPr>
        <w:tc>
          <w:tcPr>
            <w:tcW w:w="993" w:type="dxa"/>
            <w:shd w:val="clear" w:color="auto" w:fill="1F3570"/>
            <w:vAlign w:val="center"/>
          </w:tcPr>
          <w:p w14:paraId="35A59032" w14:textId="77777777" w:rsidR="00160414" w:rsidRPr="00360650" w:rsidRDefault="00160414">
            <w:pPr>
              <w:pStyle w:val="TableParagraph"/>
              <w:spacing w:before="114" w:line="213" w:lineRule="auto"/>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Номер </w:t>
            </w:r>
            <w:r w:rsidRPr="00360650">
              <w:rPr>
                <w:rFonts w:ascii="Times New Roman" w:hAnsi="Times New Roman" w:cs="Times New Roman"/>
                <w:b/>
                <w:color w:val="FFFFFF"/>
                <w:spacing w:val="-2"/>
                <w:w w:val="90"/>
                <w:sz w:val="24"/>
                <w:szCs w:val="24"/>
              </w:rPr>
              <w:t>позиции</w:t>
            </w:r>
          </w:p>
        </w:tc>
        <w:tc>
          <w:tcPr>
            <w:tcW w:w="3118" w:type="dxa"/>
            <w:shd w:val="clear" w:color="auto" w:fill="1F3570"/>
            <w:vAlign w:val="center"/>
          </w:tcPr>
          <w:p w14:paraId="2B999EDD" w14:textId="77777777" w:rsidR="00160414" w:rsidRPr="00360650" w:rsidRDefault="00160414">
            <w:pPr>
              <w:pStyle w:val="TableParagraph"/>
              <w:spacing w:before="91"/>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Описание</w:t>
            </w:r>
          </w:p>
        </w:tc>
        <w:tc>
          <w:tcPr>
            <w:tcW w:w="1276" w:type="dxa"/>
            <w:shd w:val="clear" w:color="auto" w:fill="1F3570"/>
            <w:vAlign w:val="center"/>
          </w:tcPr>
          <w:p w14:paraId="3F704FD0" w14:textId="77777777" w:rsidR="00160414" w:rsidRPr="00360650" w:rsidRDefault="00160414">
            <w:pPr>
              <w:pStyle w:val="TableParagraph"/>
              <w:spacing w:before="114" w:line="213" w:lineRule="auto"/>
              <w:ind w:left="105" w:right="169"/>
              <w:rPr>
                <w:rFonts w:ascii="Times New Roman" w:hAnsi="Times New Roman" w:cs="Times New Roman"/>
                <w:b/>
                <w:sz w:val="24"/>
                <w:szCs w:val="24"/>
              </w:rPr>
            </w:pPr>
            <w:r w:rsidRPr="00360650">
              <w:rPr>
                <w:rFonts w:ascii="Times New Roman" w:hAnsi="Times New Roman" w:cs="Times New Roman"/>
                <w:b/>
                <w:color w:val="FFFFFF"/>
                <w:spacing w:val="-2"/>
                <w:sz w:val="24"/>
                <w:szCs w:val="24"/>
              </w:rPr>
              <w:t xml:space="preserve">Единица </w:t>
            </w:r>
            <w:r w:rsidRPr="00360650">
              <w:rPr>
                <w:rFonts w:ascii="Times New Roman" w:hAnsi="Times New Roman" w:cs="Times New Roman"/>
                <w:b/>
                <w:color w:val="FFFFFF"/>
                <w:spacing w:val="-10"/>
                <w:sz w:val="24"/>
                <w:szCs w:val="24"/>
              </w:rPr>
              <w:t>измерения</w:t>
            </w:r>
          </w:p>
        </w:tc>
        <w:tc>
          <w:tcPr>
            <w:tcW w:w="1417" w:type="dxa"/>
            <w:shd w:val="clear" w:color="auto" w:fill="1F3570"/>
            <w:vAlign w:val="center"/>
          </w:tcPr>
          <w:p w14:paraId="52B2BBFF" w14:textId="77777777" w:rsidR="00160414" w:rsidRPr="00360650" w:rsidRDefault="00160414">
            <w:pPr>
              <w:pStyle w:val="TableParagraph"/>
              <w:spacing w:before="91"/>
              <w:ind w:left="110"/>
              <w:rPr>
                <w:rFonts w:ascii="Times New Roman" w:hAnsi="Times New Roman" w:cs="Times New Roman"/>
                <w:b/>
                <w:sz w:val="24"/>
                <w:szCs w:val="24"/>
              </w:rPr>
            </w:pPr>
            <w:r w:rsidRPr="00360650">
              <w:rPr>
                <w:rFonts w:ascii="Times New Roman" w:hAnsi="Times New Roman" w:cs="Times New Roman"/>
                <w:b/>
                <w:color w:val="FFFFFF"/>
                <w:spacing w:val="-2"/>
                <w:sz w:val="24"/>
                <w:szCs w:val="24"/>
              </w:rPr>
              <w:t>Количество</w:t>
            </w:r>
          </w:p>
        </w:tc>
        <w:tc>
          <w:tcPr>
            <w:tcW w:w="1134" w:type="dxa"/>
            <w:shd w:val="clear" w:color="auto" w:fill="1F3570"/>
            <w:vAlign w:val="center"/>
          </w:tcPr>
          <w:p w14:paraId="2DE312E2" w14:textId="77777777" w:rsidR="00160414" w:rsidRPr="00360650" w:rsidRDefault="00160414">
            <w:pPr>
              <w:pStyle w:val="TableParagraph"/>
              <w:spacing w:before="90" w:line="213" w:lineRule="auto"/>
              <w:ind w:left="104"/>
              <w:rPr>
                <w:rFonts w:ascii="Times New Roman" w:hAnsi="Times New Roman" w:cs="Times New Roman"/>
                <w:b/>
                <w:sz w:val="24"/>
                <w:szCs w:val="24"/>
              </w:rPr>
            </w:pPr>
            <w:r w:rsidRPr="00360650">
              <w:rPr>
                <w:rFonts w:ascii="Times New Roman" w:hAnsi="Times New Roman" w:cs="Times New Roman"/>
                <w:b/>
                <w:color w:val="FFFFFF"/>
                <w:sz w:val="24"/>
                <w:szCs w:val="24"/>
              </w:rPr>
              <w:t xml:space="preserve">Цена за </w:t>
            </w:r>
            <w:r w:rsidRPr="00360650">
              <w:rPr>
                <w:rFonts w:ascii="Times New Roman" w:hAnsi="Times New Roman" w:cs="Times New Roman"/>
                <w:b/>
                <w:color w:val="FFFFFF"/>
                <w:spacing w:val="-10"/>
                <w:sz w:val="24"/>
                <w:szCs w:val="24"/>
              </w:rPr>
              <w:t>единицу</w:t>
            </w:r>
            <w:r w:rsidRPr="00360650">
              <w:rPr>
                <w:rFonts w:ascii="Times New Roman" w:hAnsi="Times New Roman" w:cs="Times New Roman"/>
                <w:b/>
                <w:color w:val="FFFFFF"/>
                <w:spacing w:val="2"/>
                <w:sz w:val="24"/>
                <w:szCs w:val="24"/>
              </w:rPr>
              <w:t xml:space="preserve"> </w:t>
            </w:r>
            <w:r w:rsidRPr="00360650">
              <w:rPr>
                <w:rFonts w:ascii="Times New Roman" w:hAnsi="Times New Roman" w:cs="Times New Roman"/>
                <w:b/>
                <w:color w:val="FFFFFF"/>
                <w:spacing w:val="-10"/>
                <w:sz w:val="24"/>
                <w:szCs w:val="24"/>
              </w:rPr>
              <w:t xml:space="preserve">в </w:t>
            </w:r>
            <w:r w:rsidRPr="00360650">
              <w:rPr>
                <w:rFonts w:ascii="Times New Roman" w:hAnsi="Times New Roman" w:cs="Times New Roman"/>
                <w:b/>
                <w:color w:val="FFFFFF"/>
                <w:spacing w:val="-2"/>
                <w:sz w:val="24"/>
                <w:szCs w:val="24"/>
              </w:rPr>
              <w:t>Сомах</w:t>
            </w:r>
          </w:p>
        </w:tc>
        <w:tc>
          <w:tcPr>
            <w:tcW w:w="1560" w:type="dxa"/>
            <w:shd w:val="clear" w:color="auto" w:fill="1F3570"/>
            <w:vAlign w:val="center"/>
          </w:tcPr>
          <w:p w14:paraId="7B583B7E" w14:textId="77777777" w:rsidR="00160414" w:rsidRPr="00360650" w:rsidRDefault="00160414">
            <w:pPr>
              <w:pStyle w:val="TableParagraph"/>
              <w:spacing w:before="114" w:line="213" w:lineRule="auto"/>
              <w:ind w:left="109" w:right="626"/>
              <w:rPr>
                <w:rFonts w:ascii="Times New Roman" w:hAnsi="Times New Roman" w:cs="Times New Roman"/>
                <w:b/>
                <w:sz w:val="24"/>
                <w:szCs w:val="24"/>
              </w:rPr>
            </w:pPr>
            <w:r w:rsidRPr="00360650">
              <w:rPr>
                <w:rFonts w:ascii="Times New Roman" w:hAnsi="Times New Roman" w:cs="Times New Roman"/>
                <w:b/>
                <w:color w:val="FFFFFF"/>
                <w:spacing w:val="-6"/>
                <w:sz w:val="24"/>
                <w:szCs w:val="24"/>
              </w:rPr>
              <w:t xml:space="preserve">Общая </w:t>
            </w:r>
            <w:proofErr w:type="spellStart"/>
            <w:r w:rsidRPr="00360650">
              <w:rPr>
                <w:rFonts w:ascii="Times New Roman" w:hAnsi="Times New Roman" w:cs="Times New Roman"/>
                <w:b/>
                <w:color w:val="FFFFFF"/>
                <w:spacing w:val="-2"/>
                <w:w w:val="90"/>
                <w:sz w:val="24"/>
                <w:szCs w:val="24"/>
              </w:rPr>
              <w:t>стоимо</w:t>
            </w:r>
            <w:proofErr w:type="spellEnd"/>
            <w:r w:rsidRPr="00360650">
              <w:rPr>
                <w:rFonts w:ascii="Times New Roman" w:hAnsi="Times New Roman" w:cs="Times New Roman"/>
                <w:b/>
                <w:color w:val="FFFFFF"/>
                <w:spacing w:val="-2"/>
                <w:w w:val="90"/>
                <w:sz w:val="24"/>
                <w:szCs w:val="24"/>
              </w:rPr>
              <w:t xml:space="preserve"> </w:t>
            </w:r>
            <w:proofErr w:type="spellStart"/>
            <w:r w:rsidRPr="00360650">
              <w:rPr>
                <w:rFonts w:ascii="Times New Roman" w:hAnsi="Times New Roman" w:cs="Times New Roman"/>
                <w:b/>
                <w:color w:val="FFFFFF"/>
                <w:sz w:val="24"/>
                <w:szCs w:val="24"/>
              </w:rPr>
              <w:t>сть</w:t>
            </w:r>
            <w:proofErr w:type="spellEnd"/>
            <w:r w:rsidRPr="00360650">
              <w:rPr>
                <w:rFonts w:ascii="Times New Roman" w:hAnsi="Times New Roman" w:cs="Times New Roman"/>
                <w:b/>
                <w:color w:val="FFFFFF"/>
                <w:sz w:val="24"/>
                <w:szCs w:val="24"/>
              </w:rPr>
              <w:t xml:space="preserve"> в </w:t>
            </w:r>
            <w:r w:rsidRPr="00360650">
              <w:rPr>
                <w:rFonts w:ascii="Times New Roman" w:hAnsi="Times New Roman" w:cs="Times New Roman"/>
                <w:b/>
                <w:color w:val="FFFFFF"/>
                <w:spacing w:val="-2"/>
                <w:sz w:val="24"/>
                <w:szCs w:val="24"/>
              </w:rPr>
              <w:t>Сомах</w:t>
            </w:r>
          </w:p>
        </w:tc>
        <w:tc>
          <w:tcPr>
            <w:tcW w:w="5244" w:type="dxa"/>
            <w:shd w:val="clear" w:color="auto" w:fill="1F3570"/>
            <w:vAlign w:val="center"/>
          </w:tcPr>
          <w:p w14:paraId="02EF5759" w14:textId="421EA6E4" w:rsidR="00160414" w:rsidRPr="00360650" w:rsidRDefault="00160414">
            <w:pPr>
              <w:pStyle w:val="TableParagraph"/>
              <w:spacing w:before="114" w:line="213" w:lineRule="auto"/>
              <w:ind w:left="109" w:right="204"/>
              <w:rPr>
                <w:rFonts w:ascii="Times New Roman" w:hAnsi="Times New Roman" w:cs="Times New Roman"/>
                <w:b/>
                <w:sz w:val="24"/>
                <w:szCs w:val="24"/>
              </w:rPr>
            </w:pPr>
            <w:r w:rsidRPr="00360650">
              <w:rPr>
                <w:rFonts w:ascii="Times New Roman" w:hAnsi="Times New Roman" w:cs="Times New Roman"/>
                <w:b/>
                <w:color w:val="FFFFFF"/>
                <w:sz w:val="24"/>
                <w:szCs w:val="24"/>
              </w:rPr>
              <w:t>Срок поставки (выраженный в количестве</w:t>
            </w:r>
            <w:r w:rsidRPr="00360650">
              <w:rPr>
                <w:rFonts w:ascii="Times New Roman" w:hAnsi="Times New Roman" w:cs="Times New Roman"/>
                <w:b/>
                <w:color w:val="FFFFFF"/>
                <w:spacing w:val="-16"/>
                <w:sz w:val="24"/>
                <w:szCs w:val="24"/>
              </w:rPr>
              <w:t xml:space="preserve"> </w:t>
            </w:r>
            <w:r w:rsidRPr="00360650">
              <w:rPr>
                <w:rFonts w:ascii="Times New Roman" w:hAnsi="Times New Roman" w:cs="Times New Roman"/>
                <w:b/>
                <w:color w:val="FFFFFF"/>
                <w:sz w:val="24"/>
                <w:szCs w:val="24"/>
              </w:rPr>
              <w:t xml:space="preserve">дней </w:t>
            </w:r>
            <w:r w:rsidRPr="00360650">
              <w:rPr>
                <w:rFonts w:ascii="Times New Roman" w:hAnsi="Times New Roman" w:cs="Times New Roman"/>
                <w:b/>
                <w:color w:val="FFFFFF"/>
                <w:w w:val="90"/>
                <w:sz w:val="24"/>
                <w:szCs w:val="24"/>
              </w:rPr>
              <w:t>после</w:t>
            </w:r>
            <w:r w:rsidRPr="00360650">
              <w:rPr>
                <w:rFonts w:ascii="Times New Roman" w:hAnsi="Times New Roman" w:cs="Times New Roman"/>
                <w:b/>
                <w:color w:val="FFFFFF"/>
                <w:spacing w:val="-15"/>
                <w:w w:val="90"/>
                <w:sz w:val="24"/>
                <w:szCs w:val="24"/>
              </w:rPr>
              <w:t xml:space="preserve"> </w:t>
            </w:r>
            <w:r w:rsidRPr="00360650">
              <w:rPr>
                <w:rFonts w:ascii="Times New Roman" w:hAnsi="Times New Roman" w:cs="Times New Roman"/>
                <w:b/>
                <w:color w:val="FFFFFF"/>
                <w:w w:val="90"/>
                <w:sz w:val="24"/>
                <w:szCs w:val="24"/>
              </w:rPr>
              <w:t xml:space="preserve">подписания </w:t>
            </w:r>
            <w:r w:rsidRPr="00360650">
              <w:rPr>
                <w:rFonts w:ascii="Times New Roman" w:hAnsi="Times New Roman" w:cs="Times New Roman"/>
                <w:b/>
                <w:color w:val="FFFFFF"/>
                <w:spacing w:val="-2"/>
                <w:sz w:val="24"/>
                <w:szCs w:val="24"/>
              </w:rPr>
              <w:t>Контракта)</w:t>
            </w:r>
          </w:p>
        </w:tc>
      </w:tr>
      <w:tr w:rsidR="00C711D7" w:rsidRPr="00360650" w14:paraId="1728B995" w14:textId="77777777" w:rsidTr="003721A8">
        <w:trPr>
          <w:trHeight w:val="529"/>
          <w:jc w:val="center"/>
        </w:trPr>
        <w:tc>
          <w:tcPr>
            <w:tcW w:w="993" w:type="dxa"/>
            <w:tcBorders>
              <w:left w:val="single" w:sz="4" w:space="0" w:color="9DC3E4"/>
              <w:bottom w:val="single" w:sz="4" w:space="0" w:color="9DC3E4"/>
              <w:right w:val="single" w:sz="4" w:space="0" w:color="9DC3E4"/>
            </w:tcBorders>
            <w:vAlign w:val="center"/>
          </w:tcPr>
          <w:p w14:paraId="3C6ADBDF" w14:textId="77777777" w:rsidR="00C711D7" w:rsidRPr="00360650" w:rsidRDefault="00C711D7" w:rsidP="003721A8">
            <w:pPr>
              <w:pStyle w:val="TableParagraph"/>
              <w:spacing w:before="95"/>
              <w:ind w:left="772"/>
              <w:jc w:val="center"/>
              <w:rPr>
                <w:rFonts w:ascii="Times New Roman" w:hAnsi="Times New Roman" w:cs="Times New Roman"/>
                <w:sz w:val="24"/>
                <w:szCs w:val="24"/>
              </w:rPr>
            </w:pPr>
            <w:r w:rsidRPr="00360650">
              <w:rPr>
                <w:rFonts w:ascii="Times New Roman" w:hAnsi="Times New Roman" w:cs="Times New Roman"/>
                <w:spacing w:val="-10"/>
                <w:sz w:val="24"/>
                <w:szCs w:val="24"/>
              </w:rPr>
              <w:t>1</w:t>
            </w:r>
          </w:p>
        </w:tc>
        <w:tc>
          <w:tcPr>
            <w:tcW w:w="3118" w:type="dxa"/>
            <w:tcBorders>
              <w:left w:val="single" w:sz="4" w:space="0" w:color="9DC3E4"/>
              <w:bottom w:val="single" w:sz="4" w:space="0" w:color="9DC3E4"/>
              <w:right w:val="single" w:sz="4" w:space="0" w:color="9DC3E4"/>
            </w:tcBorders>
            <w:vAlign w:val="center"/>
          </w:tcPr>
          <w:p w14:paraId="6A81D8B8" w14:textId="03ED6621" w:rsidR="00C711D7" w:rsidRPr="00360650" w:rsidRDefault="0080643B" w:rsidP="00C711D7">
            <w:pPr>
              <w:pStyle w:val="TableParagraph"/>
              <w:spacing w:line="206" w:lineRule="exact"/>
              <w:ind w:left="437"/>
              <w:rPr>
                <w:rFonts w:ascii="Times New Roman" w:hAnsi="Times New Roman" w:cs="Times New Roman"/>
                <w:sz w:val="24"/>
                <w:szCs w:val="24"/>
                <w:lang w:val="ky-KG"/>
              </w:rPr>
            </w:pPr>
            <w:r w:rsidRPr="00865DF3">
              <w:rPr>
                <w:rFonts w:ascii="Times New Roman" w:hAnsi="Times New Roman"/>
              </w:rPr>
              <w:t xml:space="preserve">Сетка рабица оцинкованная </w:t>
            </w:r>
          </w:p>
        </w:tc>
        <w:tc>
          <w:tcPr>
            <w:tcW w:w="1276" w:type="dxa"/>
            <w:tcBorders>
              <w:left w:val="single" w:sz="4" w:space="0" w:color="9DC3E4"/>
              <w:bottom w:val="single" w:sz="4" w:space="0" w:color="9DC3E4"/>
              <w:right w:val="single" w:sz="4" w:space="0" w:color="9DC3E4"/>
            </w:tcBorders>
            <w:vAlign w:val="center"/>
          </w:tcPr>
          <w:p w14:paraId="1263FB77" w14:textId="01811F52" w:rsidR="00C711D7" w:rsidRPr="00360650" w:rsidRDefault="0080643B" w:rsidP="00C711D7">
            <w:pPr>
              <w:pStyle w:val="TableParagraph"/>
              <w:spacing w:before="100"/>
              <w:ind w:left="101"/>
              <w:jc w:val="center"/>
              <w:rPr>
                <w:rFonts w:ascii="Times New Roman" w:hAnsi="Times New Roman" w:cs="Times New Roman"/>
                <w:sz w:val="24"/>
                <w:szCs w:val="24"/>
              </w:rPr>
            </w:pPr>
            <w:r>
              <w:rPr>
                <w:rFonts w:ascii="Times New Roman" w:hAnsi="Times New Roman" w:cs="Times New Roman"/>
                <w:sz w:val="24"/>
                <w:szCs w:val="24"/>
              </w:rPr>
              <w:t>м</w:t>
            </w:r>
          </w:p>
        </w:tc>
        <w:tc>
          <w:tcPr>
            <w:tcW w:w="1417" w:type="dxa"/>
            <w:tcBorders>
              <w:left w:val="single" w:sz="4" w:space="0" w:color="9DC3E4"/>
              <w:bottom w:val="single" w:sz="4" w:space="0" w:color="9DC3E4"/>
              <w:right w:val="single" w:sz="4" w:space="0" w:color="9DC3E4"/>
            </w:tcBorders>
            <w:vAlign w:val="center"/>
          </w:tcPr>
          <w:p w14:paraId="20B2B7EF" w14:textId="20F2A131" w:rsidR="00C711D7" w:rsidRPr="00360650" w:rsidRDefault="0080643B" w:rsidP="00C711D7">
            <w:pPr>
              <w:pStyle w:val="TableParagraph"/>
              <w:spacing w:before="61"/>
              <w:ind w:left="451"/>
              <w:jc w:val="center"/>
              <w:rPr>
                <w:rFonts w:ascii="Times New Roman" w:hAnsi="Times New Roman" w:cs="Times New Roman"/>
                <w:sz w:val="24"/>
                <w:szCs w:val="24"/>
                <w:lang w:val="ky-KG"/>
              </w:rPr>
            </w:pPr>
            <w:r>
              <w:rPr>
                <w:rFonts w:ascii="Times New Roman" w:hAnsi="Times New Roman" w:cs="Times New Roman"/>
                <w:sz w:val="24"/>
                <w:szCs w:val="24"/>
                <w:lang w:val="ky-KG"/>
              </w:rPr>
              <w:t>330</w:t>
            </w:r>
          </w:p>
        </w:tc>
        <w:tc>
          <w:tcPr>
            <w:tcW w:w="1134" w:type="dxa"/>
            <w:tcBorders>
              <w:left w:val="single" w:sz="4" w:space="0" w:color="9DC3E4"/>
              <w:bottom w:val="single" w:sz="4" w:space="0" w:color="9DC3E4"/>
              <w:right w:val="single" w:sz="4" w:space="0" w:color="9DC3E4"/>
            </w:tcBorders>
            <w:vAlign w:val="center"/>
          </w:tcPr>
          <w:p w14:paraId="03470C0B" w14:textId="3768D791" w:rsidR="00C711D7" w:rsidRPr="00360650" w:rsidRDefault="00C711D7" w:rsidP="00C711D7">
            <w:pPr>
              <w:pStyle w:val="TableParagraph"/>
              <w:spacing w:before="104"/>
              <w:ind w:left="508"/>
              <w:rPr>
                <w:rFonts w:ascii="Times New Roman" w:hAnsi="Times New Roman" w:cs="Times New Roman"/>
                <w:sz w:val="24"/>
                <w:szCs w:val="24"/>
              </w:rPr>
            </w:pPr>
          </w:p>
        </w:tc>
        <w:tc>
          <w:tcPr>
            <w:tcW w:w="1560" w:type="dxa"/>
            <w:tcBorders>
              <w:left w:val="single" w:sz="4" w:space="0" w:color="9DC3E4"/>
              <w:bottom w:val="single" w:sz="4" w:space="0" w:color="9DC3E4"/>
              <w:right w:val="single" w:sz="4" w:space="0" w:color="9DC3E4"/>
            </w:tcBorders>
            <w:vAlign w:val="center"/>
          </w:tcPr>
          <w:p w14:paraId="57A5A8A8" w14:textId="3F2CDEB7" w:rsidR="00C711D7" w:rsidRPr="00360650" w:rsidRDefault="00C711D7" w:rsidP="00C711D7">
            <w:pPr>
              <w:pStyle w:val="TableParagraph"/>
              <w:spacing w:before="104"/>
              <w:ind w:left="594"/>
              <w:rPr>
                <w:rFonts w:ascii="Times New Roman" w:hAnsi="Times New Roman" w:cs="Times New Roman"/>
                <w:sz w:val="24"/>
                <w:szCs w:val="24"/>
              </w:rPr>
            </w:pPr>
          </w:p>
        </w:tc>
        <w:tc>
          <w:tcPr>
            <w:tcW w:w="5244" w:type="dxa"/>
            <w:tcBorders>
              <w:left w:val="single" w:sz="4" w:space="0" w:color="9DC3E4"/>
              <w:bottom w:val="single" w:sz="4" w:space="0" w:color="9DC3E4"/>
              <w:right w:val="single" w:sz="4" w:space="0" w:color="9DC3E4"/>
            </w:tcBorders>
            <w:vAlign w:val="center"/>
          </w:tcPr>
          <w:p w14:paraId="09442AC0" w14:textId="6E401B53" w:rsidR="00C711D7" w:rsidRPr="00360650" w:rsidRDefault="00C711D7" w:rsidP="00C711D7">
            <w:pPr>
              <w:pStyle w:val="TableParagraph"/>
              <w:spacing w:line="229" w:lineRule="exact"/>
              <w:ind w:left="1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53CD3BBB" w14:textId="77777777" w:rsidTr="003721A8">
        <w:trPr>
          <w:trHeight w:val="635"/>
          <w:jc w:val="center"/>
        </w:trPr>
        <w:tc>
          <w:tcPr>
            <w:tcW w:w="993" w:type="dxa"/>
            <w:tcBorders>
              <w:left w:val="single" w:sz="4" w:space="0" w:color="9DC3E4"/>
              <w:bottom w:val="single" w:sz="4" w:space="0" w:color="9DC3E4"/>
              <w:right w:val="single" w:sz="4" w:space="0" w:color="9DC3E4"/>
            </w:tcBorders>
            <w:vAlign w:val="center"/>
          </w:tcPr>
          <w:p w14:paraId="5095A029" w14:textId="03796375" w:rsidR="00C711D7" w:rsidRPr="00360650" w:rsidRDefault="00C711D7" w:rsidP="003721A8">
            <w:pPr>
              <w:pStyle w:val="TableParagraph"/>
              <w:spacing w:before="95"/>
              <w:ind w:left="772"/>
              <w:jc w:val="center"/>
              <w:rPr>
                <w:rFonts w:ascii="Times New Roman" w:hAnsi="Times New Roman" w:cs="Times New Roman"/>
                <w:spacing w:val="-10"/>
                <w:sz w:val="24"/>
                <w:szCs w:val="24"/>
              </w:rPr>
            </w:pPr>
            <w:r w:rsidRPr="00360650">
              <w:rPr>
                <w:rFonts w:ascii="Times New Roman" w:hAnsi="Times New Roman" w:cs="Times New Roman"/>
                <w:spacing w:val="-10"/>
                <w:sz w:val="24"/>
                <w:szCs w:val="24"/>
              </w:rPr>
              <w:t>2</w:t>
            </w:r>
          </w:p>
        </w:tc>
        <w:tc>
          <w:tcPr>
            <w:tcW w:w="3118" w:type="dxa"/>
            <w:tcBorders>
              <w:left w:val="single" w:sz="4" w:space="0" w:color="9DC3E4"/>
              <w:bottom w:val="single" w:sz="4" w:space="0" w:color="9DC3E4"/>
              <w:right w:val="single" w:sz="4" w:space="0" w:color="9DC3E4"/>
            </w:tcBorders>
            <w:vAlign w:val="center"/>
          </w:tcPr>
          <w:p w14:paraId="172E378A" w14:textId="49B716B0" w:rsidR="00C711D7" w:rsidRPr="00360650" w:rsidRDefault="0080643B" w:rsidP="00C711D7">
            <w:pPr>
              <w:pStyle w:val="TableParagraph"/>
              <w:spacing w:line="206" w:lineRule="exact"/>
              <w:ind w:left="437"/>
              <w:rPr>
                <w:rFonts w:ascii="Times New Roman" w:hAnsi="Times New Roman" w:cs="Times New Roman"/>
                <w:sz w:val="24"/>
                <w:szCs w:val="24"/>
              </w:rPr>
            </w:pPr>
            <w:r w:rsidRPr="00865DF3">
              <w:rPr>
                <w:rFonts w:ascii="Times New Roman" w:hAnsi="Times New Roman"/>
              </w:rPr>
              <w:t>Детали крепления барьерных ограждений</w:t>
            </w:r>
          </w:p>
        </w:tc>
        <w:tc>
          <w:tcPr>
            <w:tcW w:w="1276" w:type="dxa"/>
            <w:tcBorders>
              <w:left w:val="single" w:sz="4" w:space="0" w:color="9DC3E4"/>
              <w:bottom w:val="single" w:sz="4" w:space="0" w:color="9DC3E4"/>
              <w:right w:val="single" w:sz="4" w:space="0" w:color="9DC3E4"/>
            </w:tcBorders>
            <w:vAlign w:val="center"/>
          </w:tcPr>
          <w:p w14:paraId="63155929" w14:textId="1CE53C8D" w:rsidR="00C711D7" w:rsidRPr="00360650" w:rsidRDefault="0080643B" w:rsidP="00C711D7">
            <w:pPr>
              <w:pStyle w:val="TableParagraph"/>
              <w:spacing w:before="100"/>
              <w:ind w:left="101"/>
              <w:jc w:val="center"/>
              <w:rPr>
                <w:rFonts w:ascii="Times New Roman" w:hAnsi="Times New Roman" w:cs="Times New Roman"/>
                <w:spacing w:val="-5"/>
                <w:w w:val="105"/>
                <w:sz w:val="24"/>
                <w:szCs w:val="24"/>
              </w:rPr>
            </w:pPr>
            <w:r>
              <w:rPr>
                <w:rFonts w:ascii="Times New Roman" w:hAnsi="Times New Roman" w:cs="Times New Roman"/>
                <w:spacing w:val="-5"/>
                <w:w w:val="105"/>
                <w:sz w:val="24"/>
                <w:szCs w:val="24"/>
              </w:rPr>
              <w:t>комплект</w:t>
            </w:r>
          </w:p>
        </w:tc>
        <w:tc>
          <w:tcPr>
            <w:tcW w:w="1417" w:type="dxa"/>
            <w:tcBorders>
              <w:left w:val="single" w:sz="4" w:space="0" w:color="9DC3E4"/>
              <w:bottom w:val="single" w:sz="4" w:space="0" w:color="9DC3E4"/>
              <w:right w:val="single" w:sz="4" w:space="0" w:color="9DC3E4"/>
            </w:tcBorders>
            <w:vAlign w:val="center"/>
          </w:tcPr>
          <w:p w14:paraId="450A644B" w14:textId="65E0F0C2" w:rsidR="00C711D7" w:rsidRPr="00360650" w:rsidRDefault="0080643B" w:rsidP="00C711D7">
            <w:pPr>
              <w:pStyle w:val="TableParagraph"/>
              <w:spacing w:before="61"/>
              <w:ind w:left="451"/>
              <w:jc w:val="center"/>
              <w:rPr>
                <w:rFonts w:ascii="Times New Roman" w:hAnsi="Times New Roman" w:cs="Times New Roman"/>
                <w:sz w:val="24"/>
                <w:szCs w:val="24"/>
                <w:lang w:val="ky-KG"/>
              </w:rPr>
            </w:pPr>
            <w:r>
              <w:rPr>
                <w:rFonts w:ascii="Times New Roman" w:hAnsi="Times New Roman" w:cs="Times New Roman"/>
                <w:sz w:val="24"/>
                <w:szCs w:val="24"/>
                <w:lang w:val="ky-KG"/>
              </w:rPr>
              <w:t>8 066</w:t>
            </w:r>
          </w:p>
        </w:tc>
        <w:tc>
          <w:tcPr>
            <w:tcW w:w="1134" w:type="dxa"/>
            <w:tcBorders>
              <w:left w:val="single" w:sz="4" w:space="0" w:color="9DC3E4"/>
              <w:bottom w:val="single" w:sz="4" w:space="0" w:color="9DC3E4"/>
              <w:right w:val="single" w:sz="4" w:space="0" w:color="9DC3E4"/>
            </w:tcBorders>
            <w:vAlign w:val="center"/>
          </w:tcPr>
          <w:p w14:paraId="3AB66863" w14:textId="77777777" w:rsidR="00C711D7" w:rsidRPr="00360650" w:rsidRDefault="00C711D7" w:rsidP="00C711D7">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02CF8153" w14:textId="77777777" w:rsidR="00C711D7" w:rsidRPr="00360650" w:rsidRDefault="00C711D7" w:rsidP="00C711D7">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6DA0FB15" w14:textId="3FE0DE66" w:rsidR="00C711D7" w:rsidRPr="00360650" w:rsidRDefault="00C711D7" w:rsidP="00C711D7">
            <w:pPr>
              <w:pStyle w:val="TableParagraph"/>
              <w:spacing w:line="229" w:lineRule="exact"/>
              <w:ind w:left="12"/>
              <w:jc w:val="center"/>
              <w:rPr>
                <w:rFonts w:ascii="Times New Roman" w:hAnsi="Times New Roman" w:cs="Times New Roman"/>
                <w:spacing w:val="-5"/>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C711D7" w:rsidRPr="00360650" w14:paraId="0EF391F9" w14:textId="77777777" w:rsidTr="003721A8">
        <w:trPr>
          <w:trHeight w:val="585"/>
          <w:jc w:val="center"/>
        </w:trPr>
        <w:tc>
          <w:tcPr>
            <w:tcW w:w="993" w:type="dxa"/>
            <w:tcBorders>
              <w:left w:val="single" w:sz="4" w:space="0" w:color="9DC3E4"/>
              <w:bottom w:val="single" w:sz="4" w:space="0" w:color="9DC3E4"/>
              <w:right w:val="single" w:sz="4" w:space="0" w:color="9DC3E4"/>
            </w:tcBorders>
            <w:vAlign w:val="center"/>
          </w:tcPr>
          <w:p w14:paraId="73258027" w14:textId="62E92FE8" w:rsidR="00C711D7" w:rsidRPr="00360650" w:rsidRDefault="00C711D7" w:rsidP="003721A8">
            <w:pPr>
              <w:pStyle w:val="TableParagraph"/>
              <w:spacing w:before="95"/>
              <w:ind w:left="772"/>
              <w:jc w:val="center"/>
              <w:rPr>
                <w:rFonts w:ascii="Times New Roman" w:hAnsi="Times New Roman" w:cs="Times New Roman"/>
                <w:spacing w:val="-10"/>
                <w:sz w:val="24"/>
                <w:szCs w:val="24"/>
              </w:rPr>
            </w:pPr>
            <w:r w:rsidRPr="00360650">
              <w:rPr>
                <w:rFonts w:ascii="Times New Roman" w:hAnsi="Times New Roman" w:cs="Times New Roman"/>
                <w:spacing w:val="-10"/>
                <w:sz w:val="24"/>
                <w:szCs w:val="24"/>
              </w:rPr>
              <w:t>3</w:t>
            </w:r>
          </w:p>
        </w:tc>
        <w:tc>
          <w:tcPr>
            <w:tcW w:w="3118" w:type="dxa"/>
            <w:tcBorders>
              <w:left w:val="single" w:sz="4" w:space="0" w:color="9DC3E4"/>
              <w:bottom w:val="single" w:sz="4" w:space="0" w:color="9DC3E4"/>
              <w:right w:val="single" w:sz="4" w:space="0" w:color="9DC3E4"/>
            </w:tcBorders>
            <w:vAlign w:val="center"/>
          </w:tcPr>
          <w:p w14:paraId="00B25CF2" w14:textId="2310A4C9" w:rsidR="00C711D7" w:rsidRPr="00360650" w:rsidRDefault="0080643B" w:rsidP="00C711D7">
            <w:pPr>
              <w:pStyle w:val="TableParagraph"/>
              <w:spacing w:line="206" w:lineRule="exact"/>
              <w:ind w:left="437"/>
              <w:rPr>
                <w:rFonts w:ascii="Times New Roman" w:hAnsi="Times New Roman" w:cs="Times New Roman"/>
                <w:sz w:val="24"/>
                <w:szCs w:val="24"/>
                <w:lang w:val="ky-KG"/>
              </w:rPr>
            </w:pPr>
            <w:r>
              <w:rPr>
                <w:rFonts w:ascii="Times New Roman" w:hAnsi="Times New Roman" w:cs="Times New Roman"/>
                <w:sz w:val="24"/>
                <w:szCs w:val="24"/>
                <w:lang w:val="ky-KG"/>
              </w:rPr>
              <w:t>Стойки металлические опорные</w:t>
            </w:r>
          </w:p>
        </w:tc>
        <w:tc>
          <w:tcPr>
            <w:tcW w:w="1276" w:type="dxa"/>
            <w:tcBorders>
              <w:left w:val="single" w:sz="4" w:space="0" w:color="9DC3E4"/>
              <w:bottom w:val="single" w:sz="4" w:space="0" w:color="9DC3E4"/>
              <w:right w:val="single" w:sz="4" w:space="0" w:color="9DC3E4"/>
            </w:tcBorders>
            <w:vAlign w:val="center"/>
          </w:tcPr>
          <w:p w14:paraId="55A45E4B" w14:textId="066E54BB" w:rsidR="00C711D7" w:rsidRPr="00360650" w:rsidRDefault="0080643B" w:rsidP="00C711D7">
            <w:pPr>
              <w:pStyle w:val="TableParagraph"/>
              <w:spacing w:before="100"/>
              <w:ind w:left="101"/>
              <w:jc w:val="center"/>
              <w:rPr>
                <w:rFonts w:ascii="Times New Roman" w:hAnsi="Times New Roman" w:cs="Times New Roman"/>
                <w:spacing w:val="-5"/>
                <w:w w:val="105"/>
                <w:sz w:val="24"/>
                <w:szCs w:val="24"/>
              </w:rPr>
            </w:pPr>
            <w:proofErr w:type="spellStart"/>
            <w:r>
              <w:rPr>
                <w:rFonts w:ascii="Times New Roman" w:hAnsi="Times New Roman" w:cs="Times New Roman"/>
                <w:spacing w:val="-5"/>
                <w:w w:val="105"/>
                <w:sz w:val="24"/>
                <w:szCs w:val="24"/>
              </w:rPr>
              <w:t>шт</w:t>
            </w:r>
            <w:proofErr w:type="spellEnd"/>
          </w:p>
        </w:tc>
        <w:tc>
          <w:tcPr>
            <w:tcW w:w="1417" w:type="dxa"/>
            <w:tcBorders>
              <w:left w:val="single" w:sz="4" w:space="0" w:color="9DC3E4"/>
              <w:bottom w:val="single" w:sz="4" w:space="0" w:color="9DC3E4"/>
              <w:right w:val="single" w:sz="4" w:space="0" w:color="9DC3E4"/>
            </w:tcBorders>
            <w:vAlign w:val="center"/>
          </w:tcPr>
          <w:p w14:paraId="1DC24DCC" w14:textId="1A01B7A9" w:rsidR="00C711D7" w:rsidRPr="00360650" w:rsidRDefault="0080643B" w:rsidP="00C711D7">
            <w:pPr>
              <w:pStyle w:val="TableParagraph"/>
              <w:spacing w:before="61"/>
              <w:ind w:left="451"/>
              <w:jc w:val="center"/>
              <w:rPr>
                <w:rFonts w:ascii="Times New Roman" w:hAnsi="Times New Roman" w:cs="Times New Roman"/>
                <w:sz w:val="24"/>
                <w:szCs w:val="24"/>
                <w:lang w:val="ky-KG"/>
              </w:rPr>
            </w:pPr>
            <w:r>
              <w:rPr>
                <w:rFonts w:ascii="Times New Roman" w:hAnsi="Times New Roman" w:cs="Times New Roman"/>
                <w:sz w:val="24"/>
                <w:szCs w:val="24"/>
                <w:lang w:val="ky-KG"/>
              </w:rPr>
              <w:t>1 467</w:t>
            </w:r>
          </w:p>
        </w:tc>
        <w:tc>
          <w:tcPr>
            <w:tcW w:w="1134" w:type="dxa"/>
            <w:tcBorders>
              <w:left w:val="single" w:sz="4" w:space="0" w:color="9DC3E4"/>
              <w:bottom w:val="single" w:sz="4" w:space="0" w:color="9DC3E4"/>
              <w:right w:val="single" w:sz="4" w:space="0" w:color="9DC3E4"/>
            </w:tcBorders>
            <w:vAlign w:val="center"/>
          </w:tcPr>
          <w:p w14:paraId="422F554A" w14:textId="77777777" w:rsidR="00C711D7" w:rsidRPr="00360650" w:rsidRDefault="00C711D7" w:rsidP="00C711D7">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2CE7CAFB" w14:textId="77777777" w:rsidR="00C711D7" w:rsidRPr="00360650" w:rsidRDefault="00C711D7" w:rsidP="00C711D7">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5362C384" w14:textId="6F85E3BF" w:rsidR="00C711D7" w:rsidRPr="00360650" w:rsidRDefault="00C711D7" w:rsidP="00C711D7">
            <w:pPr>
              <w:pStyle w:val="TableParagraph"/>
              <w:spacing w:line="229" w:lineRule="exact"/>
              <w:ind w:left="12"/>
              <w:jc w:val="center"/>
              <w:rPr>
                <w:rFonts w:ascii="Times New Roman" w:hAnsi="Times New Roman" w:cs="Times New Roman"/>
                <w:spacing w:val="-5"/>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80643B" w:rsidRPr="00360650" w14:paraId="66E6A729" w14:textId="77777777" w:rsidTr="003721A8">
        <w:trPr>
          <w:trHeight w:val="358"/>
          <w:jc w:val="center"/>
        </w:trPr>
        <w:tc>
          <w:tcPr>
            <w:tcW w:w="993" w:type="dxa"/>
            <w:tcBorders>
              <w:left w:val="single" w:sz="4" w:space="0" w:color="9DC3E4"/>
              <w:bottom w:val="single" w:sz="4" w:space="0" w:color="9DC3E4"/>
              <w:right w:val="single" w:sz="4" w:space="0" w:color="9DC3E4"/>
            </w:tcBorders>
            <w:vAlign w:val="center"/>
          </w:tcPr>
          <w:p w14:paraId="671C3E85" w14:textId="39A7BF50" w:rsidR="0080643B" w:rsidRPr="00360650" w:rsidRDefault="0080643B" w:rsidP="0080643B">
            <w:pPr>
              <w:pStyle w:val="TableParagraph"/>
              <w:spacing w:before="95"/>
              <w:ind w:left="772"/>
              <w:jc w:val="center"/>
              <w:rPr>
                <w:rFonts w:ascii="Times New Roman" w:hAnsi="Times New Roman" w:cs="Times New Roman"/>
                <w:spacing w:val="-10"/>
                <w:sz w:val="24"/>
                <w:szCs w:val="24"/>
                <w:lang w:val="ky-KG"/>
              </w:rPr>
            </w:pPr>
            <w:r w:rsidRPr="00360650">
              <w:rPr>
                <w:rFonts w:ascii="Times New Roman" w:hAnsi="Times New Roman" w:cs="Times New Roman"/>
                <w:spacing w:val="-10"/>
                <w:sz w:val="24"/>
                <w:szCs w:val="24"/>
                <w:lang w:val="ky-KG"/>
              </w:rPr>
              <w:t>4</w:t>
            </w:r>
          </w:p>
        </w:tc>
        <w:tc>
          <w:tcPr>
            <w:tcW w:w="3118" w:type="dxa"/>
            <w:tcBorders>
              <w:left w:val="single" w:sz="4" w:space="0" w:color="9DC3E4"/>
              <w:bottom w:val="single" w:sz="4" w:space="0" w:color="9DC3E4"/>
              <w:right w:val="single" w:sz="4" w:space="0" w:color="9DC3E4"/>
            </w:tcBorders>
            <w:vAlign w:val="center"/>
          </w:tcPr>
          <w:p w14:paraId="41976BC1" w14:textId="40521065" w:rsidR="0080643B" w:rsidRPr="00360650" w:rsidRDefault="0080643B" w:rsidP="0080643B">
            <w:pPr>
              <w:pStyle w:val="TableParagraph"/>
              <w:spacing w:line="206" w:lineRule="exact"/>
              <w:ind w:left="437"/>
              <w:rPr>
                <w:rFonts w:ascii="Times New Roman" w:hAnsi="Times New Roman" w:cs="Times New Roman"/>
                <w:sz w:val="24"/>
                <w:szCs w:val="24"/>
                <w:lang w:val="ky-KG"/>
              </w:rPr>
            </w:pPr>
            <w:r>
              <w:rPr>
                <w:rFonts w:ascii="Times New Roman" w:hAnsi="Times New Roman" w:cs="Times New Roman"/>
                <w:sz w:val="24"/>
                <w:szCs w:val="24"/>
                <w:lang w:val="ky-KG"/>
              </w:rPr>
              <w:t>Заглушки металлических стоек</w:t>
            </w:r>
          </w:p>
        </w:tc>
        <w:tc>
          <w:tcPr>
            <w:tcW w:w="1276" w:type="dxa"/>
            <w:tcBorders>
              <w:left w:val="single" w:sz="4" w:space="0" w:color="9DC3E4"/>
              <w:bottom w:val="single" w:sz="4" w:space="0" w:color="9DC3E4"/>
              <w:right w:val="single" w:sz="4" w:space="0" w:color="9DC3E4"/>
            </w:tcBorders>
            <w:vAlign w:val="center"/>
          </w:tcPr>
          <w:p w14:paraId="690D931E" w14:textId="6A666405" w:rsidR="0080643B" w:rsidRPr="00360650" w:rsidRDefault="0080643B" w:rsidP="0080643B">
            <w:pPr>
              <w:pStyle w:val="TableParagraph"/>
              <w:spacing w:before="100"/>
              <w:ind w:left="101"/>
              <w:jc w:val="center"/>
              <w:rPr>
                <w:rFonts w:ascii="Times New Roman" w:hAnsi="Times New Roman" w:cs="Times New Roman"/>
                <w:spacing w:val="-5"/>
                <w:w w:val="105"/>
                <w:sz w:val="24"/>
                <w:szCs w:val="24"/>
                <w:lang w:val="ky-KG"/>
              </w:rPr>
            </w:pPr>
            <w:proofErr w:type="spellStart"/>
            <w:r>
              <w:rPr>
                <w:rFonts w:ascii="Times New Roman" w:hAnsi="Times New Roman" w:cs="Times New Roman"/>
                <w:spacing w:val="-5"/>
                <w:w w:val="105"/>
                <w:sz w:val="24"/>
                <w:szCs w:val="24"/>
              </w:rPr>
              <w:t>шт</w:t>
            </w:r>
            <w:proofErr w:type="spellEnd"/>
          </w:p>
        </w:tc>
        <w:tc>
          <w:tcPr>
            <w:tcW w:w="1417" w:type="dxa"/>
            <w:tcBorders>
              <w:left w:val="single" w:sz="4" w:space="0" w:color="9DC3E4"/>
              <w:bottom w:val="single" w:sz="4" w:space="0" w:color="9DC3E4"/>
              <w:right w:val="single" w:sz="4" w:space="0" w:color="9DC3E4"/>
            </w:tcBorders>
            <w:vAlign w:val="center"/>
          </w:tcPr>
          <w:p w14:paraId="48D1D518" w14:textId="7517F811" w:rsidR="0080643B" w:rsidRPr="00360650" w:rsidRDefault="0080643B" w:rsidP="0080643B">
            <w:pPr>
              <w:pStyle w:val="TableParagraph"/>
              <w:spacing w:before="61"/>
              <w:ind w:left="451"/>
              <w:jc w:val="center"/>
              <w:rPr>
                <w:rFonts w:ascii="Times New Roman" w:hAnsi="Times New Roman" w:cs="Times New Roman"/>
                <w:sz w:val="24"/>
                <w:szCs w:val="24"/>
                <w:lang w:val="ky-KG"/>
              </w:rPr>
            </w:pPr>
            <w:r>
              <w:rPr>
                <w:rFonts w:ascii="Times New Roman" w:hAnsi="Times New Roman" w:cs="Times New Roman"/>
                <w:sz w:val="24"/>
                <w:szCs w:val="24"/>
                <w:lang w:val="ky-KG"/>
              </w:rPr>
              <w:t>1 467</w:t>
            </w:r>
          </w:p>
        </w:tc>
        <w:tc>
          <w:tcPr>
            <w:tcW w:w="1134" w:type="dxa"/>
            <w:tcBorders>
              <w:left w:val="single" w:sz="4" w:space="0" w:color="9DC3E4"/>
              <w:bottom w:val="single" w:sz="4" w:space="0" w:color="9DC3E4"/>
              <w:right w:val="single" w:sz="4" w:space="0" w:color="9DC3E4"/>
            </w:tcBorders>
            <w:vAlign w:val="center"/>
          </w:tcPr>
          <w:p w14:paraId="34E8C27A" w14:textId="77777777" w:rsidR="0080643B" w:rsidRPr="00360650" w:rsidRDefault="0080643B" w:rsidP="0080643B">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6079841B" w14:textId="77777777" w:rsidR="0080643B" w:rsidRPr="00360650" w:rsidRDefault="0080643B" w:rsidP="0080643B">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30CDEC15" w14:textId="0E280C72" w:rsidR="0080643B" w:rsidRPr="00360650" w:rsidRDefault="000C6EEE" w:rsidP="0080643B">
            <w:pPr>
              <w:pStyle w:val="TableParagraph"/>
              <w:spacing w:line="229" w:lineRule="exact"/>
              <w:ind w:left="12"/>
              <w:jc w:val="center"/>
              <w:rPr>
                <w:rFonts w:ascii="Times New Roman" w:hAnsi="Times New Roman" w:cs="Times New Roman"/>
                <w:sz w:val="24"/>
                <w:szCs w:val="24"/>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80643B" w:rsidRPr="00360650" w14:paraId="3DD2164C" w14:textId="77777777" w:rsidTr="003721A8">
        <w:trPr>
          <w:trHeight w:val="358"/>
          <w:jc w:val="center"/>
        </w:trPr>
        <w:tc>
          <w:tcPr>
            <w:tcW w:w="993" w:type="dxa"/>
            <w:tcBorders>
              <w:left w:val="single" w:sz="4" w:space="0" w:color="9DC3E4"/>
              <w:bottom w:val="single" w:sz="4" w:space="0" w:color="9DC3E4"/>
              <w:right w:val="single" w:sz="4" w:space="0" w:color="9DC3E4"/>
            </w:tcBorders>
            <w:vAlign w:val="center"/>
          </w:tcPr>
          <w:p w14:paraId="4CADC366" w14:textId="3FAE4976" w:rsidR="0080643B" w:rsidRPr="00360650" w:rsidRDefault="0080643B" w:rsidP="0080643B">
            <w:pPr>
              <w:pStyle w:val="TableParagraph"/>
              <w:spacing w:before="95"/>
              <w:ind w:left="772"/>
              <w:jc w:val="center"/>
              <w:rPr>
                <w:rFonts w:ascii="Times New Roman" w:hAnsi="Times New Roman" w:cs="Times New Roman"/>
                <w:spacing w:val="-10"/>
                <w:sz w:val="24"/>
                <w:szCs w:val="24"/>
                <w:lang w:val="ky-KG"/>
              </w:rPr>
            </w:pPr>
            <w:r>
              <w:rPr>
                <w:rFonts w:ascii="Times New Roman" w:hAnsi="Times New Roman" w:cs="Times New Roman"/>
                <w:spacing w:val="-10"/>
                <w:sz w:val="24"/>
                <w:szCs w:val="24"/>
                <w:lang w:val="ky-KG"/>
              </w:rPr>
              <w:t>5</w:t>
            </w:r>
          </w:p>
        </w:tc>
        <w:tc>
          <w:tcPr>
            <w:tcW w:w="3118" w:type="dxa"/>
            <w:tcBorders>
              <w:left w:val="single" w:sz="4" w:space="0" w:color="9DC3E4"/>
              <w:bottom w:val="single" w:sz="4" w:space="0" w:color="9DC3E4"/>
              <w:right w:val="single" w:sz="4" w:space="0" w:color="9DC3E4"/>
            </w:tcBorders>
            <w:vAlign w:val="center"/>
          </w:tcPr>
          <w:p w14:paraId="412E06B6" w14:textId="3D668EC3" w:rsidR="0080643B" w:rsidRPr="00360650" w:rsidRDefault="0080643B" w:rsidP="0080643B">
            <w:pPr>
              <w:pStyle w:val="TableParagraph"/>
              <w:spacing w:line="206" w:lineRule="exact"/>
              <w:ind w:left="437"/>
              <w:rPr>
                <w:rFonts w:ascii="Times New Roman" w:hAnsi="Times New Roman" w:cs="Times New Roman"/>
                <w:sz w:val="24"/>
                <w:szCs w:val="24"/>
                <w:lang w:val="ky-KG"/>
              </w:rPr>
            </w:pPr>
            <w:r>
              <w:rPr>
                <w:rFonts w:ascii="Times New Roman" w:hAnsi="Times New Roman" w:cs="Times New Roman"/>
                <w:sz w:val="24"/>
                <w:szCs w:val="24"/>
                <w:lang w:val="ky-KG"/>
              </w:rPr>
              <w:t>Бетон тяжелый</w:t>
            </w:r>
          </w:p>
        </w:tc>
        <w:tc>
          <w:tcPr>
            <w:tcW w:w="1276" w:type="dxa"/>
            <w:tcBorders>
              <w:left w:val="single" w:sz="4" w:space="0" w:color="9DC3E4"/>
              <w:bottom w:val="single" w:sz="4" w:space="0" w:color="9DC3E4"/>
              <w:right w:val="single" w:sz="4" w:space="0" w:color="9DC3E4"/>
            </w:tcBorders>
            <w:vAlign w:val="center"/>
          </w:tcPr>
          <w:p w14:paraId="1DC438C1" w14:textId="6EA8E791" w:rsidR="0080643B" w:rsidRPr="00360650" w:rsidRDefault="0080643B" w:rsidP="0080643B">
            <w:pPr>
              <w:pStyle w:val="TableParagraph"/>
              <w:spacing w:before="100"/>
              <w:ind w:left="101"/>
              <w:jc w:val="center"/>
              <w:rPr>
                <w:rFonts w:ascii="Times New Roman" w:hAnsi="Times New Roman" w:cs="Times New Roman"/>
                <w:spacing w:val="-5"/>
                <w:w w:val="105"/>
                <w:sz w:val="24"/>
                <w:szCs w:val="24"/>
                <w:lang w:val="ky-KG"/>
              </w:rPr>
            </w:pPr>
            <w:r>
              <w:rPr>
                <w:rFonts w:ascii="Times New Roman" w:hAnsi="Times New Roman" w:cs="Times New Roman"/>
                <w:spacing w:val="-5"/>
                <w:w w:val="105"/>
                <w:sz w:val="24"/>
                <w:szCs w:val="24"/>
                <w:lang w:val="ky-KG"/>
              </w:rPr>
              <w:t>М3</w:t>
            </w:r>
          </w:p>
        </w:tc>
        <w:tc>
          <w:tcPr>
            <w:tcW w:w="1417" w:type="dxa"/>
            <w:tcBorders>
              <w:left w:val="single" w:sz="4" w:space="0" w:color="9DC3E4"/>
              <w:bottom w:val="single" w:sz="4" w:space="0" w:color="9DC3E4"/>
              <w:right w:val="single" w:sz="4" w:space="0" w:color="9DC3E4"/>
            </w:tcBorders>
            <w:vAlign w:val="center"/>
          </w:tcPr>
          <w:p w14:paraId="0BC20647" w14:textId="082D894D" w:rsidR="0080643B" w:rsidRPr="00360650" w:rsidRDefault="0080643B" w:rsidP="0080643B">
            <w:pPr>
              <w:pStyle w:val="TableParagraph"/>
              <w:spacing w:before="61"/>
              <w:ind w:left="451"/>
              <w:jc w:val="center"/>
              <w:rPr>
                <w:rFonts w:ascii="Times New Roman" w:hAnsi="Times New Roman" w:cs="Times New Roman"/>
                <w:sz w:val="24"/>
                <w:szCs w:val="24"/>
                <w:lang w:val="ky-KG"/>
              </w:rPr>
            </w:pPr>
            <w:r>
              <w:rPr>
                <w:rFonts w:ascii="Times New Roman" w:hAnsi="Times New Roman" w:cs="Times New Roman"/>
                <w:sz w:val="24"/>
                <w:szCs w:val="24"/>
                <w:lang w:val="ky-KG"/>
              </w:rPr>
              <w:t>110</w:t>
            </w:r>
          </w:p>
        </w:tc>
        <w:tc>
          <w:tcPr>
            <w:tcW w:w="1134" w:type="dxa"/>
            <w:tcBorders>
              <w:left w:val="single" w:sz="4" w:space="0" w:color="9DC3E4"/>
              <w:bottom w:val="single" w:sz="4" w:space="0" w:color="9DC3E4"/>
              <w:right w:val="single" w:sz="4" w:space="0" w:color="9DC3E4"/>
            </w:tcBorders>
            <w:vAlign w:val="center"/>
          </w:tcPr>
          <w:p w14:paraId="2D77942E" w14:textId="77777777" w:rsidR="0080643B" w:rsidRPr="00360650" w:rsidRDefault="0080643B" w:rsidP="0080643B">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5F7C8000" w14:textId="77777777" w:rsidR="0080643B" w:rsidRPr="00360650" w:rsidRDefault="0080643B" w:rsidP="0080643B">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4647714B" w14:textId="317220B2" w:rsidR="0080643B" w:rsidRPr="00360650" w:rsidRDefault="000C6EEE" w:rsidP="0080643B">
            <w:pPr>
              <w:pStyle w:val="TableParagraph"/>
              <w:spacing w:line="229" w:lineRule="exact"/>
              <w:ind w:left="1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80643B" w:rsidRPr="00360650" w14:paraId="5182A786" w14:textId="77777777" w:rsidTr="003721A8">
        <w:trPr>
          <w:trHeight w:val="358"/>
          <w:jc w:val="center"/>
        </w:trPr>
        <w:tc>
          <w:tcPr>
            <w:tcW w:w="993" w:type="dxa"/>
            <w:tcBorders>
              <w:left w:val="single" w:sz="4" w:space="0" w:color="9DC3E4"/>
              <w:bottom w:val="single" w:sz="4" w:space="0" w:color="9DC3E4"/>
              <w:right w:val="single" w:sz="4" w:space="0" w:color="9DC3E4"/>
            </w:tcBorders>
            <w:vAlign w:val="center"/>
          </w:tcPr>
          <w:p w14:paraId="79081470" w14:textId="1C450445" w:rsidR="0080643B" w:rsidRPr="00360650" w:rsidRDefault="0080643B" w:rsidP="0080643B">
            <w:pPr>
              <w:pStyle w:val="TableParagraph"/>
              <w:spacing w:before="95"/>
              <w:ind w:left="772"/>
              <w:jc w:val="center"/>
              <w:rPr>
                <w:rFonts w:ascii="Times New Roman" w:hAnsi="Times New Roman" w:cs="Times New Roman"/>
                <w:spacing w:val="-10"/>
                <w:sz w:val="24"/>
                <w:szCs w:val="24"/>
                <w:lang w:val="ky-KG"/>
              </w:rPr>
            </w:pPr>
            <w:r>
              <w:rPr>
                <w:rFonts w:ascii="Times New Roman" w:hAnsi="Times New Roman" w:cs="Times New Roman"/>
                <w:spacing w:val="-10"/>
                <w:sz w:val="24"/>
                <w:szCs w:val="24"/>
                <w:lang w:val="ky-KG"/>
              </w:rPr>
              <w:t>6</w:t>
            </w:r>
          </w:p>
        </w:tc>
        <w:tc>
          <w:tcPr>
            <w:tcW w:w="3118" w:type="dxa"/>
            <w:tcBorders>
              <w:left w:val="single" w:sz="4" w:space="0" w:color="9DC3E4"/>
              <w:bottom w:val="single" w:sz="4" w:space="0" w:color="9DC3E4"/>
              <w:right w:val="single" w:sz="4" w:space="0" w:color="9DC3E4"/>
            </w:tcBorders>
            <w:vAlign w:val="center"/>
          </w:tcPr>
          <w:p w14:paraId="460503D3" w14:textId="4CE58731" w:rsidR="0080643B" w:rsidRPr="00360650" w:rsidRDefault="0080643B" w:rsidP="0080643B">
            <w:pPr>
              <w:pStyle w:val="TableParagraph"/>
              <w:spacing w:line="206" w:lineRule="exact"/>
              <w:ind w:left="437"/>
              <w:rPr>
                <w:rFonts w:ascii="Times New Roman" w:hAnsi="Times New Roman" w:cs="Times New Roman"/>
                <w:sz w:val="24"/>
                <w:szCs w:val="24"/>
                <w:lang w:val="ky-KG"/>
              </w:rPr>
            </w:pPr>
            <w:r w:rsidRPr="00865DF3">
              <w:rPr>
                <w:rFonts w:ascii="Times New Roman" w:hAnsi="Times New Roman"/>
              </w:rPr>
              <w:t>Полотна ворот</w:t>
            </w:r>
          </w:p>
        </w:tc>
        <w:tc>
          <w:tcPr>
            <w:tcW w:w="1276" w:type="dxa"/>
            <w:tcBorders>
              <w:left w:val="single" w:sz="4" w:space="0" w:color="9DC3E4"/>
              <w:bottom w:val="single" w:sz="4" w:space="0" w:color="9DC3E4"/>
              <w:right w:val="single" w:sz="4" w:space="0" w:color="9DC3E4"/>
            </w:tcBorders>
            <w:vAlign w:val="center"/>
          </w:tcPr>
          <w:p w14:paraId="4970884C" w14:textId="039603F3" w:rsidR="0080643B" w:rsidRPr="00360650" w:rsidRDefault="000F1311" w:rsidP="0080643B">
            <w:pPr>
              <w:pStyle w:val="TableParagraph"/>
              <w:spacing w:before="100"/>
              <w:ind w:left="101"/>
              <w:jc w:val="center"/>
              <w:rPr>
                <w:rFonts w:ascii="Times New Roman" w:hAnsi="Times New Roman" w:cs="Times New Roman"/>
                <w:spacing w:val="-5"/>
                <w:w w:val="105"/>
                <w:sz w:val="24"/>
                <w:szCs w:val="24"/>
                <w:lang w:val="ky-KG"/>
              </w:rPr>
            </w:pPr>
            <w:r>
              <w:rPr>
                <w:rFonts w:ascii="Times New Roman" w:hAnsi="Times New Roman" w:cs="Times New Roman"/>
                <w:spacing w:val="-5"/>
                <w:w w:val="105"/>
                <w:sz w:val="24"/>
                <w:szCs w:val="24"/>
                <w:lang w:val="ky-KG"/>
              </w:rPr>
              <w:t>ш</w:t>
            </w:r>
            <w:r w:rsidR="0080643B">
              <w:rPr>
                <w:rFonts w:ascii="Times New Roman" w:hAnsi="Times New Roman" w:cs="Times New Roman"/>
                <w:spacing w:val="-5"/>
                <w:w w:val="105"/>
                <w:sz w:val="24"/>
                <w:szCs w:val="24"/>
                <w:lang w:val="ky-KG"/>
              </w:rPr>
              <w:t>т</w:t>
            </w:r>
          </w:p>
        </w:tc>
        <w:tc>
          <w:tcPr>
            <w:tcW w:w="1417" w:type="dxa"/>
            <w:tcBorders>
              <w:left w:val="single" w:sz="4" w:space="0" w:color="9DC3E4"/>
              <w:bottom w:val="single" w:sz="4" w:space="0" w:color="9DC3E4"/>
              <w:right w:val="single" w:sz="4" w:space="0" w:color="9DC3E4"/>
            </w:tcBorders>
            <w:vAlign w:val="center"/>
          </w:tcPr>
          <w:p w14:paraId="7D29B2DB" w14:textId="795CF9E4" w:rsidR="0080643B" w:rsidRPr="00360650" w:rsidRDefault="0080643B" w:rsidP="0080643B">
            <w:pPr>
              <w:pStyle w:val="TableParagraph"/>
              <w:spacing w:before="61"/>
              <w:ind w:left="451"/>
              <w:jc w:val="center"/>
              <w:rPr>
                <w:rFonts w:ascii="Times New Roman" w:hAnsi="Times New Roman" w:cs="Times New Roman"/>
                <w:sz w:val="24"/>
                <w:szCs w:val="24"/>
                <w:lang w:val="ky-KG"/>
              </w:rPr>
            </w:pPr>
            <w:r>
              <w:rPr>
                <w:rFonts w:ascii="Times New Roman" w:hAnsi="Times New Roman" w:cs="Times New Roman"/>
                <w:sz w:val="24"/>
                <w:szCs w:val="24"/>
                <w:lang w:val="ky-KG"/>
              </w:rPr>
              <w:t>2</w:t>
            </w:r>
          </w:p>
        </w:tc>
        <w:tc>
          <w:tcPr>
            <w:tcW w:w="1134" w:type="dxa"/>
            <w:tcBorders>
              <w:left w:val="single" w:sz="4" w:space="0" w:color="9DC3E4"/>
              <w:bottom w:val="single" w:sz="4" w:space="0" w:color="9DC3E4"/>
              <w:right w:val="single" w:sz="4" w:space="0" w:color="9DC3E4"/>
            </w:tcBorders>
            <w:vAlign w:val="center"/>
          </w:tcPr>
          <w:p w14:paraId="43BF874D" w14:textId="77777777" w:rsidR="0080643B" w:rsidRPr="00360650" w:rsidRDefault="0080643B" w:rsidP="0080643B">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25B665AC" w14:textId="77777777" w:rsidR="0080643B" w:rsidRPr="00360650" w:rsidRDefault="0080643B" w:rsidP="0080643B">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61674303" w14:textId="025D17BF" w:rsidR="0080643B" w:rsidRPr="00360650" w:rsidRDefault="000C6EEE" w:rsidP="0080643B">
            <w:pPr>
              <w:pStyle w:val="TableParagraph"/>
              <w:spacing w:line="229" w:lineRule="exact"/>
              <w:ind w:left="1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80643B" w:rsidRPr="00360650" w14:paraId="60B1A334" w14:textId="77777777" w:rsidTr="003721A8">
        <w:trPr>
          <w:trHeight w:val="358"/>
          <w:jc w:val="center"/>
        </w:trPr>
        <w:tc>
          <w:tcPr>
            <w:tcW w:w="993" w:type="dxa"/>
            <w:tcBorders>
              <w:left w:val="single" w:sz="4" w:space="0" w:color="9DC3E4"/>
              <w:bottom w:val="single" w:sz="4" w:space="0" w:color="9DC3E4"/>
              <w:right w:val="single" w:sz="4" w:space="0" w:color="9DC3E4"/>
            </w:tcBorders>
            <w:vAlign w:val="center"/>
          </w:tcPr>
          <w:p w14:paraId="0C7390CB" w14:textId="1EC17AB9" w:rsidR="0080643B" w:rsidRPr="00360650" w:rsidRDefault="0080643B" w:rsidP="0080643B">
            <w:pPr>
              <w:pStyle w:val="TableParagraph"/>
              <w:spacing w:before="95"/>
              <w:ind w:left="772"/>
              <w:jc w:val="center"/>
              <w:rPr>
                <w:rFonts w:ascii="Times New Roman" w:hAnsi="Times New Roman" w:cs="Times New Roman"/>
                <w:spacing w:val="-10"/>
                <w:sz w:val="24"/>
                <w:szCs w:val="24"/>
                <w:lang w:val="ky-KG"/>
              </w:rPr>
            </w:pPr>
            <w:r>
              <w:rPr>
                <w:rFonts w:ascii="Times New Roman" w:hAnsi="Times New Roman" w:cs="Times New Roman"/>
                <w:spacing w:val="-10"/>
                <w:sz w:val="24"/>
                <w:szCs w:val="24"/>
                <w:lang w:val="ky-KG"/>
              </w:rPr>
              <w:t>7</w:t>
            </w:r>
          </w:p>
        </w:tc>
        <w:tc>
          <w:tcPr>
            <w:tcW w:w="3118" w:type="dxa"/>
            <w:tcBorders>
              <w:left w:val="single" w:sz="4" w:space="0" w:color="9DC3E4"/>
              <w:bottom w:val="single" w:sz="4" w:space="0" w:color="9DC3E4"/>
              <w:right w:val="single" w:sz="4" w:space="0" w:color="9DC3E4"/>
            </w:tcBorders>
            <w:vAlign w:val="center"/>
          </w:tcPr>
          <w:p w14:paraId="488666AE" w14:textId="1A1DC6D8" w:rsidR="0080643B" w:rsidRPr="00360650" w:rsidRDefault="0080643B" w:rsidP="0080643B">
            <w:pPr>
              <w:pStyle w:val="TableParagraph"/>
              <w:spacing w:line="206" w:lineRule="exact"/>
              <w:ind w:left="437"/>
              <w:rPr>
                <w:rFonts w:ascii="Times New Roman" w:hAnsi="Times New Roman" w:cs="Times New Roman"/>
                <w:sz w:val="24"/>
                <w:szCs w:val="24"/>
                <w:lang w:val="ky-KG"/>
              </w:rPr>
            </w:pPr>
            <w:r w:rsidRPr="00865DF3">
              <w:rPr>
                <w:rFonts w:ascii="Times New Roman" w:hAnsi="Times New Roman"/>
              </w:rPr>
              <w:t>Полотна калиток</w:t>
            </w:r>
          </w:p>
        </w:tc>
        <w:tc>
          <w:tcPr>
            <w:tcW w:w="1276" w:type="dxa"/>
            <w:tcBorders>
              <w:left w:val="single" w:sz="4" w:space="0" w:color="9DC3E4"/>
              <w:bottom w:val="single" w:sz="4" w:space="0" w:color="9DC3E4"/>
              <w:right w:val="single" w:sz="4" w:space="0" w:color="9DC3E4"/>
            </w:tcBorders>
            <w:vAlign w:val="center"/>
          </w:tcPr>
          <w:p w14:paraId="671DFE1F" w14:textId="2649D429" w:rsidR="0080643B" w:rsidRPr="00360650" w:rsidRDefault="0080643B" w:rsidP="0080643B">
            <w:pPr>
              <w:pStyle w:val="TableParagraph"/>
              <w:spacing w:before="100"/>
              <w:ind w:left="101"/>
              <w:jc w:val="center"/>
              <w:rPr>
                <w:rFonts w:ascii="Times New Roman" w:hAnsi="Times New Roman" w:cs="Times New Roman"/>
                <w:spacing w:val="-5"/>
                <w:w w:val="105"/>
                <w:sz w:val="24"/>
                <w:szCs w:val="24"/>
                <w:lang w:val="ky-KG"/>
              </w:rPr>
            </w:pPr>
            <w:r>
              <w:rPr>
                <w:rFonts w:ascii="Times New Roman" w:hAnsi="Times New Roman" w:cs="Times New Roman"/>
                <w:spacing w:val="-5"/>
                <w:w w:val="105"/>
                <w:sz w:val="24"/>
                <w:szCs w:val="24"/>
                <w:lang w:val="ky-KG"/>
              </w:rPr>
              <w:t>шт</w:t>
            </w:r>
          </w:p>
        </w:tc>
        <w:tc>
          <w:tcPr>
            <w:tcW w:w="1417" w:type="dxa"/>
            <w:tcBorders>
              <w:left w:val="single" w:sz="4" w:space="0" w:color="9DC3E4"/>
              <w:bottom w:val="single" w:sz="4" w:space="0" w:color="9DC3E4"/>
              <w:right w:val="single" w:sz="4" w:space="0" w:color="9DC3E4"/>
            </w:tcBorders>
            <w:vAlign w:val="center"/>
          </w:tcPr>
          <w:p w14:paraId="04AACE19" w14:textId="7EEB873A" w:rsidR="0080643B" w:rsidRPr="00360650" w:rsidRDefault="0080643B" w:rsidP="0080643B">
            <w:pPr>
              <w:pStyle w:val="TableParagraph"/>
              <w:spacing w:before="61"/>
              <w:ind w:left="451"/>
              <w:jc w:val="center"/>
              <w:rPr>
                <w:rFonts w:ascii="Times New Roman" w:hAnsi="Times New Roman" w:cs="Times New Roman"/>
                <w:sz w:val="24"/>
                <w:szCs w:val="24"/>
                <w:lang w:val="ky-KG"/>
              </w:rPr>
            </w:pPr>
            <w:r>
              <w:rPr>
                <w:rFonts w:ascii="Times New Roman" w:hAnsi="Times New Roman" w:cs="Times New Roman"/>
                <w:sz w:val="24"/>
                <w:szCs w:val="24"/>
                <w:lang w:val="ky-KG"/>
              </w:rPr>
              <w:t>1</w:t>
            </w:r>
          </w:p>
        </w:tc>
        <w:tc>
          <w:tcPr>
            <w:tcW w:w="1134" w:type="dxa"/>
            <w:tcBorders>
              <w:left w:val="single" w:sz="4" w:space="0" w:color="9DC3E4"/>
              <w:bottom w:val="single" w:sz="4" w:space="0" w:color="9DC3E4"/>
              <w:right w:val="single" w:sz="4" w:space="0" w:color="9DC3E4"/>
            </w:tcBorders>
            <w:vAlign w:val="center"/>
          </w:tcPr>
          <w:p w14:paraId="27B1389A" w14:textId="77777777" w:rsidR="0080643B" w:rsidRPr="00360650" w:rsidRDefault="0080643B" w:rsidP="0080643B">
            <w:pPr>
              <w:pStyle w:val="TableParagraph"/>
              <w:spacing w:before="104"/>
              <w:ind w:left="508"/>
              <w:rPr>
                <w:rFonts w:ascii="Times New Roman" w:hAnsi="Times New Roman" w:cs="Times New Roman"/>
                <w:spacing w:val="-4"/>
                <w:sz w:val="24"/>
                <w:szCs w:val="24"/>
              </w:rPr>
            </w:pPr>
          </w:p>
        </w:tc>
        <w:tc>
          <w:tcPr>
            <w:tcW w:w="1560" w:type="dxa"/>
            <w:tcBorders>
              <w:left w:val="single" w:sz="4" w:space="0" w:color="9DC3E4"/>
              <w:bottom w:val="single" w:sz="4" w:space="0" w:color="9DC3E4"/>
              <w:right w:val="single" w:sz="4" w:space="0" w:color="9DC3E4"/>
            </w:tcBorders>
            <w:vAlign w:val="center"/>
          </w:tcPr>
          <w:p w14:paraId="54D5232B" w14:textId="77777777" w:rsidR="0080643B" w:rsidRPr="00360650" w:rsidRDefault="0080643B" w:rsidP="0080643B">
            <w:pPr>
              <w:pStyle w:val="TableParagraph"/>
              <w:spacing w:before="104"/>
              <w:ind w:left="594"/>
              <w:rPr>
                <w:rFonts w:ascii="Times New Roman" w:hAnsi="Times New Roman" w:cs="Times New Roman"/>
                <w:spacing w:val="-4"/>
                <w:sz w:val="24"/>
                <w:szCs w:val="24"/>
              </w:rPr>
            </w:pPr>
          </w:p>
        </w:tc>
        <w:tc>
          <w:tcPr>
            <w:tcW w:w="5244" w:type="dxa"/>
            <w:tcBorders>
              <w:left w:val="single" w:sz="4" w:space="0" w:color="9DC3E4"/>
              <w:bottom w:val="single" w:sz="4" w:space="0" w:color="9DC3E4"/>
              <w:right w:val="single" w:sz="4" w:space="0" w:color="9DC3E4"/>
            </w:tcBorders>
            <w:vAlign w:val="center"/>
          </w:tcPr>
          <w:p w14:paraId="0FB2FD71" w14:textId="4864AE03" w:rsidR="0080643B" w:rsidRPr="00360650" w:rsidRDefault="000C6EEE" w:rsidP="0080643B">
            <w:pPr>
              <w:pStyle w:val="TableParagraph"/>
              <w:spacing w:line="229" w:lineRule="exact"/>
              <w:ind w:left="12"/>
              <w:jc w:val="center"/>
              <w:rPr>
                <w:rFonts w:ascii="Times New Roman" w:hAnsi="Times New Roman" w:cs="Times New Roman"/>
                <w:sz w:val="24"/>
                <w:szCs w:val="24"/>
                <w:lang w:val="ky-KG"/>
              </w:rPr>
            </w:pPr>
            <w:r w:rsidRPr="00360650">
              <w:rPr>
                <w:rFonts w:ascii="Times New Roman" w:hAnsi="Times New Roman" w:cs="Times New Roman"/>
                <w:sz w:val="24"/>
                <w:szCs w:val="24"/>
                <w:lang w:val="ky-KG"/>
              </w:rPr>
              <w:t>6</w:t>
            </w:r>
            <w:r w:rsidRPr="00360650">
              <w:rPr>
                <w:rFonts w:ascii="Times New Roman" w:hAnsi="Times New Roman" w:cs="Times New Roman"/>
                <w:sz w:val="24"/>
                <w:szCs w:val="24"/>
              </w:rPr>
              <w:t xml:space="preserve">0 календарных дней </w:t>
            </w:r>
            <w:r w:rsidRPr="00360650">
              <w:rPr>
                <w:rFonts w:ascii="Times New Roman" w:hAnsi="Times New Roman" w:cs="Times New Roman"/>
                <w:sz w:val="24"/>
                <w:szCs w:val="24"/>
                <w:lang w:val="en-US"/>
              </w:rPr>
              <w:t>c</w:t>
            </w:r>
            <w:r w:rsidRPr="00360650">
              <w:rPr>
                <w:rFonts w:ascii="Times New Roman" w:hAnsi="Times New Roman" w:cs="Times New Roman"/>
                <w:sz w:val="24"/>
                <w:szCs w:val="24"/>
              </w:rPr>
              <w:t xml:space="preserve"> </w:t>
            </w:r>
            <w:r w:rsidRPr="00360650">
              <w:rPr>
                <w:rFonts w:ascii="Times New Roman" w:hAnsi="Times New Roman" w:cs="Times New Roman"/>
                <w:sz w:val="24"/>
                <w:szCs w:val="24"/>
                <w:lang w:val="ky-KG"/>
              </w:rPr>
              <w:t>момента подписания Контракта</w:t>
            </w:r>
          </w:p>
        </w:tc>
      </w:tr>
      <w:tr w:rsidR="0080643B" w:rsidRPr="00360650" w14:paraId="7A37E17F" w14:textId="77777777" w:rsidTr="003721A8">
        <w:trPr>
          <w:trHeight w:val="334"/>
          <w:jc w:val="center"/>
        </w:trPr>
        <w:tc>
          <w:tcPr>
            <w:tcW w:w="993"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10643497" w14:textId="77777777" w:rsidR="0080643B" w:rsidRPr="00360650" w:rsidRDefault="0080643B" w:rsidP="0080643B">
            <w:pPr>
              <w:pStyle w:val="TableParagraph"/>
              <w:rPr>
                <w:rFonts w:ascii="Times New Roman" w:hAnsi="Times New Roman" w:cs="Times New Roman"/>
                <w:sz w:val="24"/>
                <w:szCs w:val="24"/>
              </w:rPr>
            </w:pPr>
          </w:p>
        </w:tc>
        <w:tc>
          <w:tcPr>
            <w:tcW w:w="6945" w:type="dxa"/>
            <w:gridSpan w:val="4"/>
            <w:tcBorders>
              <w:top w:val="single" w:sz="4" w:space="0" w:color="9DC3E4"/>
              <w:left w:val="single" w:sz="4" w:space="0" w:color="9DC3E4"/>
              <w:bottom w:val="single" w:sz="4" w:space="0" w:color="9DC3E4"/>
              <w:right w:val="single" w:sz="4" w:space="0" w:color="9DC3E4"/>
            </w:tcBorders>
            <w:shd w:val="clear" w:color="auto" w:fill="DEEBF7"/>
            <w:vAlign w:val="center"/>
          </w:tcPr>
          <w:p w14:paraId="6F4245D1" w14:textId="77777777" w:rsidR="0080643B" w:rsidRPr="00360650" w:rsidRDefault="0080643B" w:rsidP="0080643B">
            <w:pPr>
              <w:pStyle w:val="TableParagraph"/>
              <w:spacing w:before="91" w:line="234" w:lineRule="exact"/>
              <w:ind w:left="4835"/>
              <w:rPr>
                <w:rFonts w:ascii="Times New Roman" w:hAnsi="Times New Roman" w:cs="Times New Roman"/>
                <w:b/>
                <w:sz w:val="24"/>
                <w:szCs w:val="24"/>
              </w:rPr>
            </w:pPr>
            <w:r w:rsidRPr="00360650">
              <w:rPr>
                <w:rFonts w:ascii="Times New Roman" w:hAnsi="Times New Roman" w:cs="Times New Roman"/>
                <w:b/>
                <w:w w:val="90"/>
                <w:sz w:val="24"/>
                <w:szCs w:val="24"/>
              </w:rPr>
              <w:t>Общая</w:t>
            </w:r>
            <w:r w:rsidRPr="00360650">
              <w:rPr>
                <w:rFonts w:ascii="Times New Roman" w:hAnsi="Times New Roman" w:cs="Times New Roman"/>
                <w:b/>
                <w:spacing w:val="21"/>
                <w:sz w:val="24"/>
                <w:szCs w:val="24"/>
              </w:rPr>
              <w:t xml:space="preserve"> </w:t>
            </w:r>
            <w:r w:rsidRPr="00360650">
              <w:rPr>
                <w:rFonts w:ascii="Times New Roman" w:hAnsi="Times New Roman" w:cs="Times New Roman"/>
                <w:b/>
                <w:w w:val="90"/>
                <w:sz w:val="24"/>
                <w:szCs w:val="24"/>
              </w:rPr>
              <w:t>стоимость</w:t>
            </w:r>
            <w:r w:rsidRPr="00360650">
              <w:rPr>
                <w:rFonts w:ascii="Times New Roman" w:hAnsi="Times New Roman" w:cs="Times New Roman"/>
                <w:b/>
                <w:spacing w:val="19"/>
                <w:sz w:val="24"/>
                <w:szCs w:val="24"/>
              </w:rPr>
              <w:t xml:space="preserve"> </w:t>
            </w:r>
            <w:r w:rsidRPr="00360650">
              <w:rPr>
                <w:rFonts w:ascii="Times New Roman" w:hAnsi="Times New Roman" w:cs="Times New Roman"/>
                <w:b/>
                <w:spacing w:val="-2"/>
                <w:w w:val="90"/>
                <w:sz w:val="24"/>
                <w:szCs w:val="24"/>
              </w:rPr>
              <w:t>заказа</w:t>
            </w:r>
          </w:p>
        </w:tc>
        <w:tc>
          <w:tcPr>
            <w:tcW w:w="1560"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5C7D4F45" w14:textId="654E072E" w:rsidR="0080643B" w:rsidRPr="00360650" w:rsidRDefault="0080643B" w:rsidP="0080643B">
            <w:pPr>
              <w:pStyle w:val="TableParagraph"/>
              <w:spacing w:before="99" w:line="226" w:lineRule="exact"/>
              <w:ind w:left="109"/>
              <w:rPr>
                <w:rFonts w:ascii="Times New Roman" w:hAnsi="Times New Roman" w:cs="Times New Roman"/>
                <w:sz w:val="24"/>
                <w:szCs w:val="24"/>
              </w:rPr>
            </w:pPr>
          </w:p>
        </w:tc>
        <w:tc>
          <w:tcPr>
            <w:tcW w:w="5244" w:type="dxa"/>
            <w:tcBorders>
              <w:top w:val="single" w:sz="4" w:space="0" w:color="9DC3E4"/>
              <w:left w:val="single" w:sz="4" w:space="0" w:color="9DC3E4"/>
              <w:bottom w:val="single" w:sz="4" w:space="0" w:color="9DC3E4"/>
              <w:right w:val="single" w:sz="4" w:space="0" w:color="9DC3E4"/>
            </w:tcBorders>
            <w:shd w:val="clear" w:color="auto" w:fill="DEEBF7"/>
            <w:vAlign w:val="center"/>
          </w:tcPr>
          <w:p w14:paraId="4E56FD15" w14:textId="142234CA" w:rsidR="0080643B" w:rsidRPr="00360650" w:rsidRDefault="0080643B" w:rsidP="0080643B">
            <w:pPr>
              <w:pStyle w:val="TableParagraph"/>
              <w:rPr>
                <w:rFonts w:ascii="Times New Roman" w:hAnsi="Times New Roman" w:cs="Times New Roman"/>
                <w:sz w:val="24"/>
                <w:szCs w:val="24"/>
              </w:rPr>
            </w:pPr>
          </w:p>
        </w:tc>
      </w:tr>
    </w:tbl>
    <w:p w14:paraId="4CD2C14B" w14:textId="77777777" w:rsidR="005F09AF" w:rsidRPr="00495139" w:rsidRDefault="005F09AF">
      <w:pPr>
        <w:pStyle w:val="a3"/>
        <w:spacing w:before="292"/>
        <w:rPr>
          <w:rFonts w:ascii="Times New Roman" w:hAnsi="Times New Roman" w:cs="Times New Roman"/>
          <w:b/>
          <w:sz w:val="28"/>
          <w:szCs w:val="28"/>
        </w:rPr>
      </w:pPr>
    </w:p>
    <w:p w14:paraId="4C4E3356" w14:textId="77777777" w:rsidR="005F09AF" w:rsidRPr="005C7658" w:rsidRDefault="00504719" w:rsidP="00360650">
      <w:pPr>
        <w:spacing w:line="180" w:lineRule="auto"/>
        <w:ind w:left="619" w:right="466"/>
        <w:jc w:val="both"/>
        <w:rPr>
          <w:rFonts w:ascii="Times New Roman" w:hAnsi="Times New Roman" w:cs="Times New Roman"/>
          <w:i/>
        </w:rPr>
      </w:pPr>
      <w:r w:rsidRPr="005C7658">
        <w:rPr>
          <w:rFonts w:ascii="Times New Roman" w:hAnsi="Times New Roman" w:cs="Times New Roman"/>
          <w:b/>
          <w:i/>
          <w:w w:val="90"/>
        </w:rPr>
        <w:t>Примечание</w:t>
      </w:r>
      <w:r w:rsidRPr="005C7658">
        <w:rPr>
          <w:rFonts w:ascii="Times New Roman" w:hAnsi="Times New Roman" w:cs="Times New Roman"/>
          <w:b/>
          <w:i/>
          <w:spacing w:val="-4"/>
          <w:w w:val="90"/>
        </w:rPr>
        <w:t xml:space="preserve"> </w:t>
      </w:r>
      <w:r w:rsidRPr="005C7658">
        <w:rPr>
          <w:rFonts w:ascii="Times New Roman" w:hAnsi="Times New Roman" w:cs="Times New Roman"/>
          <w:b/>
          <w:i/>
          <w:w w:val="90"/>
        </w:rPr>
        <w:t xml:space="preserve">1: </w:t>
      </w:r>
      <w:r w:rsidRPr="005C7658">
        <w:rPr>
          <w:rFonts w:ascii="Times New Roman" w:hAnsi="Times New Roman" w:cs="Times New Roman"/>
          <w:i/>
          <w:w w:val="90"/>
        </w:rPr>
        <w:t>Итоговая</w:t>
      </w:r>
      <w:r w:rsidRPr="005C7658">
        <w:rPr>
          <w:rFonts w:ascii="Times New Roman" w:hAnsi="Times New Roman" w:cs="Times New Roman"/>
          <w:i/>
          <w:spacing w:val="-1"/>
          <w:w w:val="90"/>
        </w:rPr>
        <w:t xml:space="preserve"> </w:t>
      </w:r>
      <w:r w:rsidRPr="005C7658">
        <w:rPr>
          <w:rFonts w:ascii="Times New Roman" w:hAnsi="Times New Roman" w:cs="Times New Roman"/>
          <w:i/>
          <w:w w:val="90"/>
        </w:rPr>
        <w:t>стоимость</w:t>
      </w:r>
      <w:r w:rsidRPr="005C7658">
        <w:rPr>
          <w:rFonts w:ascii="Times New Roman" w:hAnsi="Times New Roman" w:cs="Times New Roman"/>
          <w:i/>
          <w:spacing w:val="-2"/>
          <w:w w:val="90"/>
        </w:rPr>
        <w:t xml:space="preserve"> </w:t>
      </w:r>
      <w:r w:rsidRPr="005C7658">
        <w:rPr>
          <w:rFonts w:ascii="Times New Roman" w:hAnsi="Times New Roman" w:cs="Times New Roman"/>
          <w:i/>
          <w:w w:val="90"/>
        </w:rPr>
        <w:t>товаров</w:t>
      </w:r>
      <w:r w:rsidRPr="005C7658">
        <w:rPr>
          <w:rFonts w:ascii="Times New Roman" w:hAnsi="Times New Roman" w:cs="Times New Roman"/>
          <w:i/>
          <w:spacing w:val="-3"/>
          <w:w w:val="90"/>
        </w:rPr>
        <w:t xml:space="preserve"> </w:t>
      </w:r>
      <w:r w:rsidRPr="005C7658">
        <w:rPr>
          <w:rFonts w:ascii="Times New Roman" w:hAnsi="Times New Roman" w:cs="Times New Roman"/>
          <w:i/>
          <w:w w:val="90"/>
        </w:rPr>
        <w:t>должна</w:t>
      </w:r>
      <w:r w:rsidRPr="005C7658">
        <w:rPr>
          <w:rFonts w:ascii="Times New Roman" w:hAnsi="Times New Roman" w:cs="Times New Roman"/>
          <w:i/>
          <w:spacing w:val="-4"/>
          <w:w w:val="90"/>
        </w:rPr>
        <w:t xml:space="preserve"> </w:t>
      </w:r>
      <w:r w:rsidRPr="005C7658">
        <w:rPr>
          <w:rFonts w:ascii="Times New Roman" w:hAnsi="Times New Roman" w:cs="Times New Roman"/>
          <w:i/>
          <w:w w:val="90"/>
        </w:rPr>
        <w:t>включать</w:t>
      </w:r>
      <w:r w:rsidRPr="005C7658">
        <w:rPr>
          <w:rFonts w:ascii="Times New Roman" w:hAnsi="Times New Roman" w:cs="Times New Roman"/>
          <w:i/>
          <w:spacing w:val="-2"/>
          <w:w w:val="90"/>
        </w:rPr>
        <w:t xml:space="preserve"> </w:t>
      </w:r>
      <w:r w:rsidRPr="005C7658">
        <w:rPr>
          <w:rFonts w:ascii="Times New Roman" w:hAnsi="Times New Roman" w:cs="Times New Roman"/>
          <w:i/>
          <w:w w:val="90"/>
        </w:rPr>
        <w:t>все</w:t>
      </w:r>
      <w:r w:rsidRPr="005C7658">
        <w:rPr>
          <w:rFonts w:ascii="Times New Roman" w:hAnsi="Times New Roman" w:cs="Times New Roman"/>
          <w:i/>
          <w:spacing w:val="-4"/>
          <w:w w:val="90"/>
        </w:rPr>
        <w:t xml:space="preserve"> </w:t>
      </w:r>
      <w:r w:rsidRPr="005C7658">
        <w:rPr>
          <w:rFonts w:ascii="Times New Roman" w:hAnsi="Times New Roman" w:cs="Times New Roman"/>
          <w:i/>
          <w:w w:val="90"/>
        </w:rPr>
        <w:t>налоговые</w:t>
      </w:r>
      <w:r w:rsidRPr="005C7658">
        <w:rPr>
          <w:rFonts w:ascii="Times New Roman" w:hAnsi="Times New Roman" w:cs="Times New Roman"/>
          <w:i/>
          <w:spacing w:val="-4"/>
          <w:w w:val="90"/>
        </w:rPr>
        <w:t xml:space="preserve"> </w:t>
      </w:r>
      <w:r w:rsidRPr="005C7658">
        <w:rPr>
          <w:rFonts w:ascii="Times New Roman" w:hAnsi="Times New Roman" w:cs="Times New Roman"/>
          <w:i/>
          <w:w w:val="90"/>
        </w:rPr>
        <w:t>обязательства</w:t>
      </w:r>
      <w:r w:rsidRPr="005C7658">
        <w:rPr>
          <w:rFonts w:ascii="Times New Roman" w:hAnsi="Times New Roman" w:cs="Times New Roman"/>
          <w:i/>
          <w:spacing w:val="-4"/>
          <w:w w:val="90"/>
        </w:rPr>
        <w:t xml:space="preserve"> </w:t>
      </w:r>
      <w:r w:rsidRPr="005C7658">
        <w:rPr>
          <w:rFonts w:ascii="Times New Roman" w:hAnsi="Times New Roman" w:cs="Times New Roman"/>
          <w:i/>
          <w:w w:val="90"/>
        </w:rPr>
        <w:t>(налоги,</w:t>
      </w:r>
      <w:r w:rsidRPr="005C7658">
        <w:rPr>
          <w:rFonts w:ascii="Times New Roman" w:hAnsi="Times New Roman" w:cs="Times New Roman"/>
          <w:i/>
          <w:spacing w:val="-1"/>
          <w:w w:val="90"/>
        </w:rPr>
        <w:t xml:space="preserve"> </w:t>
      </w:r>
      <w:r w:rsidRPr="005C7658">
        <w:rPr>
          <w:rFonts w:ascii="Times New Roman" w:hAnsi="Times New Roman" w:cs="Times New Roman"/>
          <w:i/>
          <w:w w:val="90"/>
        </w:rPr>
        <w:t>сборы</w:t>
      </w:r>
      <w:r w:rsidRPr="005C7658">
        <w:rPr>
          <w:rFonts w:ascii="Times New Roman" w:hAnsi="Times New Roman" w:cs="Times New Roman"/>
          <w:i/>
          <w:spacing w:val="-3"/>
          <w:w w:val="90"/>
        </w:rPr>
        <w:t xml:space="preserve"> </w:t>
      </w:r>
      <w:r w:rsidRPr="005C7658">
        <w:rPr>
          <w:rFonts w:ascii="Times New Roman" w:hAnsi="Times New Roman" w:cs="Times New Roman"/>
          <w:i/>
          <w:w w:val="90"/>
        </w:rPr>
        <w:t>и</w:t>
      </w:r>
      <w:r w:rsidRPr="005C7658">
        <w:rPr>
          <w:rFonts w:ascii="Times New Roman" w:hAnsi="Times New Roman" w:cs="Times New Roman"/>
          <w:i/>
          <w:spacing w:val="-4"/>
          <w:w w:val="90"/>
        </w:rPr>
        <w:t xml:space="preserve"> </w:t>
      </w:r>
      <w:r w:rsidRPr="005C7658">
        <w:rPr>
          <w:rFonts w:ascii="Times New Roman" w:hAnsi="Times New Roman" w:cs="Times New Roman"/>
          <w:i/>
          <w:w w:val="90"/>
        </w:rPr>
        <w:t>иные</w:t>
      </w:r>
      <w:r w:rsidRPr="005C7658">
        <w:rPr>
          <w:rFonts w:ascii="Times New Roman" w:hAnsi="Times New Roman" w:cs="Times New Roman"/>
          <w:i/>
          <w:spacing w:val="-4"/>
          <w:w w:val="90"/>
        </w:rPr>
        <w:t xml:space="preserve"> </w:t>
      </w:r>
      <w:r w:rsidRPr="005C7658">
        <w:rPr>
          <w:rFonts w:ascii="Times New Roman" w:hAnsi="Times New Roman" w:cs="Times New Roman"/>
          <w:i/>
          <w:w w:val="90"/>
        </w:rPr>
        <w:t>обязательные</w:t>
      </w:r>
      <w:r w:rsidRPr="005C7658">
        <w:rPr>
          <w:rFonts w:ascii="Times New Roman" w:hAnsi="Times New Roman" w:cs="Times New Roman"/>
          <w:i/>
          <w:spacing w:val="-4"/>
          <w:w w:val="90"/>
        </w:rPr>
        <w:t xml:space="preserve"> </w:t>
      </w:r>
      <w:r w:rsidRPr="005C7658">
        <w:rPr>
          <w:rFonts w:ascii="Times New Roman" w:hAnsi="Times New Roman" w:cs="Times New Roman"/>
          <w:i/>
          <w:w w:val="90"/>
        </w:rPr>
        <w:t>платежи</w:t>
      </w:r>
      <w:r w:rsidRPr="005C7658">
        <w:rPr>
          <w:rFonts w:ascii="Times New Roman" w:hAnsi="Times New Roman" w:cs="Times New Roman"/>
          <w:i/>
          <w:spacing w:val="-4"/>
          <w:w w:val="90"/>
        </w:rPr>
        <w:t xml:space="preserve"> </w:t>
      </w:r>
      <w:r w:rsidRPr="005C7658">
        <w:rPr>
          <w:rFonts w:ascii="Times New Roman" w:hAnsi="Times New Roman" w:cs="Times New Roman"/>
          <w:i/>
          <w:w w:val="90"/>
        </w:rPr>
        <w:t>в бюджет), предусмотренные действующим на момент заключения Контракта налоговым законодательством Кыргызской Республики, а</w:t>
      </w:r>
      <w:r w:rsidRPr="005C7658">
        <w:rPr>
          <w:rFonts w:ascii="Times New Roman" w:hAnsi="Times New Roman" w:cs="Times New Roman"/>
          <w:i/>
          <w:spacing w:val="80"/>
        </w:rPr>
        <w:t xml:space="preserve"> </w:t>
      </w:r>
      <w:r w:rsidRPr="005C7658">
        <w:rPr>
          <w:rFonts w:ascii="Times New Roman" w:hAnsi="Times New Roman" w:cs="Times New Roman"/>
          <w:i/>
          <w:spacing w:val="-8"/>
        </w:rPr>
        <w:t>также все расходы</w:t>
      </w:r>
      <w:r w:rsidRPr="005C7658">
        <w:rPr>
          <w:rFonts w:ascii="Times New Roman" w:hAnsi="Times New Roman" w:cs="Times New Roman"/>
          <w:i/>
        </w:rPr>
        <w:t xml:space="preserve"> </w:t>
      </w:r>
      <w:r w:rsidRPr="005C7658">
        <w:rPr>
          <w:rFonts w:ascii="Times New Roman" w:hAnsi="Times New Roman" w:cs="Times New Roman"/>
          <w:i/>
          <w:spacing w:val="-8"/>
        </w:rPr>
        <w:t>Поставщика,</w:t>
      </w:r>
      <w:r w:rsidRPr="005C7658">
        <w:rPr>
          <w:rFonts w:ascii="Times New Roman" w:hAnsi="Times New Roman" w:cs="Times New Roman"/>
          <w:i/>
        </w:rPr>
        <w:t xml:space="preserve"> </w:t>
      </w:r>
      <w:r w:rsidRPr="005C7658">
        <w:rPr>
          <w:rFonts w:ascii="Times New Roman" w:hAnsi="Times New Roman" w:cs="Times New Roman"/>
          <w:i/>
          <w:spacing w:val="-8"/>
        </w:rPr>
        <w:t>связанные с</w:t>
      </w:r>
      <w:r w:rsidRPr="005C7658">
        <w:rPr>
          <w:rFonts w:ascii="Times New Roman" w:hAnsi="Times New Roman" w:cs="Times New Roman"/>
          <w:i/>
        </w:rPr>
        <w:t xml:space="preserve"> </w:t>
      </w:r>
      <w:r w:rsidRPr="005C7658">
        <w:rPr>
          <w:rFonts w:ascii="Times New Roman" w:hAnsi="Times New Roman" w:cs="Times New Roman"/>
          <w:i/>
          <w:spacing w:val="-8"/>
        </w:rPr>
        <w:t>исполнением</w:t>
      </w:r>
      <w:r w:rsidRPr="005C7658">
        <w:rPr>
          <w:rFonts w:ascii="Times New Roman" w:hAnsi="Times New Roman" w:cs="Times New Roman"/>
          <w:i/>
        </w:rPr>
        <w:t xml:space="preserve"> </w:t>
      </w:r>
      <w:r w:rsidRPr="005C7658">
        <w:rPr>
          <w:rFonts w:ascii="Times New Roman" w:hAnsi="Times New Roman" w:cs="Times New Roman"/>
          <w:i/>
          <w:spacing w:val="-8"/>
        </w:rPr>
        <w:t>Контракта,</w:t>
      </w:r>
      <w:r w:rsidRPr="005C7658">
        <w:rPr>
          <w:rFonts w:ascii="Times New Roman" w:hAnsi="Times New Roman" w:cs="Times New Roman"/>
          <w:i/>
        </w:rPr>
        <w:t xml:space="preserve"> </w:t>
      </w:r>
      <w:r w:rsidRPr="005C7658">
        <w:rPr>
          <w:rFonts w:ascii="Times New Roman" w:hAnsi="Times New Roman" w:cs="Times New Roman"/>
          <w:i/>
          <w:spacing w:val="-8"/>
        </w:rPr>
        <w:t>включая,</w:t>
      </w:r>
      <w:r w:rsidRPr="005C7658">
        <w:rPr>
          <w:rFonts w:ascii="Times New Roman" w:hAnsi="Times New Roman" w:cs="Times New Roman"/>
          <w:i/>
        </w:rPr>
        <w:t xml:space="preserve"> </w:t>
      </w:r>
      <w:r w:rsidRPr="005C7658">
        <w:rPr>
          <w:rFonts w:ascii="Times New Roman" w:hAnsi="Times New Roman" w:cs="Times New Roman"/>
          <w:i/>
          <w:spacing w:val="-8"/>
        </w:rPr>
        <w:t>но</w:t>
      </w:r>
      <w:r w:rsidRPr="005C7658">
        <w:rPr>
          <w:rFonts w:ascii="Times New Roman" w:hAnsi="Times New Roman" w:cs="Times New Roman"/>
          <w:i/>
        </w:rPr>
        <w:t xml:space="preserve"> </w:t>
      </w:r>
      <w:r w:rsidRPr="005C7658">
        <w:rPr>
          <w:rFonts w:ascii="Times New Roman" w:hAnsi="Times New Roman" w:cs="Times New Roman"/>
          <w:i/>
          <w:spacing w:val="-8"/>
        </w:rPr>
        <w:t>не</w:t>
      </w:r>
      <w:r w:rsidRPr="005C7658">
        <w:rPr>
          <w:rFonts w:ascii="Times New Roman" w:hAnsi="Times New Roman" w:cs="Times New Roman"/>
          <w:i/>
        </w:rPr>
        <w:t xml:space="preserve"> </w:t>
      </w:r>
      <w:r w:rsidRPr="005C7658">
        <w:rPr>
          <w:rFonts w:ascii="Times New Roman" w:hAnsi="Times New Roman" w:cs="Times New Roman"/>
          <w:i/>
          <w:spacing w:val="-8"/>
        </w:rPr>
        <w:t>ограничиваясь:</w:t>
      </w:r>
      <w:r w:rsidRPr="005C7658">
        <w:rPr>
          <w:rFonts w:ascii="Times New Roman" w:hAnsi="Times New Roman" w:cs="Times New Roman"/>
          <w:i/>
        </w:rPr>
        <w:t xml:space="preserve"> </w:t>
      </w:r>
      <w:r w:rsidRPr="005C7658">
        <w:rPr>
          <w:rFonts w:ascii="Times New Roman" w:hAnsi="Times New Roman" w:cs="Times New Roman"/>
          <w:i/>
          <w:spacing w:val="-8"/>
        </w:rPr>
        <w:t>упаковкой,</w:t>
      </w:r>
      <w:r w:rsidRPr="005C7658">
        <w:rPr>
          <w:rFonts w:ascii="Times New Roman" w:hAnsi="Times New Roman" w:cs="Times New Roman"/>
          <w:i/>
        </w:rPr>
        <w:t xml:space="preserve"> </w:t>
      </w:r>
      <w:r w:rsidRPr="005C7658">
        <w:rPr>
          <w:rFonts w:ascii="Times New Roman" w:hAnsi="Times New Roman" w:cs="Times New Roman"/>
          <w:i/>
          <w:spacing w:val="-8"/>
        </w:rPr>
        <w:t xml:space="preserve">погрузкой, </w:t>
      </w:r>
      <w:r w:rsidRPr="005C7658">
        <w:rPr>
          <w:rFonts w:ascii="Times New Roman" w:hAnsi="Times New Roman" w:cs="Times New Roman"/>
          <w:i/>
          <w:w w:val="90"/>
        </w:rPr>
        <w:t xml:space="preserve">транспортировкой, страхованием, таможенным оформлением (включая уплату таможенных пошлин, сборов и иных платежей при импорте), </w:t>
      </w:r>
      <w:r w:rsidRPr="005C7658">
        <w:rPr>
          <w:rFonts w:ascii="Times New Roman" w:hAnsi="Times New Roman" w:cs="Times New Roman"/>
          <w:i/>
          <w:spacing w:val="-8"/>
        </w:rPr>
        <w:t>разгрузкой</w:t>
      </w:r>
      <w:r w:rsidRPr="005C7658">
        <w:rPr>
          <w:rFonts w:ascii="Times New Roman" w:hAnsi="Times New Roman" w:cs="Times New Roman"/>
          <w:i/>
          <w:spacing w:val="-6"/>
        </w:rPr>
        <w:t xml:space="preserve"> </w:t>
      </w:r>
      <w:r w:rsidRPr="005C7658">
        <w:rPr>
          <w:rFonts w:ascii="Times New Roman" w:hAnsi="Times New Roman" w:cs="Times New Roman"/>
          <w:i/>
          <w:spacing w:val="-8"/>
        </w:rPr>
        <w:t>и</w:t>
      </w:r>
      <w:r w:rsidRPr="005C7658">
        <w:rPr>
          <w:rFonts w:ascii="Times New Roman" w:hAnsi="Times New Roman" w:cs="Times New Roman"/>
          <w:i/>
          <w:spacing w:val="-6"/>
        </w:rPr>
        <w:t xml:space="preserve"> </w:t>
      </w:r>
      <w:r w:rsidRPr="005C7658">
        <w:rPr>
          <w:rFonts w:ascii="Times New Roman" w:hAnsi="Times New Roman" w:cs="Times New Roman"/>
          <w:i/>
          <w:spacing w:val="-8"/>
        </w:rPr>
        <w:t>доставкой</w:t>
      </w:r>
      <w:r w:rsidRPr="005C7658">
        <w:rPr>
          <w:rFonts w:ascii="Times New Roman" w:hAnsi="Times New Roman" w:cs="Times New Roman"/>
          <w:i/>
          <w:spacing w:val="-6"/>
        </w:rPr>
        <w:t xml:space="preserve"> </w:t>
      </w:r>
      <w:r w:rsidRPr="005C7658">
        <w:rPr>
          <w:rFonts w:ascii="Times New Roman" w:hAnsi="Times New Roman" w:cs="Times New Roman"/>
          <w:i/>
          <w:spacing w:val="-8"/>
        </w:rPr>
        <w:t>товаров</w:t>
      </w:r>
      <w:r w:rsidRPr="005C7658">
        <w:rPr>
          <w:rFonts w:ascii="Times New Roman" w:hAnsi="Times New Roman" w:cs="Times New Roman"/>
          <w:i/>
          <w:spacing w:val="-5"/>
        </w:rPr>
        <w:t xml:space="preserve"> </w:t>
      </w:r>
      <w:r w:rsidRPr="005C7658">
        <w:rPr>
          <w:rFonts w:ascii="Times New Roman" w:hAnsi="Times New Roman" w:cs="Times New Roman"/>
          <w:i/>
          <w:spacing w:val="-8"/>
        </w:rPr>
        <w:t>до</w:t>
      </w:r>
      <w:r w:rsidRPr="005C7658">
        <w:rPr>
          <w:rFonts w:ascii="Times New Roman" w:hAnsi="Times New Roman" w:cs="Times New Roman"/>
          <w:i/>
          <w:spacing w:val="-6"/>
        </w:rPr>
        <w:t xml:space="preserve"> </w:t>
      </w:r>
      <w:r w:rsidRPr="005C7658">
        <w:rPr>
          <w:rFonts w:ascii="Times New Roman" w:hAnsi="Times New Roman" w:cs="Times New Roman"/>
          <w:i/>
          <w:spacing w:val="-8"/>
        </w:rPr>
        <w:t>мест</w:t>
      </w:r>
      <w:r w:rsidRPr="005C7658">
        <w:rPr>
          <w:rFonts w:ascii="Times New Roman" w:hAnsi="Times New Roman" w:cs="Times New Roman"/>
          <w:i/>
          <w:spacing w:val="-5"/>
        </w:rPr>
        <w:t xml:space="preserve"> </w:t>
      </w:r>
      <w:r w:rsidRPr="005C7658">
        <w:rPr>
          <w:rFonts w:ascii="Times New Roman" w:hAnsi="Times New Roman" w:cs="Times New Roman"/>
          <w:i/>
          <w:spacing w:val="-8"/>
        </w:rPr>
        <w:t>поставки</w:t>
      </w:r>
      <w:r w:rsidRPr="005C7658">
        <w:rPr>
          <w:rFonts w:ascii="Times New Roman" w:hAnsi="Times New Roman" w:cs="Times New Roman"/>
          <w:i/>
          <w:spacing w:val="-6"/>
        </w:rPr>
        <w:t xml:space="preserve"> </w:t>
      </w:r>
      <w:r w:rsidRPr="005C7658">
        <w:rPr>
          <w:rFonts w:ascii="Times New Roman" w:hAnsi="Times New Roman" w:cs="Times New Roman"/>
          <w:i/>
          <w:spacing w:val="-8"/>
        </w:rPr>
        <w:t>бенефициаров.</w:t>
      </w:r>
    </w:p>
    <w:p w14:paraId="418C4E14" w14:textId="079DE426" w:rsidR="005F09AF" w:rsidRDefault="00504719" w:rsidP="005C7658">
      <w:pPr>
        <w:spacing w:before="235" w:line="182" w:lineRule="auto"/>
        <w:ind w:left="619" w:right="316"/>
        <w:jc w:val="both"/>
        <w:rPr>
          <w:rFonts w:ascii="Times New Roman" w:hAnsi="Times New Roman" w:cs="Times New Roman"/>
          <w:i/>
          <w:spacing w:val="-2"/>
        </w:rPr>
      </w:pPr>
      <w:r w:rsidRPr="005C7658">
        <w:rPr>
          <w:rFonts w:ascii="Times New Roman" w:hAnsi="Times New Roman" w:cs="Times New Roman"/>
          <w:b/>
          <w:i/>
          <w:w w:val="90"/>
        </w:rPr>
        <w:t xml:space="preserve">Примечание 2: </w:t>
      </w:r>
      <w:r w:rsidRPr="005C7658">
        <w:rPr>
          <w:rFonts w:ascii="Times New Roman" w:hAnsi="Times New Roman" w:cs="Times New Roman"/>
          <w:i/>
          <w:w w:val="90"/>
        </w:rPr>
        <w:t>Количество и распределение по питомникам указываются в Приложении 3 таблице технической спецификации и являются</w:t>
      </w:r>
      <w:r w:rsidRPr="005C7658">
        <w:rPr>
          <w:rFonts w:ascii="Times New Roman" w:hAnsi="Times New Roman" w:cs="Times New Roman"/>
          <w:i/>
          <w:spacing w:val="40"/>
        </w:rPr>
        <w:t xml:space="preserve"> </w:t>
      </w:r>
      <w:r w:rsidRPr="005C7658">
        <w:rPr>
          <w:rFonts w:ascii="Times New Roman" w:hAnsi="Times New Roman" w:cs="Times New Roman"/>
          <w:i/>
          <w:spacing w:val="-2"/>
        </w:rPr>
        <w:t>обязательными</w:t>
      </w:r>
      <w:r w:rsidRPr="005C7658">
        <w:rPr>
          <w:rFonts w:ascii="Times New Roman" w:hAnsi="Times New Roman" w:cs="Times New Roman"/>
          <w:i/>
          <w:spacing w:val="-5"/>
        </w:rPr>
        <w:t xml:space="preserve"> </w:t>
      </w:r>
      <w:r w:rsidRPr="005C7658">
        <w:rPr>
          <w:rFonts w:ascii="Times New Roman" w:hAnsi="Times New Roman" w:cs="Times New Roman"/>
          <w:i/>
          <w:spacing w:val="-2"/>
        </w:rPr>
        <w:t>для исполнения.</w:t>
      </w:r>
    </w:p>
    <w:p w14:paraId="16D36585" w14:textId="77777777" w:rsidR="005C7658" w:rsidRPr="005C7658" w:rsidRDefault="005C7658" w:rsidP="005C7658">
      <w:pPr>
        <w:spacing w:before="235" w:line="182" w:lineRule="auto"/>
        <w:ind w:left="619" w:right="316"/>
        <w:jc w:val="both"/>
        <w:rPr>
          <w:rFonts w:ascii="Times New Roman" w:hAnsi="Times New Roman" w:cs="Times New Roman"/>
          <w:i/>
          <w:lang w:val="ky-KG"/>
        </w:rPr>
      </w:pPr>
    </w:p>
    <w:p w14:paraId="3E9C24EA" w14:textId="77777777" w:rsidR="005F09AF" w:rsidRPr="00495139" w:rsidRDefault="00504719">
      <w:pPr>
        <w:tabs>
          <w:tab w:val="left" w:pos="8076"/>
        </w:tabs>
        <w:spacing w:line="216" w:lineRule="auto"/>
        <w:ind w:left="312" w:right="6182"/>
        <w:jc w:val="both"/>
        <w:rPr>
          <w:rFonts w:ascii="Times New Roman" w:hAnsi="Times New Roman" w:cs="Times New Roman"/>
          <w:sz w:val="28"/>
          <w:szCs w:val="28"/>
        </w:rPr>
      </w:pPr>
      <w:r w:rsidRPr="00495139">
        <w:rPr>
          <w:rFonts w:ascii="Times New Roman" w:hAnsi="Times New Roman" w:cs="Times New Roman"/>
          <w:sz w:val="28"/>
          <w:szCs w:val="28"/>
        </w:rPr>
        <w:t xml:space="preserve">Наименование поставщика: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Подпись уполномоченного лица: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Место: </w:t>
      </w:r>
      <w:r w:rsidRPr="00495139">
        <w:rPr>
          <w:rFonts w:ascii="Times New Roman" w:hAnsi="Times New Roman" w:cs="Times New Roman"/>
          <w:sz w:val="28"/>
          <w:szCs w:val="28"/>
          <w:u w:val="single"/>
        </w:rPr>
        <w:tab/>
      </w:r>
      <w:r w:rsidRPr="00495139">
        <w:rPr>
          <w:rFonts w:ascii="Times New Roman" w:hAnsi="Times New Roman" w:cs="Times New Roman"/>
          <w:sz w:val="28"/>
          <w:szCs w:val="28"/>
        </w:rPr>
        <w:t xml:space="preserve"> Дата: </w:t>
      </w:r>
      <w:r w:rsidRPr="00495139">
        <w:rPr>
          <w:rFonts w:ascii="Times New Roman" w:hAnsi="Times New Roman" w:cs="Times New Roman"/>
          <w:sz w:val="28"/>
          <w:szCs w:val="28"/>
          <w:u w:val="single"/>
        </w:rPr>
        <w:tab/>
        <w:t xml:space="preserve"> </w:t>
      </w:r>
    </w:p>
    <w:p w14:paraId="07410213" w14:textId="77777777" w:rsidR="005F09AF" w:rsidRPr="00495139" w:rsidRDefault="005F09AF">
      <w:pPr>
        <w:spacing w:line="216" w:lineRule="auto"/>
        <w:jc w:val="both"/>
        <w:rPr>
          <w:rFonts w:ascii="Times New Roman" w:hAnsi="Times New Roman" w:cs="Times New Roman"/>
          <w:sz w:val="24"/>
        </w:rPr>
        <w:sectPr w:rsidR="005F09AF" w:rsidRPr="00495139">
          <w:headerReference w:type="default" r:id="rId19"/>
          <w:footerReference w:type="default" r:id="rId20"/>
          <w:pgSz w:w="16820" w:h="11900" w:orient="landscape"/>
          <w:pgMar w:top="980" w:right="1700" w:bottom="280" w:left="850" w:header="0" w:footer="0" w:gutter="0"/>
          <w:cols w:space="720"/>
        </w:sectPr>
      </w:pPr>
    </w:p>
    <w:p w14:paraId="25013049" w14:textId="429EE4CD" w:rsidR="005F09AF" w:rsidRPr="00495139" w:rsidRDefault="005F09AF">
      <w:pPr>
        <w:spacing w:before="58"/>
        <w:ind w:right="700"/>
        <w:jc w:val="right"/>
        <w:rPr>
          <w:rFonts w:ascii="Times New Roman" w:hAnsi="Times New Roman" w:cs="Times New Roman"/>
          <w:b/>
        </w:rPr>
      </w:pPr>
      <w:bookmarkStart w:id="5" w:name="Приложение_2_(1)"/>
      <w:bookmarkEnd w:id="5"/>
    </w:p>
    <w:p w14:paraId="228E8C91" w14:textId="77777777" w:rsidR="00C82AF4" w:rsidRPr="00495139" w:rsidRDefault="00C82AF4">
      <w:pPr>
        <w:pStyle w:val="a3"/>
        <w:spacing w:before="67"/>
        <w:rPr>
          <w:rFonts w:ascii="Times New Roman" w:hAnsi="Times New Roman" w:cs="Times New Roman"/>
          <w:b/>
          <w:sz w:val="24"/>
          <w:lang w:val="ky-KG"/>
        </w:rPr>
      </w:pPr>
    </w:p>
    <w:p w14:paraId="56126D26" w14:textId="2BD50C44" w:rsidR="00BF649E" w:rsidRPr="008167A9" w:rsidRDefault="00BF649E" w:rsidP="008167A9">
      <w:pPr>
        <w:ind w:left="1517" w:right="372"/>
        <w:jc w:val="right"/>
        <w:rPr>
          <w:rFonts w:ascii="Times New Roman" w:hAnsi="Times New Roman" w:cs="Times New Roman"/>
          <w:b/>
          <w:spacing w:val="-2"/>
          <w:sz w:val="28"/>
          <w:szCs w:val="28"/>
        </w:rPr>
      </w:pPr>
      <w:r w:rsidRPr="008167A9">
        <w:rPr>
          <w:rFonts w:ascii="Times New Roman" w:hAnsi="Times New Roman" w:cs="Times New Roman"/>
          <w:b/>
          <w:spacing w:val="-2"/>
          <w:sz w:val="28"/>
          <w:szCs w:val="28"/>
        </w:rPr>
        <w:t xml:space="preserve">Приложение 3 </w:t>
      </w:r>
    </w:p>
    <w:p w14:paraId="3565E93E" w14:textId="77777777" w:rsidR="00BF649E" w:rsidRPr="008167A9" w:rsidRDefault="00BF649E" w:rsidP="00BF649E">
      <w:pPr>
        <w:ind w:left="1517" w:right="372"/>
        <w:jc w:val="center"/>
        <w:rPr>
          <w:rFonts w:ascii="Times New Roman" w:hAnsi="Times New Roman" w:cs="Times New Roman"/>
          <w:b/>
          <w:spacing w:val="-2"/>
          <w:sz w:val="28"/>
          <w:szCs w:val="28"/>
        </w:rPr>
      </w:pPr>
    </w:p>
    <w:p w14:paraId="5DD03C5E" w14:textId="1BF2319C" w:rsidR="00BF649E" w:rsidRPr="008167A9" w:rsidRDefault="00504719" w:rsidP="00BF649E">
      <w:pPr>
        <w:ind w:left="1517" w:right="372"/>
        <w:jc w:val="center"/>
        <w:rPr>
          <w:rFonts w:ascii="Times New Roman" w:hAnsi="Times New Roman" w:cs="Times New Roman"/>
          <w:b/>
          <w:spacing w:val="-2"/>
          <w:sz w:val="28"/>
          <w:szCs w:val="28"/>
        </w:rPr>
      </w:pPr>
      <w:r w:rsidRPr="008167A9">
        <w:rPr>
          <w:rFonts w:ascii="Times New Roman" w:hAnsi="Times New Roman" w:cs="Times New Roman"/>
          <w:b/>
          <w:spacing w:val="-2"/>
          <w:sz w:val="28"/>
          <w:szCs w:val="28"/>
        </w:rPr>
        <w:t>ТЕХНИЧЕСКАЯ</w:t>
      </w:r>
      <w:r w:rsidRPr="008167A9">
        <w:rPr>
          <w:rFonts w:ascii="Times New Roman" w:hAnsi="Times New Roman" w:cs="Times New Roman"/>
          <w:b/>
          <w:spacing w:val="1"/>
          <w:sz w:val="28"/>
          <w:szCs w:val="28"/>
        </w:rPr>
        <w:t xml:space="preserve"> </w:t>
      </w:r>
      <w:r w:rsidRPr="008167A9">
        <w:rPr>
          <w:rFonts w:ascii="Times New Roman" w:hAnsi="Times New Roman" w:cs="Times New Roman"/>
          <w:b/>
          <w:spacing w:val="-2"/>
          <w:sz w:val="28"/>
          <w:szCs w:val="28"/>
        </w:rPr>
        <w:t>СПЕЦИФИКАЦИЯ</w:t>
      </w:r>
    </w:p>
    <w:p w14:paraId="3E2EB0B9" w14:textId="2C3DE969" w:rsidR="005F09AF" w:rsidRPr="008167A9" w:rsidRDefault="00504719" w:rsidP="00382BFA">
      <w:pPr>
        <w:pStyle w:val="3"/>
        <w:ind w:left="0"/>
        <w:rPr>
          <w:rFonts w:ascii="Times New Roman" w:hAnsi="Times New Roman" w:cs="Times New Roman"/>
          <w:sz w:val="28"/>
          <w:szCs w:val="28"/>
          <w:lang w:val="ky-KG"/>
        </w:rPr>
      </w:pPr>
      <w:r w:rsidRPr="008167A9">
        <w:rPr>
          <w:rFonts w:ascii="Times New Roman" w:hAnsi="Times New Roman" w:cs="Times New Roman"/>
          <w:spacing w:val="-4"/>
          <w:sz w:val="28"/>
          <w:szCs w:val="28"/>
        </w:rPr>
        <w:t xml:space="preserve"> </w:t>
      </w:r>
    </w:p>
    <w:p w14:paraId="203E8CA4" w14:textId="3C2EDB13" w:rsidR="005F09AF" w:rsidRPr="008167A9" w:rsidRDefault="00382BFA" w:rsidP="00382BFA">
      <w:pPr>
        <w:pStyle w:val="5"/>
        <w:tabs>
          <w:tab w:val="left" w:pos="1228"/>
        </w:tabs>
        <w:spacing w:before="283"/>
        <w:ind w:left="1228" w:firstLine="0"/>
        <w:jc w:val="center"/>
        <w:rPr>
          <w:rFonts w:ascii="Times New Roman" w:hAnsi="Times New Roman" w:cs="Times New Roman"/>
          <w:sz w:val="28"/>
          <w:szCs w:val="28"/>
          <w:lang w:val="ky-KG"/>
        </w:rPr>
      </w:pPr>
      <w:r w:rsidRPr="008167A9">
        <w:rPr>
          <w:rFonts w:ascii="Times New Roman" w:hAnsi="Times New Roman" w:cs="Times New Roman"/>
          <w:sz w:val="28"/>
          <w:szCs w:val="28"/>
          <w:lang w:val="ky-KG"/>
        </w:rPr>
        <w:t xml:space="preserve">Поставка </w:t>
      </w:r>
      <w:r w:rsidR="005C7658">
        <w:rPr>
          <w:rFonts w:ascii="Times New Roman" w:hAnsi="Times New Roman" w:cs="Times New Roman"/>
          <w:sz w:val="28"/>
          <w:szCs w:val="28"/>
          <w:lang w:val="ky-KG"/>
        </w:rPr>
        <w:t>строительных материалов</w:t>
      </w:r>
    </w:p>
    <w:tbl>
      <w:tblPr>
        <w:tblW w:w="14209" w:type="dxa"/>
        <w:tblInd w:w="-34" w:type="dxa"/>
        <w:tblLook w:val="04A0" w:firstRow="1" w:lastRow="0" w:firstColumn="1" w:lastColumn="0" w:noHBand="0" w:noVBand="1"/>
      </w:tblPr>
      <w:tblGrid>
        <w:gridCol w:w="3544"/>
        <w:gridCol w:w="4995"/>
        <w:gridCol w:w="5670"/>
      </w:tblGrid>
      <w:tr w:rsidR="00382BFA" w:rsidRPr="00382BFA" w14:paraId="180A38BD" w14:textId="77777777" w:rsidTr="000F1311">
        <w:trPr>
          <w:trHeight w:val="375"/>
        </w:trPr>
        <w:tc>
          <w:tcPr>
            <w:tcW w:w="3544" w:type="dxa"/>
            <w:tcBorders>
              <w:top w:val="nil"/>
              <w:left w:val="nil"/>
              <w:bottom w:val="nil"/>
              <w:right w:val="nil"/>
            </w:tcBorders>
            <w:noWrap/>
            <w:vAlign w:val="bottom"/>
          </w:tcPr>
          <w:p w14:paraId="17E1EE27" w14:textId="3DB575A0" w:rsidR="00382BFA" w:rsidRPr="00382BFA" w:rsidRDefault="00382BFA" w:rsidP="00382BFA">
            <w:pPr>
              <w:widowControl/>
              <w:autoSpaceDE/>
              <w:autoSpaceDN/>
              <w:rPr>
                <w:rFonts w:ascii="Times New Roman" w:eastAsia="Times New Roman" w:hAnsi="Times New Roman" w:cs="Times New Roman"/>
                <w:b/>
                <w:bCs/>
                <w:color w:val="000000"/>
                <w:sz w:val="28"/>
                <w:szCs w:val="28"/>
              </w:rPr>
            </w:pPr>
          </w:p>
        </w:tc>
        <w:tc>
          <w:tcPr>
            <w:tcW w:w="4995" w:type="dxa"/>
            <w:tcBorders>
              <w:top w:val="nil"/>
              <w:left w:val="nil"/>
              <w:bottom w:val="nil"/>
              <w:right w:val="nil"/>
            </w:tcBorders>
            <w:noWrap/>
            <w:vAlign w:val="bottom"/>
          </w:tcPr>
          <w:p w14:paraId="5179FBF3" w14:textId="223A9D68" w:rsidR="00382BFA" w:rsidRPr="00382BFA" w:rsidRDefault="00382BFA" w:rsidP="00382BFA">
            <w:pPr>
              <w:widowControl/>
              <w:autoSpaceDE/>
              <w:autoSpaceDN/>
              <w:rPr>
                <w:rFonts w:ascii="Times New Roman" w:eastAsia="Times New Roman" w:hAnsi="Times New Roman" w:cs="Times New Roman"/>
                <w:b/>
                <w:bCs/>
                <w:color w:val="000000"/>
                <w:sz w:val="28"/>
                <w:szCs w:val="28"/>
              </w:rPr>
            </w:pPr>
          </w:p>
        </w:tc>
        <w:tc>
          <w:tcPr>
            <w:tcW w:w="5670" w:type="dxa"/>
            <w:tcBorders>
              <w:top w:val="nil"/>
              <w:left w:val="nil"/>
              <w:bottom w:val="nil"/>
              <w:right w:val="nil"/>
            </w:tcBorders>
            <w:vAlign w:val="center"/>
            <w:hideMark/>
          </w:tcPr>
          <w:p w14:paraId="4FC37271" w14:textId="77777777" w:rsidR="00382BFA" w:rsidRPr="00382BFA" w:rsidRDefault="00382BFA" w:rsidP="00382BFA">
            <w:pPr>
              <w:widowControl/>
              <w:autoSpaceDE/>
              <w:autoSpaceDN/>
              <w:rPr>
                <w:rFonts w:ascii="Times New Roman" w:eastAsia="Times New Roman" w:hAnsi="Times New Roman" w:cs="Times New Roman"/>
                <w:b/>
                <w:bCs/>
                <w:color w:val="000000"/>
                <w:sz w:val="28"/>
                <w:szCs w:val="28"/>
              </w:rPr>
            </w:pPr>
          </w:p>
        </w:tc>
      </w:tr>
      <w:tr w:rsidR="00382BFA" w:rsidRPr="00382BFA" w14:paraId="694EC9DE" w14:textId="77777777" w:rsidTr="000F1311">
        <w:trPr>
          <w:trHeight w:val="706"/>
        </w:trPr>
        <w:tc>
          <w:tcPr>
            <w:tcW w:w="8539"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B2F5C69" w14:textId="77777777" w:rsidR="00382BFA" w:rsidRPr="008167A9" w:rsidRDefault="00382BFA" w:rsidP="00382BFA">
            <w:pPr>
              <w:widowControl/>
              <w:autoSpaceDE/>
              <w:autoSpaceDN/>
              <w:jc w:val="center"/>
              <w:rPr>
                <w:rFonts w:ascii="Times New Roman" w:eastAsia="Times New Roman" w:hAnsi="Times New Roman" w:cs="Times New Roman"/>
                <w:b/>
                <w:bCs/>
                <w:color w:val="000000"/>
                <w:sz w:val="24"/>
                <w:szCs w:val="24"/>
                <w:u w:val="single"/>
              </w:rPr>
            </w:pPr>
            <w:r w:rsidRPr="008167A9">
              <w:rPr>
                <w:rFonts w:ascii="Times New Roman" w:eastAsia="Times New Roman" w:hAnsi="Times New Roman" w:cs="Times New Roman"/>
                <w:b/>
                <w:bCs/>
                <w:color w:val="000000"/>
                <w:sz w:val="24"/>
                <w:szCs w:val="24"/>
                <w:u w:val="single"/>
              </w:rPr>
              <w:t xml:space="preserve">ТЕХНИЧЕСКИЕ ПАРАМЕТРЫ И СПЕЦИФИКАЦИИ </w:t>
            </w:r>
          </w:p>
        </w:tc>
        <w:tc>
          <w:tcPr>
            <w:tcW w:w="5670" w:type="dxa"/>
            <w:tcBorders>
              <w:top w:val="single" w:sz="4" w:space="0" w:color="auto"/>
              <w:left w:val="nil"/>
              <w:bottom w:val="single" w:sz="4" w:space="0" w:color="auto"/>
              <w:right w:val="single" w:sz="4" w:space="0" w:color="auto"/>
            </w:tcBorders>
            <w:shd w:val="clear" w:color="000000" w:fill="D9D9D9"/>
            <w:vAlign w:val="center"/>
            <w:hideMark/>
          </w:tcPr>
          <w:p w14:paraId="42F9195C" w14:textId="77777777" w:rsidR="00382BFA" w:rsidRPr="008167A9" w:rsidRDefault="00382BFA" w:rsidP="00382BFA">
            <w:pPr>
              <w:widowControl/>
              <w:autoSpaceDE/>
              <w:autoSpaceDN/>
              <w:jc w:val="center"/>
              <w:rPr>
                <w:rFonts w:ascii="Times New Roman" w:eastAsia="Times New Roman" w:hAnsi="Times New Roman" w:cs="Times New Roman"/>
                <w:b/>
                <w:bCs/>
                <w:color w:val="000000"/>
                <w:sz w:val="24"/>
                <w:szCs w:val="24"/>
                <w:u w:val="single"/>
              </w:rPr>
            </w:pPr>
            <w:r w:rsidRPr="008167A9">
              <w:rPr>
                <w:rFonts w:ascii="Times New Roman" w:eastAsia="Times New Roman" w:hAnsi="Times New Roman" w:cs="Times New Roman"/>
                <w:b/>
                <w:bCs/>
                <w:color w:val="000000"/>
                <w:sz w:val="24"/>
                <w:szCs w:val="24"/>
                <w:u w:val="single"/>
              </w:rPr>
              <w:t>Комментарии на техническое соответствие (Должен заполняется участником тендера) *</w:t>
            </w:r>
          </w:p>
        </w:tc>
      </w:tr>
      <w:tr w:rsidR="00382BFA" w:rsidRPr="00382BFA" w14:paraId="6EF1CC8E" w14:textId="77777777" w:rsidTr="000F1311">
        <w:trPr>
          <w:trHeight w:val="375"/>
        </w:trPr>
        <w:tc>
          <w:tcPr>
            <w:tcW w:w="8539" w:type="dxa"/>
            <w:gridSpan w:val="2"/>
            <w:tcBorders>
              <w:top w:val="single" w:sz="4" w:space="0" w:color="auto"/>
              <w:left w:val="single" w:sz="4" w:space="0" w:color="auto"/>
              <w:bottom w:val="single" w:sz="4" w:space="0" w:color="auto"/>
              <w:right w:val="single" w:sz="4" w:space="0" w:color="auto"/>
            </w:tcBorders>
            <w:shd w:val="clear" w:color="000000" w:fill="ADADAD"/>
            <w:vAlign w:val="center"/>
            <w:hideMark/>
          </w:tcPr>
          <w:p w14:paraId="0EA335A0" w14:textId="77777777" w:rsidR="00382BFA" w:rsidRPr="008167A9" w:rsidRDefault="00382BFA" w:rsidP="00382BFA">
            <w:pPr>
              <w:widowControl/>
              <w:autoSpaceDE/>
              <w:autoSpaceDN/>
              <w:rPr>
                <w:rFonts w:ascii="Times New Roman" w:eastAsia="Times New Roman" w:hAnsi="Times New Roman" w:cs="Times New Roman"/>
                <w:b/>
                <w:bCs/>
                <w:color w:val="000000"/>
                <w:sz w:val="24"/>
                <w:szCs w:val="24"/>
              </w:rPr>
            </w:pPr>
            <w:r w:rsidRPr="008167A9">
              <w:rPr>
                <w:rFonts w:ascii="Times New Roman" w:eastAsia="Times New Roman" w:hAnsi="Times New Roman" w:cs="Times New Roman"/>
                <w:b/>
                <w:bCs/>
                <w:color w:val="000000"/>
                <w:sz w:val="24"/>
                <w:szCs w:val="24"/>
              </w:rPr>
              <w:t>Общие положения</w:t>
            </w:r>
          </w:p>
        </w:tc>
        <w:tc>
          <w:tcPr>
            <w:tcW w:w="5670" w:type="dxa"/>
            <w:tcBorders>
              <w:top w:val="nil"/>
              <w:left w:val="nil"/>
              <w:bottom w:val="single" w:sz="4" w:space="0" w:color="auto"/>
              <w:right w:val="single" w:sz="4" w:space="0" w:color="auto"/>
            </w:tcBorders>
            <w:shd w:val="clear" w:color="000000" w:fill="ADADAD"/>
            <w:vAlign w:val="center"/>
            <w:hideMark/>
          </w:tcPr>
          <w:p w14:paraId="264CE4C9" w14:textId="77777777" w:rsidR="00382BFA" w:rsidRPr="008167A9" w:rsidRDefault="00382BFA" w:rsidP="00382BFA">
            <w:pPr>
              <w:widowControl/>
              <w:autoSpaceDE/>
              <w:autoSpaceDN/>
              <w:rPr>
                <w:rFonts w:ascii="Times New Roman" w:eastAsia="Times New Roman" w:hAnsi="Times New Roman" w:cs="Times New Roman"/>
                <w:b/>
                <w:bCs/>
                <w:color w:val="000000"/>
                <w:sz w:val="24"/>
                <w:szCs w:val="24"/>
              </w:rPr>
            </w:pPr>
            <w:r w:rsidRPr="008167A9">
              <w:rPr>
                <w:rFonts w:ascii="Times New Roman" w:eastAsia="Times New Roman" w:hAnsi="Times New Roman" w:cs="Times New Roman"/>
                <w:b/>
                <w:bCs/>
                <w:color w:val="000000"/>
                <w:sz w:val="24"/>
                <w:szCs w:val="24"/>
              </w:rPr>
              <w:t> </w:t>
            </w:r>
          </w:p>
        </w:tc>
      </w:tr>
      <w:tr w:rsidR="00382BFA" w:rsidRPr="00382BFA" w14:paraId="60F72A32" w14:textId="77777777" w:rsidTr="000F1311">
        <w:trPr>
          <w:trHeight w:val="353"/>
        </w:trPr>
        <w:tc>
          <w:tcPr>
            <w:tcW w:w="14209" w:type="dxa"/>
            <w:gridSpan w:val="3"/>
            <w:tcBorders>
              <w:top w:val="single" w:sz="4" w:space="0" w:color="auto"/>
              <w:left w:val="single" w:sz="4" w:space="0" w:color="auto"/>
              <w:bottom w:val="single" w:sz="4" w:space="0" w:color="auto"/>
              <w:right w:val="single" w:sz="4" w:space="0" w:color="000000"/>
            </w:tcBorders>
            <w:vAlign w:val="center"/>
            <w:hideMark/>
          </w:tcPr>
          <w:p w14:paraId="4D41661C" w14:textId="4CA4214A" w:rsidR="00382BFA" w:rsidRPr="008167A9" w:rsidRDefault="00382BFA" w:rsidP="00382BFA">
            <w:pPr>
              <w:widowControl/>
              <w:autoSpaceDE/>
              <w:autoSpaceDN/>
              <w:jc w:val="center"/>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xml:space="preserve">Настоящая техническая спецификация определяет требования к поставке </w:t>
            </w:r>
            <w:r w:rsidR="005C7658">
              <w:rPr>
                <w:rFonts w:ascii="Times New Roman" w:eastAsia="Times New Roman" w:hAnsi="Times New Roman" w:cs="Times New Roman"/>
                <w:color w:val="000000"/>
                <w:sz w:val="24"/>
                <w:szCs w:val="24"/>
              </w:rPr>
              <w:t>строительных материалов</w:t>
            </w:r>
          </w:p>
        </w:tc>
      </w:tr>
      <w:tr w:rsidR="00382BFA" w:rsidRPr="00382BFA" w14:paraId="571D77D9" w14:textId="77777777" w:rsidTr="000F1311">
        <w:trPr>
          <w:trHeight w:val="750"/>
        </w:trPr>
        <w:tc>
          <w:tcPr>
            <w:tcW w:w="3544" w:type="dxa"/>
            <w:tcBorders>
              <w:top w:val="nil"/>
              <w:left w:val="single" w:sz="4" w:space="0" w:color="auto"/>
              <w:bottom w:val="single" w:sz="4" w:space="0" w:color="auto"/>
              <w:right w:val="single" w:sz="4" w:space="0" w:color="auto"/>
            </w:tcBorders>
            <w:vAlign w:val="center"/>
            <w:hideMark/>
          </w:tcPr>
          <w:p w14:paraId="051A9AD5" w14:textId="68CF444F"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Предмет закупки</w:t>
            </w:r>
          </w:p>
        </w:tc>
        <w:tc>
          <w:tcPr>
            <w:tcW w:w="4995" w:type="dxa"/>
            <w:tcBorders>
              <w:top w:val="nil"/>
              <w:left w:val="nil"/>
              <w:bottom w:val="single" w:sz="4" w:space="0" w:color="auto"/>
              <w:right w:val="single" w:sz="4" w:space="0" w:color="auto"/>
            </w:tcBorders>
            <w:vAlign w:val="center"/>
            <w:hideMark/>
          </w:tcPr>
          <w:p w14:paraId="68B2889C" w14:textId="48783E78"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xml:space="preserve">Поставка </w:t>
            </w:r>
            <w:r w:rsidR="005C7658">
              <w:rPr>
                <w:rFonts w:ascii="Times New Roman" w:eastAsia="Times New Roman" w:hAnsi="Times New Roman" w:cs="Times New Roman"/>
                <w:color w:val="000000"/>
                <w:sz w:val="24"/>
                <w:szCs w:val="24"/>
              </w:rPr>
              <w:t>строительных материалов</w:t>
            </w:r>
          </w:p>
        </w:tc>
        <w:tc>
          <w:tcPr>
            <w:tcW w:w="5670" w:type="dxa"/>
            <w:tcBorders>
              <w:top w:val="nil"/>
              <w:left w:val="nil"/>
              <w:bottom w:val="single" w:sz="4" w:space="0" w:color="auto"/>
              <w:right w:val="single" w:sz="4" w:space="0" w:color="auto"/>
            </w:tcBorders>
            <w:vAlign w:val="center"/>
            <w:hideMark/>
          </w:tcPr>
          <w:p w14:paraId="242FC175"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382BFA" w:rsidRPr="00382BFA" w14:paraId="0B883B51" w14:textId="77777777" w:rsidTr="000F1311">
        <w:trPr>
          <w:trHeight w:val="375"/>
        </w:trPr>
        <w:tc>
          <w:tcPr>
            <w:tcW w:w="8539" w:type="dxa"/>
            <w:gridSpan w:val="2"/>
            <w:tcBorders>
              <w:top w:val="single" w:sz="4" w:space="0" w:color="auto"/>
              <w:left w:val="single" w:sz="4" w:space="0" w:color="auto"/>
              <w:bottom w:val="single" w:sz="4" w:space="0" w:color="auto"/>
              <w:right w:val="single" w:sz="4" w:space="0" w:color="000000"/>
            </w:tcBorders>
            <w:shd w:val="clear" w:color="000000" w:fill="ADADAD"/>
            <w:vAlign w:val="center"/>
            <w:hideMark/>
          </w:tcPr>
          <w:p w14:paraId="4B0D56D4" w14:textId="5B4BDA6C" w:rsidR="00382BFA" w:rsidRPr="008167A9" w:rsidRDefault="00382BFA" w:rsidP="00382BFA">
            <w:pPr>
              <w:widowControl/>
              <w:autoSpaceDE/>
              <w:autoSpaceDN/>
              <w:rPr>
                <w:rFonts w:ascii="Times New Roman" w:eastAsia="Times New Roman" w:hAnsi="Times New Roman" w:cs="Times New Roman"/>
                <w:b/>
                <w:bCs/>
                <w:color w:val="000000"/>
                <w:sz w:val="24"/>
                <w:szCs w:val="24"/>
              </w:rPr>
            </w:pPr>
            <w:r w:rsidRPr="008167A9">
              <w:rPr>
                <w:rFonts w:ascii="Times New Roman" w:eastAsia="Times New Roman" w:hAnsi="Times New Roman" w:cs="Times New Roman"/>
                <w:b/>
                <w:bCs/>
                <w:color w:val="000000"/>
                <w:sz w:val="24"/>
                <w:szCs w:val="24"/>
              </w:rPr>
              <w:t xml:space="preserve">Требования </w:t>
            </w:r>
            <w:r w:rsidR="008167A9" w:rsidRPr="008167A9">
              <w:rPr>
                <w:rFonts w:ascii="Times New Roman" w:eastAsia="Times New Roman" w:hAnsi="Times New Roman" w:cs="Times New Roman"/>
                <w:b/>
                <w:bCs/>
                <w:color w:val="000000"/>
                <w:sz w:val="24"/>
                <w:szCs w:val="24"/>
              </w:rPr>
              <w:t xml:space="preserve">к </w:t>
            </w:r>
            <w:r w:rsidR="005C7658">
              <w:rPr>
                <w:rFonts w:ascii="Times New Roman" w:eastAsia="Times New Roman" w:hAnsi="Times New Roman" w:cs="Times New Roman"/>
                <w:b/>
                <w:bCs/>
                <w:color w:val="000000"/>
                <w:sz w:val="24"/>
                <w:szCs w:val="24"/>
              </w:rPr>
              <w:t>строительным материалам</w:t>
            </w:r>
          </w:p>
        </w:tc>
        <w:tc>
          <w:tcPr>
            <w:tcW w:w="5670" w:type="dxa"/>
            <w:tcBorders>
              <w:top w:val="nil"/>
              <w:left w:val="nil"/>
              <w:bottom w:val="single" w:sz="4" w:space="0" w:color="auto"/>
              <w:right w:val="single" w:sz="4" w:space="0" w:color="auto"/>
            </w:tcBorders>
            <w:shd w:val="clear" w:color="000000" w:fill="ADADAD"/>
            <w:vAlign w:val="center"/>
            <w:hideMark/>
          </w:tcPr>
          <w:p w14:paraId="59C8E864" w14:textId="77777777" w:rsidR="00382BFA" w:rsidRPr="008167A9" w:rsidRDefault="00382BFA" w:rsidP="00382BFA">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495139" w14:paraId="43DF7F58" w14:textId="77777777" w:rsidTr="000F1311">
        <w:trPr>
          <w:trHeight w:val="1237"/>
        </w:trPr>
        <w:tc>
          <w:tcPr>
            <w:tcW w:w="3544" w:type="dxa"/>
            <w:tcBorders>
              <w:top w:val="single" w:sz="4" w:space="0" w:color="auto"/>
              <w:left w:val="single" w:sz="4" w:space="0" w:color="auto"/>
              <w:bottom w:val="single" w:sz="4" w:space="0" w:color="auto"/>
              <w:right w:val="single" w:sz="4" w:space="0" w:color="auto"/>
            </w:tcBorders>
            <w:noWrap/>
            <w:vAlign w:val="center"/>
          </w:tcPr>
          <w:p w14:paraId="045856FD" w14:textId="3BA3547F"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65DF3">
              <w:rPr>
                <w:rFonts w:ascii="Times New Roman" w:hAnsi="Times New Roman"/>
              </w:rPr>
              <w:t xml:space="preserve">Сетка рабица оцинкованная </w:t>
            </w:r>
          </w:p>
        </w:tc>
        <w:tc>
          <w:tcPr>
            <w:tcW w:w="4995" w:type="dxa"/>
            <w:tcBorders>
              <w:top w:val="nil"/>
              <w:left w:val="single" w:sz="4" w:space="0" w:color="auto"/>
              <w:bottom w:val="single" w:sz="4" w:space="0" w:color="auto"/>
              <w:right w:val="single" w:sz="4" w:space="0" w:color="auto"/>
            </w:tcBorders>
            <w:shd w:val="clear" w:color="000000" w:fill="FFFFFF"/>
            <w:vAlign w:val="center"/>
          </w:tcPr>
          <w:p w14:paraId="12EBA130" w14:textId="77777777" w:rsidR="00BF442A" w:rsidRDefault="00BF442A" w:rsidP="005C7658">
            <w:pPr>
              <w:widowControl/>
              <w:autoSpaceDE/>
              <w:autoSpaceDN/>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 менее </w:t>
            </w:r>
            <w:r w:rsidR="000F1311" w:rsidRPr="000F1311">
              <w:rPr>
                <w:rFonts w:ascii="Times New Roman" w:eastAsia="Times New Roman" w:hAnsi="Times New Roman" w:cs="Times New Roman"/>
                <w:color w:val="000000"/>
                <w:sz w:val="24"/>
                <w:szCs w:val="24"/>
              </w:rPr>
              <w:t xml:space="preserve">высота 1,5 метров, </w:t>
            </w:r>
          </w:p>
          <w:p w14:paraId="4C0DE31A" w14:textId="74A6B850" w:rsidR="005C7658" w:rsidRPr="008167A9" w:rsidRDefault="00BF442A" w:rsidP="005C7658">
            <w:pPr>
              <w:widowControl/>
              <w:autoSpaceDE/>
              <w:autoSpaceDN/>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 менее </w:t>
            </w:r>
            <w:r w:rsidR="000F1311" w:rsidRPr="000F1311">
              <w:rPr>
                <w:rFonts w:ascii="Times New Roman" w:eastAsia="Times New Roman" w:hAnsi="Times New Roman" w:cs="Times New Roman"/>
                <w:color w:val="000000"/>
                <w:sz w:val="24"/>
                <w:szCs w:val="24"/>
              </w:rPr>
              <w:t>диаметр ячеек 50*50*2,5 мм</w:t>
            </w:r>
          </w:p>
        </w:tc>
        <w:tc>
          <w:tcPr>
            <w:tcW w:w="5670" w:type="dxa"/>
            <w:tcBorders>
              <w:top w:val="nil"/>
              <w:left w:val="nil"/>
              <w:bottom w:val="single" w:sz="4" w:space="0" w:color="auto"/>
              <w:right w:val="single" w:sz="4" w:space="0" w:color="auto"/>
            </w:tcBorders>
            <w:shd w:val="clear" w:color="000000" w:fill="FFFFFF"/>
            <w:vAlign w:val="center"/>
            <w:hideMark/>
          </w:tcPr>
          <w:p w14:paraId="4BCE4951"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495139" w14:paraId="3F3BF490" w14:textId="77777777" w:rsidTr="000F1311">
        <w:trPr>
          <w:trHeight w:val="123"/>
        </w:trPr>
        <w:tc>
          <w:tcPr>
            <w:tcW w:w="3544" w:type="dxa"/>
            <w:tcBorders>
              <w:top w:val="single" w:sz="4" w:space="0" w:color="auto"/>
              <w:left w:val="single" w:sz="4" w:space="0" w:color="auto"/>
              <w:bottom w:val="single" w:sz="4" w:space="0" w:color="auto"/>
              <w:right w:val="single" w:sz="4" w:space="0" w:color="auto"/>
            </w:tcBorders>
            <w:shd w:val="clear" w:color="000000" w:fill="FFFFFF"/>
            <w:vAlign w:val="center"/>
          </w:tcPr>
          <w:p w14:paraId="7025216B" w14:textId="452D0670"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385DF9">
              <w:rPr>
                <w:rFonts w:ascii="Times New Roman" w:hAnsi="Times New Roman"/>
              </w:rPr>
              <w:t>Детали крепления барьерных ограждений</w:t>
            </w:r>
          </w:p>
        </w:tc>
        <w:tc>
          <w:tcPr>
            <w:tcW w:w="4995" w:type="dxa"/>
            <w:tcBorders>
              <w:top w:val="nil"/>
              <w:left w:val="nil"/>
              <w:bottom w:val="single" w:sz="4" w:space="0" w:color="auto"/>
              <w:right w:val="single" w:sz="4" w:space="0" w:color="auto"/>
            </w:tcBorders>
            <w:shd w:val="clear" w:color="000000" w:fill="FFFFFF"/>
            <w:vAlign w:val="center"/>
          </w:tcPr>
          <w:p w14:paraId="5B7FE687" w14:textId="50A261C5" w:rsidR="005C7658" w:rsidRPr="000102BE" w:rsidRDefault="00385DF9" w:rsidP="005C7658">
            <w:pPr>
              <w:widowControl/>
              <w:autoSpaceDE/>
              <w:autoSpaceDN/>
              <w:rPr>
                <w:rFonts w:ascii="Times New Roman" w:eastAsia="Times New Roman" w:hAnsi="Times New Roman" w:cs="Times New Roman"/>
                <w:color w:val="000000"/>
                <w:sz w:val="24"/>
                <w:szCs w:val="24"/>
              </w:rPr>
            </w:pPr>
            <w:r w:rsidRPr="00385DF9">
              <w:rPr>
                <w:rFonts w:ascii="Times New Roman" w:eastAsia="Times New Roman" w:hAnsi="Times New Roman" w:cs="Times New Roman"/>
                <w:color w:val="000000"/>
                <w:sz w:val="24"/>
                <w:szCs w:val="24"/>
              </w:rPr>
              <w:t>металлический крючок диаметром</w:t>
            </w:r>
            <w:r w:rsidR="000B0EE9" w:rsidRPr="000B0EE9">
              <w:rPr>
                <w:rFonts w:ascii="Times New Roman" w:eastAsia="Times New Roman" w:hAnsi="Times New Roman" w:cs="Times New Roman"/>
                <w:color w:val="000000"/>
                <w:sz w:val="24"/>
                <w:szCs w:val="24"/>
              </w:rPr>
              <w:t xml:space="preserve"> </w:t>
            </w:r>
            <w:r w:rsidR="000B0EE9">
              <w:rPr>
                <w:rFonts w:ascii="Times New Roman" w:eastAsia="Times New Roman" w:hAnsi="Times New Roman" w:cs="Times New Roman"/>
                <w:color w:val="000000"/>
                <w:sz w:val="24"/>
                <w:szCs w:val="24"/>
                <w:lang w:val="ky-KG"/>
              </w:rPr>
              <w:t>не менее</w:t>
            </w:r>
            <w:r w:rsidRPr="00385DF9">
              <w:rPr>
                <w:rFonts w:ascii="Times New Roman" w:eastAsia="Times New Roman" w:hAnsi="Times New Roman" w:cs="Times New Roman"/>
                <w:color w:val="000000"/>
                <w:sz w:val="24"/>
                <w:szCs w:val="24"/>
              </w:rPr>
              <w:t xml:space="preserve"> 6 мм., </w:t>
            </w:r>
            <w:r w:rsidR="000102BE" w:rsidRPr="00385DF9">
              <w:rPr>
                <w:rFonts w:ascii="Times New Roman" w:eastAsia="Times New Roman" w:hAnsi="Times New Roman" w:cs="Times New Roman"/>
                <w:color w:val="000000"/>
                <w:sz w:val="24"/>
                <w:szCs w:val="24"/>
              </w:rPr>
              <w:t>проволока,</w:t>
            </w:r>
            <w:r w:rsidRPr="00385DF9">
              <w:rPr>
                <w:rFonts w:ascii="Times New Roman" w:eastAsia="Times New Roman" w:hAnsi="Times New Roman" w:cs="Times New Roman"/>
                <w:color w:val="000000"/>
                <w:sz w:val="24"/>
                <w:szCs w:val="24"/>
              </w:rPr>
              <w:t xml:space="preserve"> оцинкованная диаметр </w:t>
            </w:r>
            <w:r w:rsidR="000B0EE9">
              <w:rPr>
                <w:rFonts w:ascii="Times New Roman" w:eastAsia="Times New Roman" w:hAnsi="Times New Roman" w:cs="Times New Roman"/>
                <w:color w:val="000000"/>
                <w:sz w:val="24"/>
                <w:szCs w:val="24"/>
                <w:lang w:val="ky-KG"/>
              </w:rPr>
              <w:t xml:space="preserve">не менее </w:t>
            </w:r>
            <w:r w:rsidRPr="00385DF9">
              <w:rPr>
                <w:rFonts w:ascii="Times New Roman" w:eastAsia="Times New Roman" w:hAnsi="Times New Roman" w:cs="Times New Roman"/>
                <w:color w:val="000000"/>
                <w:sz w:val="24"/>
                <w:szCs w:val="24"/>
              </w:rPr>
              <w:t>2,5 мм.</w:t>
            </w:r>
          </w:p>
        </w:tc>
        <w:tc>
          <w:tcPr>
            <w:tcW w:w="5670" w:type="dxa"/>
            <w:tcBorders>
              <w:top w:val="nil"/>
              <w:left w:val="nil"/>
              <w:bottom w:val="single" w:sz="4" w:space="0" w:color="auto"/>
              <w:right w:val="single" w:sz="4" w:space="0" w:color="auto"/>
            </w:tcBorders>
            <w:shd w:val="clear" w:color="000000" w:fill="FFFFFF"/>
            <w:vAlign w:val="center"/>
            <w:hideMark/>
          </w:tcPr>
          <w:p w14:paraId="54BBAF2B"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495139" w14:paraId="13CE94E4" w14:textId="77777777" w:rsidTr="000F1311">
        <w:trPr>
          <w:trHeight w:val="681"/>
        </w:trPr>
        <w:tc>
          <w:tcPr>
            <w:tcW w:w="3544" w:type="dxa"/>
            <w:tcBorders>
              <w:top w:val="single" w:sz="4" w:space="0" w:color="auto"/>
              <w:left w:val="single" w:sz="4" w:space="0" w:color="auto"/>
              <w:bottom w:val="single" w:sz="4" w:space="0" w:color="auto"/>
              <w:right w:val="nil"/>
            </w:tcBorders>
            <w:noWrap/>
            <w:vAlign w:val="center"/>
          </w:tcPr>
          <w:p w14:paraId="7A222062" w14:textId="6B5CCFED" w:rsidR="005C7658" w:rsidRPr="008167A9" w:rsidRDefault="005C7658" w:rsidP="005C7658">
            <w:pPr>
              <w:widowControl/>
              <w:autoSpaceDE/>
              <w:autoSpaceDN/>
              <w:rPr>
                <w:rFonts w:ascii="Times New Roman" w:eastAsia="Times New Roman" w:hAnsi="Times New Roman" w:cs="Times New Roman"/>
                <w:color w:val="000000"/>
                <w:sz w:val="24"/>
                <w:szCs w:val="24"/>
              </w:rPr>
            </w:pPr>
            <w:r>
              <w:rPr>
                <w:rFonts w:ascii="Times New Roman" w:hAnsi="Times New Roman" w:cs="Times New Roman"/>
                <w:sz w:val="24"/>
                <w:szCs w:val="24"/>
                <w:lang w:val="ky-KG"/>
              </w:rPr>
              <w:t>Стойки металлические опорные</w:t>
            </w:r>
          </w:p>
        </w:tc>
        <w:tc>
          <w:tcPr>
            <w:tcW w:w="4995" w:type="dxa"/>
            <w:tcBorders>
              <w:top w:val="nil"/>
              <w:left w:val="single" w:sz="4" w:space="0" w:color="auto"/>
              <w:bottom w:val="single" w:sz="4" w:space="0" w:color="auto"/>
              <w:right w:val="single" w:sz="4" w:space="0" w:color="auto"/>
            </w:tcBorders>
            <w:shd w:val="clear" w:color="000000" w:fill="FFFFFF"/>
            <w:vAlign w:val="center"/>
          </w:tcPr>
          <w:p w14:paraId="6C92D14B" w14:textId="32A95925" w:rsidR="00B55779" w:rsidRDefault="00BF442A" w:rsidP="005C7658">
            <w:pPr>
              <w:widowControl/>
              <w:autoSpaceDE/>
              <w:autoSpaceDN/>
              <w:rPr>
                <w:rFonts w:ascii="Times New Roman" w:eastAsia="Times New Roman" w:hAnsi="Times New Roman" w:cs="Times New Roman"/>
                <w:color w:val="000000"/>
                <w:sz w:val="24"/>
                <w:szCs w:val="24"/>
              </w:rPr>
            </w:pPr>
            <w:r w:rsidRPr="00BF442A">
              <w:rPr>
                <w:rFonts w:ascii="Times New Roman" w:eastAsia="Times New Roman" w:hAnsi="Times New Roman" w:cs="Times New Roman"/>
                <w:color w:val="000000"/>
                <w:sz w:val="24"/>
                <w:szCs w:val="24"/>
              </w:rPr>
              <w:t xml:space="preserve">труба </w:t>
            </w:r>
            <w:r w:rsidR="00EE4CFB" w:rsidRPr="00BF442A">
              <w:rPr>
                <w:rFonts w:ascii="Times New Roman" w:eastAsia="Times New Roman" w:hAnsi="Times New Roman" w:cs="Times New Roman"/>
                <w:color w:val="000000"/>
                <w:sz w:val="24"/>
                <w:szCs w:val="24"/>
              </w:rPr>
              <w:t xml:space="preserve">стальная </w:t>
            </w:r>
            <w:r w:rsidR="00EE4CFB">
              <w:rPr>
                <w:rFonts w:ascii="Times New Roman" w:eastAsia="Times New Roman" w:hAnsi="Times New Roman" w:cs="Times New Roman"/>
                <w:color w:val="000000"/>
                <w:sz w:val="24"/>
                <w:szCs w:val="24"/>
              </w:rPr>
              <w:t xml:space="preserve">не менее </w:t>
            </w:r>
            <w:r w:rsidRPr="00BF442A">
              <w:rPr>
                <w:rFonts w:ascii="Times New Roman" w:eastAsia="Times New Roman" w:hAnsi="Times New Roman" w:cs="Times New Roman"/>
                <w:color w:val="000000"/>
                <w:sz w:val="24"/>
                <w:szCs w:val="24"/>
              </w:rPr>
              <w:t xml:space="preserve">диаметр 57*3 мм, </w:t>
            </w:r>
          </w:p>
          <w:p w14:paraId="0A415B46" w14:textId="6BEEF3F1" w:rsidR="005C7658" w:rsidRPr="008167A9" w:rsidRDefault="00EE4CFB" w:rsidP="005C7658">
            <w:pPr>
              <w:widowControl/>
              <w:autoSpaceDE/>
              <w:autoSpaceDN/>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 менее </w:t>
            </w:r>
            <w:r w:rsidR="00BF442A" w:rsidRPr="00BF442A">
              <w:rPr>
                <w:rFonts w:ascii="Times New Roman" w:eastAsia="Times New Roman" w:hAnsi="Times New Roman" w:cs="Times New Roman"/>
                <w:color w:val="000000"/>
                <w:sz w:val="24"/>
                <w:szCs w:val="24"/>
              </w:rPr>
              <w:t>высота 2,1 м</w:t>
            </w:r>
          </w:p>
        </w:tc>
        <w:tc>
          <w:tcPr>
            <w:tcW w:w="5670" w:type="dxa"/>
            <w:tcBorders>
              <w:top w:val="nil"/>
              <w:left w:val="nil"/>
              <w:bottom w:val="single" w:sz="4" w:space="0" w:color="auto"/>
              <w:right w:val="single" w:sz="4" w:space="0" w:color="auto"/>
            </w:tcBorders>
            <w:shd w:val="clear" w:color="000000" w:fill="FFFFFF"/>
            <w:vAlign w:val="center"/>
            <w:hideMark/>
          </w:tcPr>
          <w:p w14:paraId="08572FBA"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382BFA" w14:paraId="6A780B11" w14:textId="77777777" w:rsidTr="000F1311">
        <w:trPr>
          <w:trHeight w:val="60"/>
        </w:trPr>
        <w:tc>
          <w:tcPr>
            <w:tcW w:w="3544" w:type="dxa"/>
            <w:tcBorders>
              <w:top w:val="single" w:sz="4" w:space="0" w:color="auto"/>
              <w:left w:val="single" w:sz="4" w:space="0" w:color="auto"/>
              <w:bottom w:val="single" w:sz="4" w:space="0" w:color="auto"/>
              <w:right w:val="single" w:sz="4" w:space="0" w:color="auto"/>
            </w:tcBorders>
            <w:vAlign w:val="center"/>
          </w:tcPr>
          <w:p w14:paraId="7732A9A5" w14:textId="62A19DBF" w:rsidR="005C7658" w:rsidRPr="008167A9" w:rsidRDefault="005C7658" w:rsidP="005C7658">
            <w:pPr>
              <w:widowControl/>
              <w:autoSpaceDE/>
              <w:autoSpaceDN/>
              <w:rPr>
                <w:rFonts w:ascii="Times New Roman" w:eastAsia="Times New Roman" w:hAnsi="Times New Roman" w:cs="Times New Roman"/>
                <w:color w:val="000000"/>
                <w:sz w:val="24"/>
                <w:szCs w:val="24"/>
              </w:rPr>
            </w:pPr>
            <w:r>
              <w:rPr>
                <w:rFonts w:ascii="Times New Roman" w:hAnsi="Times New Roman" w:cs="Times New Roman"/>
                <w:sz w:val="24"/>
                <w:szCs w:val="24"/>
                <w:lang w:val="ky-KG"/>
              </w:rPr>
              <w:t>Заглушки металлических стоек</w:t>
            </w:r>
          </w:p>
        </w:tc>
        <w:tc>
          <w:tcPr>
            <w:tcW w:w="4995" w:type="dxa"/>
            <w:tcBorders>
              <w:top w:val="nil"/>
              <w:left w:val="nil"/>
              <w:bottom w:val="single" w:sz="4" w:space="0" w:color="auto"/>
              <w:right w:val="single" w:sz="4" w:space="0" w:color="auto"/>
            </w:tcBorders>
            <w:shd w:val="clear" w:color="000000" w:fill="FFFFFF"/>
            <w:vAlign w:val="center"/>
          </w:tcPr>
          <w:p w14:paraId="6DA30F55" w14:textId="239BDE71" w:rsidR="005C7658" w:rsidRPr="008167A9" w:rsidRDefault="00EE4CFB" w:rsidP="005C7658">
            <w:pPr>
              <w:widowControl/>
              <w:autoSpaceDE/>
              <w:autoSpaceDN/>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 менее </w:t>
            </w:r>
            <w:r w:rsidR="00B55779" w:rsidRPr="00B55779">
              <w:rPr>
                <w:rFonts w:ascii="Times New Roman" w:eastAsia="Times New Roman" w:hAnsi="Times New Roman" w:cs="Times New Roman"/>
                <w:color w:val="000000"/>
                <w:sz w:val="24"/>
                <w:szCs w:val="24"/>
              </w:rPr>
              <w:t>диаметром 57*3 мм</w:t>
            </w:r>
          </w:p>
        </w:tc>
        <w:tc>
          <w:tcPr>
            <w:tcW w:w="5670" w:type="dxa"/>
            <w:tcBorders>
              <w:top w:val="nil"/>
              <w:left w:val="nil"/>
              <w:bottom w:val="single" w:sz="4" w:space="0" w:color="auto"/>
              <w:right w:val="single" w:sz="4" w:space="0" w:color="auto"/>
            </w:tcBorders>
            <w:shd w:val="clear" w:color="000000" w:fill="FFFFFF"/>
            <w:vAlign w:val="center"/>
            <w:hideMark/>
          </w:tcPr>
          <w:p w14:paraId="23901B67"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382BFA" w14:paraId="28CE99A4" w14:textId="77777777" w:rsidTr="000F1311">
        <w:trPr>
          <w:trHeight w:val="60"/>
        </w:trPr>
        <w:tc>
          <w:tcPr>
            <w:tcW w:w="3544" w:type="dxa"/>
            <w:tcBorders>
              <w:top w:val="nil"/>
              <w:left w:val="single" w:sz="4" w:space="0" w:color="auto"/>
              <w:bottom w:val="single" w:sz="4" w:space="0" w:color="auto"/>
              <w:right w:val="single" w:sz="4" w:space="0" w:color="auto"/>
            </w:tcBorders>
            <w:vAlign w:val="center"/>
          </w:tcPr>
          <w:p w14:paraId="1A4D846A" w14:textId="6D2DA2E4" w:rsidR="005C7658" w:rsidRPr="008167A9" w:rsidRDefault="005C7658" w:rsidP="005C7658">
            <w:pPr>
              <w:widowControl/>
              <w:autoSpaceDE/>
              <w:autoSpaceDN/>
              <w:rPr>
                <w:rFonts w:ascii="Times New Roman" w:eastAsia="Times New Roman" w:hAnsi="Times New Roman" w:cs="Times New Roman"/>
                <w:color w:val="000000"/>
                <w:sz w:val="24"/>
                <w:szCs w:val="24"/>
              </w:rPr>
            </w:pPr>
            <w:r>
              <w:rPr>
                <w:rFonts w:ascii="Times New Roman" w:hAnsi="Times New Roman" w:cs="Times New Roman"/>
                <w:sz w:val="24"/>
                <w:szCs w:val="24"/>
                <w:lang w:val="ky-KG"/>
              </w:rPr>
              <w:t>Бетон тяжелый</w:t>
            </w:r>
          </w:p>
        </w:tc>
        <w:tc>
          <w:tcPr>
            <w:tcW w:w="4995" w:type="dxa"/>
            <w:tcBorders>
              <w:top w:val="nil"/>
              <w:left w:val="nil"/>
              <w:bottom w:val="single" w:sz="4" w:space="0" w:color="auto"/>
              <w:right w:val="single" w:sz="4" w:space="0" w:color="auto"/>
            </w:tcBorders>
            <w:vAlign w:val="center"/>
          </w:tcPr>
          <w:p w14:paraId="2ADD85F0" w14:textId="288299A0" w:rsidR="005C7658" w:rsidRPr="008167A9" w:rsidRDefault="00B55779" w:rsidP="005C7658">
            <w:pPr>
              <w:widowControl/>
              <w:autoSpaceDE/>
              <w:autoSpaceDN/>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r w:rsidRPr="00B55779">
              <w:rPr>
                <w:rFonts w:ascii="Times New Roman" w:eastAsia="Times New Roman" w:hAnsi="Times New Roman" w:cs="Times New Roman"/>
                <w:color w:val="000000"/>
                <w:sz w:val="24"/>
                <w:szCs w:val="24"/>
              </w:rPr>
              <w:t xml:space="preserve">етон тяжелый, крупность заполнителя более 40 мм, класс </w:t>
            </w:r>
            <w:r w:rsidR="00EE4CFB">
              <w:rPr>
                <w:rFonts w:ascii="Times New Roman" w:eastAsia="Times New Roman" w:hAnsi="Times New Roman" w:cs="Times New Roman"/>
                <w:color w:val="000000"/>
                <w:sz w:val="24"/>
                <w:szCs w:val="24"/>
              </w:rPr>
              <w:t xml:space="preserve">не менее </w:t>
            </w:r>
            <w:r w:rsidRPr="00B55779">
              <w:rPr>
                <w:rFonts w:ascii="Times New Roman" w:eastAsia="Times New Roman" w:hAnsi="Times New Roman" w:cs="Times New Roman"/>
                <w:color w:val="000000"/>
                <w:sz w:val="24"/>
                <w:szCs w:val="24"/>
              </w:rPr>
              <w:t>В 7,5 (М100)</w:t>
            </w:r>
          </w:p>
        </w:tc>
        <w:tc>
          <w:tcPr>
            <w:tcW w:w="5670" w:type="dxa"/>
            <w:tcBorders>
              <w:top w:val="nil"/>
              <w:left w:val="nil"/>
              <w:bottom w:val="single" w:sz="4" w:space="0" w:color="auto"/>
              <w:right w:val="single" w:sz="4" w:space="0" w:color="auto"/>
            </w:tcBorders>
            <w:shd w:val="clear" w:color="000000" w:fill="FFFFFF"/>
            <w:vAlign w:val="center"/>
            <w:hideMark/>
          </w:tcPr>
          <w:p w14:paraId="0F682135"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382BFA" w14:paraId="651DB983" w14:textId="77777777" w:rsidTr="000F1311">
        <w:trPr>
          <w:trHeight w:val="60"/>
        </w:trPr>
        <w:tc>
          <w:tcPr>
            <w:tcW w:w="3544" w:type="dxa"/>
            <w:tcBorders>
              <w:top w:val="nil"/>
              <w:left w:val="single" w:sz="4" w:space="0" w:color="auto"/>
              <w:bottom w:val="single" w:sz="4" w:space="0" w:color="auto"/>
              <w:right w:val="single" w:sz="4" w:space="0" w:color="auto"/>
            </w:tcBorders>
            <w:vAlign w:val="center"/>
          </w:tcPr>
          <w:p w14:paraId="18E8E293" w14:textId="0ACF045C"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65DF3">
              <w:rPr>
                <w:rFonts w:ascii="Times New Roman" w:hAnsi="Times New Roman"/>
              </w:rPr>
              <w:t>Полотна ворот</w:t>
            </w:r>
          </w:p>
        </w:tc>
        <w:tc>
          <w:tcPr>
            <w:tcW w:w="4995" w:type="dxa"/>
            <w:tcBorders>
              <w:top w:val="nil"/>
              <w:left w:val="nil"/>
              <w:bottom w:val="single" w:sz="4" w:space="0" w:color="auto"/>
              <w:right w:val="single" w:sz="4" w:space="0" w:color="auto"/>
            </w:tcBorders>
            <w:vAlign w:val="center"/>
          </w:tcPr>
          <w:p w14:paraId="3948EB82" w14:textId="3E57EEAB" w:rsidR="005C7658" w:rsidRPr="008167A9" w:rsidRDefault="00B55779" w:rsidP="005C7658">
            <w:pPr>
              <w:widowControl/>
              <w:autoSpaceDE/>
              <w:autoSpaceDN/>
              <w:rPr>
                <w:rFonts w:ascii="Times New Roman" w:eastAsia="Times New Roman" w:hAnsi="Times New Roman" w:cs="Times New Roman"/>
                <w:color w:val="000000"/>
                <w:sz w:val="24"/>
                <w:szCs w:val="24"/>
              </w:rPr>
            </w:pPr>
            <w:r w:rsidRPr="00B55779">
              <w:rPr>
                <w:rFonts w:ascii="Times New Roman" w:eastAsia="Times New Roman" w:hAnsi="Times New Roman" w:cs="Times New Roman"/>
                <w:color w:val="000000"/>
                <w:sz w:val="24"/>
                <w:szCs w:val="24"/>
              </w:rPr>
              <w:t xml:space="preserve">2 полотна (каждое </w:t>
            </w:r>
            <w:r w:rsidR="00EE4CFB">
              <w:rPr>
                <w:rFonts w:ascii="Times New Roman" w:eastAsia="Times New Roman" w:hAnsi="Times New Roman" w:cs="Times New Roman"/>
                <w:color w:val="000000"/>
                <w:sz w:val="24"/>
                <w:szCs w:val="24"/>
              </w:rPr>
              <w:t xml:space="preserve">не менее </w:t>
            </w:r>
            <w:r w:rsidRPr="00B55779">
              <w:rPr>
                <w:rFonts w:ascii="Times New Roman" w:eastAsia="Times New Roman" w:hAnsi="Times New Roman" w:cs="Times New Roman"/>
                <w:color w:val="000000"/>
                <w:sz w:val="24"/>
                <w:szCs w:val="24"/>
              </w:rPr>
              <w:t>по 2 м*1,5 м.)</w:t>
            </w:r>
          </w:p>
        </w:tc>
        <w:tc>
          <w:tcPr>
            <w:tcW w:w="5670" w:type="dxa"/>
            <w:tcBorders>
              <w:top w:val="nil"/>
              <w:left w:val="nil"/>
              <w:bottom w:val="single" w:sz="4" w:space="0" w:color="auto"/>
              <w:right w:val="single" w:sz="4" w:space="0" w:color="auto"/>
            </w:tcBorders>
            <w:shd w:val="clear" w:color="000000" w:fill="FFFFFF"/>
            <w:vAlign w:val="center"/>
            <w:hideMark/>
          </w:tcPr>
          <w:p w14:paraId="3D7FA65B"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382BFA" w14:paraId="084650DE" w14:textId="77777777" w:rsidTr="000F1311">
        <w:trPr>
          <w:trHeight w:val="699"/>
        </w:trPr>
        <w:tc>
          <w:tcPr>
            <w:tcW w:w="3544" w:type="dxa"/>
            <w:tcBorders>
              <w:top w:val="single" w:sz="4" w:space="0" w:color="auto"/>
              <w:left w:val="single" w:sz="4" w:space="0" w:color="auto"/>
              <w:bottom w:val="single" w:sz="4" w:space="0" w:color="auto"/>
              <w:right w:val="nil"/>
            </w:tcBorders>
            <w:noWrap/>
            <w:vAlign w:val="center"/>
          </w:tcPr>
          <w:p w14:paraId="4062C93B" w14:textId="42E6F6E4"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65DF3">
              <w:rPr>
                <w:rFonts w:ascii="Times New Roman" w:hAnsi="Times New Roman"/>
              </w:rPr>
              <w:lastRenderedPageBreak/>
              <w:t>Полотна калиток</w:t>
            </w:r>
          </w:p>
        </w:tc>
        <w:tc>
          <w:tcPr>
            <w:tcW w:w="4995" w:type="dxa"/>
            <w:tcBorders>
              <w:top w:val="nil"/>
              <w:left w:val="single" w:sz="4" w:space="0" w:color="auto"/>
              <w:bottom w:val="single" w:sz="4" w:space="0" w:color="auto"/>
              <w:right w:val="single" w:sz="4" w:space="0" w:color="auto"/>
            </w:tcBorders>
            <w:vAlign w:val="center"/>
          </w:tcPr>
          <w:p w14:paraId="28CEB2D4" w14:textId="4C3292D7" w:rsidR="005C7658" w:rsidRPr="008167A9" w:rsidRDefault="00B55779" w:rsidP="005C7658">
            <w:pPr>
              <w:widowControl/>
              <w:autoSpaceDE/>
              <w:autoSpaceDN/>
              <w:rPr>
                <w:rFonts w:ascii="Times New Roman" w:eastAsia="Times New Roman" w:hAnsi="Times New Roman" w:cs="Times New Roman"/>
                <w:color w:val="000000"/>
                <w:sz w:val="24"/>
                <w:szCs w:val="24"/>
              </w:rPr>
            </w:pPr>
            <w:r w:rsidRPr="00B55779">
              <w:rPr>
                <w:rFonts w:ascii="Times New Roman" w:eastAsia="Times New Roman" w:hAnsi="Times New Roman" w:cs="Times New Roman"/>
                <w:color w:val="000000"/>
                <w:sz w:val="24"/>
                <w:szCs w:val="24"/>
              </w:rPr>
              <w:t>1 полотно (</w:t>
            </w:r>
            <w:r w:rsidR="00EE4CFB">
              <w:rPr>
                <w:rFonts w:ascii="Times New Roman" w:eastAsia="Times New Roman" w:hAnsi="Times New Roman" w:cs="Times New Roman"/>
                <w:color w:val="000000"/>
                <w:sz w:val="24"/>
                <w:szCs w:val="24"/>
              </w:rPr>
              <w:t xml:space="preserve">не менее </w:t>
            </w:r>
            <w:r w:rsidRPr="00B55779">
              <w:rPr>
                <w:rFonts w:ascii="Times New Roman" w:eastAsia="Times New Roman" w:hAnsi="Times New Roman" w:cs="Times New Roman"/>
                <w:color w:val="000000"/>
                <w:sz w:val="24"/>
                <w:szCs w:val="24"/>
              </w:rPr>
              <w:t>1,0м *1,5 м)</w:t>
            </w:r>
          </w:p>
        </w:tc>
        <w:tc>
          <w:tcPr>
            <w:tcW w:w="5670" w:type="dxa"/>
            <w:tcBorders>
              <w:top w:val="nil"/>
              <w:left w:val="nil"/>
              <w:bottom w:val="single" w:sz="4" w:space="0" w:color="auto"/>
              <w:right w:val="single" w:sz="4" w:space="0" w:color="auto"/>
            </w:tcBorders>
            <w:shd w:val="clear" w:color="000000" w:fill="FFFFFF"/>
            <w:vAlign w:val="center"/>
            <w:hideMark/>
          </w:tcPr>
          <w:p w14:paraId="1CAF330E"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382BFA" w14:paraId="65535532" w14:textId="77777777" w:rsidTr="000F1311">
        <w:trPr>
          <w:trHeight w:val="770"/>
        </w:trPr>
        <w:tc>
          <w:tcPr>
            <w:tcW w:w="3544" w:type="dxa"/>
            <w:tcBorders>
              <w:top w:val="nil"/>
              <w:left w:val="single" w:sz="4" w:space="0" w:color="auto"/>
              <w:bottom w:val="single" w:sz="4" w:space="0" w:color="auto"/>
              <w:right w:val="single" w:sz="4" w:space="0" w:color="auto"/>
            </w:tcBorders>
            <w:vAlign w:val="center"/>
            <w:hideMark/>
          </w:tcPr>
          <w:p w14:paraId="5953A8AF"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Условия поставки</w:t>
            </w:r>
          </w:p>
        </w:tc>
        <w:tc>
          <w:tcPr>
            <w:tcW w:w="4995" w:type="dxa"/>
            <w:tcBorders>
              <w:top w:val="nil"/>
              <w:left w:val="nil"/>
              <w:bottom w:val="single" w:sz="4" w:space="0" w:color="auto"/>
              <w:right w:val="single" w:sz="4" w:space="0" w:color="auto"/>
            </w:tcBorders>
            <w:vAlign w:val="center"/>
            <w:hideMark/>
          </w:tcPr>
          <w:p w14:paraId="797B2BE5" w14:textId="0643CB7F"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Поставка одной партией по согласованному графику;</w:t>
            </w:r>
            <w:r w:rsidRPr="008167A9">
              <w:rPr>
                <w:rFonts w:ascii="Times New Roman" w:eastAsia="Times New Roman" w:hAnsi="Times New Roman" w:cs="Times New Roman"/>
                <w:color w:val="000000"/>
                <w:sz w:val="24"/>
                <w:szCs w:val="24"/>
              </w:rPr>
              <w:br/>
              <w:t>• Срок поставки: 60 календарных дней с момента подписания контракта;</w:t>
            </w:r>
            <w:r w:rsidRPr="008167A9">
              <w:rPr>
                <w:rFonts w:ascii="Times New Roman" w:eastAsia="Times New Roman" w:hAnsi="Times New Roman" w:cs="Times New Roman"/>
                <w:color w:val="000000"/>
                <w:sz w:val="24"/>
                <w:szCs w:val="24"/>
              </w:rPr>
              <w:br/>
              <w:t>• Место поставки: по адресу Заказчика.</w:t>
            </w:r>
          </w:p>
        </w:tc>
        <w:tc>
          <w:tcPr>
            <w:tcW w:w="5670" w:type="dxa"/>
            <w:tcBorders>
              <w:top w:val="nil"/>
              <w:left w:val="nil"/>
              <w:bottom w:val="single" w:sz="4" w:space="0" w:color="auto"/>
              <w:right w:val="single" w:sz="4" w:space="0" w:color="auto"/>
            </w:tcBorders>
            <w:shd w:val="clear" w:color="000000" w:fill="FFFFFF"/>
            <w:vAlign w:val="center"/>
            <w:hideMark/>
          </w:tcPr>
          <w:p w14:paraId="054FE6BB"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382BFA" w14:paraId="1847A652" w14:textId="77777777" w:rsidTr="000F1311">
        <w:trPr>
          <w:trHeight w:val="790"/>
        </w:trPr>
        <w:tc>
          <w:tcPr>
            <w:tcW w:w="3544" w:type="dxa"/>
            <w:tcBorders>
              <w:top w:val="nil"/>
              <w:left w:val="single" w:sz="4" w:space="0" w:color="auto"/>
              <w:bottom w:val="single" w:sz="4" w:space="0" w:color="auto"/>
              <w:right w:val="single" w:sz="4" w:space="0" w:color="auto"/>
            </w:tcBorders>
            <w:vAlign w:val="center"/>
            <w:hideMark/>
          </w:tcPr>
          <w:p w14:paraId="48F84105"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Гарантийные обязательства</w:t>
            </w:r>
          </w:p>
        </w:tc>
        <w:tc>
          <w:tcPr>
            <w:tcW w:w="4995" w:type="dxa"/>
            <w:tcBorders>
              <w:top w:val="nil"/>
              <w:left w:val="nil"/>
              <w:bottom w:val="single" w:sz="8" w:space="0" w:color="auto"/>
              <w:right w:val="single" w:sz="8" w:space="0" w:color="auto"/>
            </w:tcBorders>
            <w:vAlign w:val="center"/>
            <w:hideMark/>
          </w:tcPr>
          <w:p w14:paraId="31883037" w14:textId="77777777" w:rsidR="00544473"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xml:space="preserve">• В случае несоответствия </w:t>
            </w:r>
            <w:r w:rsidR="00544473">
              <w:rPr>
                <w:rFonts w:ascii="Times New Roman" w:eastAsia="Times New Roman" w:hAnsi="Times New Roman" w:cs="Times New Roman"/>
                <w:color w:val="000000"/>
                <w:sz w:val="24"/>
                <w:szCs w:val="24"/>
              </w:rPr>
              <w:t xml:space="preserve">строительных материалов </w:t>
            </w:r>
            <w:r w:rsidRPr="008167A9">
              <w:rPr>
                <w:rFonts w:ascii="Times New Roman" w:eastAsia="Times New Roman" w:hAnsi="Times New Roman" w:cs="Times New Roman"/>
                <w:color w:val="000000"/>
                <w:sz w:val="24"/>
                <w:szCs w:val="24"/>
              </w:rPr>
              <w:t>заявленным техническим характеристикам</w:t>
            </w:r>
            <w:r w:rsidR="00544473">
              <w:rPr>
                <w:rFonts w:ascii="Times New Roman" w:eastAsia="Times New Roman" w:hAnsi="Times New Roman" w:cs="Times New Roman"/>
                <w:color w:val="000000"/>
                <w:sz w:val="24"/>
                <w:szCs w:val="24"/>
              </w:rPr>
              <w:t>.</w:t>
            </w:r>
          </w:p>
          <w:p w14:paraId="76E33F32" w14:textId="665A4EA6" w:rsidR="005C7658" w:rsidRPr="00544473" w:rsidRDefault="005C7658" w:rsidP="00544473">
            <w:pPr>
              <w:widowControl/>
              <w:autoSpaceDE/>
              <w:autoSpaceDN/>
              <w:rPr>
                <w:rFonts w:ascii="Times New Roman" w:eastAsia="Times New Roman" w:hAnsi="Times New Roman" w:cs="Times New Roman"/>
                <w:color w:val="000000"/>
                <w:sz w:val="24"/>
                <w:szCs w:val="24"/>
              </w:rPr>
            </w:pPr>
            <w:r w:rsidRPr="00544473">
              <w:rPr>
                <w:rFonts w:ascii="Times New Roman" w:eastAsia="Times New Roman" w:hAnsi="Times New Roman" w:cs="Times New Roman"/>
                <w:color w:val="000000"/>
                <w:sz w:val="24"/>
                <w:szCs w:val="24"/>
              </w:rPr>
              <w:t>Поставщик обязан заменить товар за свой счет.</w:t>
            </w:r>
            <w:r w:rsidRPr="00544473">
              <w:rPr>
                <w:rFonts w:ascii="Times New Roman" w:eastAsia="Times New Roman" w:hAnsi="Times New Roman" w:cs="Times New Roman"/>
                <w:color w:val="000000"/>
                <w:sz w:val="24"/>
                <w:szCs w:val="24"/>
              </w:rPr>
              <w:br/>
              <w:t>• Заказчик вправе провести выборочную проверку качества.</w:t>
            </w:r>
          </w:p>
        </w:tc>
        <w:tc>
          <w:tcPr>
            <w:tcW w:w="5670" w:type="dxa"/>
            <w:tcBorders>
              <w:top w:val="nil"/>
              <w:left w:val="single" w:sz="4" w:space="0" w:color="auto"/>
              <w:bottom w:val="single" w:sz="4" w:space="0" w:color="auto"/>
              <w:right w:val="single" w:sz="4" w:space="0" w:color="auto"/>
            </w:tcBorders>
            <w:shd w:val="clear" w:color="000000" w:fill="FFFFFF"/>
            <w:vAlign w:val="center"/>
            <w:hideMark/>
          </w:tcPr>
          <w:p w14:paraId="06FC4DF7"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p>
        </w:tc>
      </w:tr>
      <w:tr w:rsidR="005C7658" w:rsidRPr="00382BFA" w14:paraId="5592B9DE" w14:textId="77777777" w:rsidTr="000F1311">
        <w:trPr>
          <w:trHeight w:val="389"/>
        </w:trPr>
        <w:tc>
          <w:tcPr>
            <w:tcW w:w="8539" w:type="dxa"/>
            <w:gridSpan w:val="2"/>
            <w:tcBorders>
              <w:top w:val="nil"/>
              <w:left w:val="single" w:sz="4" w:space="0" w:color="auto"/>
              <w:bottom w:val="single" w:sz="4" w:space="0" w:color="auto"/>
              <w:right w:val="single" w:sz="4" w:space="0" w:color="000000"/>
            </w:tcBorders>
            <w:shd w:val="clear" w:color="000000" w:fill="FFFFFF"/>
            <w:vAlign w:val="center"/>
            <w:hideMark/>
          </w:tcPr>
          <w:p w14:paraId="0FC44400" w14:textId="3395D329" w:rsidR="005C7658" w:rsidRPr="008167A9" w:rsidRDefault="005C7658" w:rsidP="005C7658">
            <w:pPr>
              <w:widowControl/>
              <w:autoSpaceDE/>
              <w:autoSpaceDN/>
              <w:rPr>
                <w:rFonts w:ascii="Times New Roman" w:eastAsia="Times New Roman" w:hAnsi="Times New Roman" w:cs="Times New Roman"/>
                <w:color w:val="000000"/>
                <w:sz w:val="24"/>
                <w:szCs w:val="24"/>
                <w:lang w:val="ky-KG"/>
              </w:rPr>
            </w:pPr>
            <w:r w:rsidRPr="008167A9">
              <w:rPr>
                <w:rFonts w:ascii="Times New Roman" w:eastAsia="Times New Roman" w:hAnsi="Times New Roman" w:cs="Times New Roman"/>
                <w:color w:val="000000"/>
                <w:sz w:val="24"/>
                <w:szCs w:val="24"/>
              </w:rPr>
              <w:t> </w:t>
            </w:r>
            <w:r w:rsidRPr="008167A9">
              <w:rPr>
                <w:rFonts w:ascii="Times New Roman" w:eastAsia="Times New Roman" w:hAnsi="Times New Roman" w:cs="Times New Roman"/>
                <w:color w:val="000000"/>
                <w:sz w:val="24"/>
                <w:szCs w:val="24"/>
                <w:lang w:val="ky-KG"/>
              </w:rPr>
              <w:t>Другие условия</w:t>
            </w:r>
          </w:p>
        </w:tc>
        <w:tc>
          <w:tcPr>
            <w:tcW w:w="5670" w:type="dxa"/>
            <w:tcBorders>
              <w:top w:val="nil"/>
              <w:left w:val="nil"/>
              <w:bottom w:val="single" w:sz="4" w:space="0" w:color="auto"/>
              <w:right w:val="single" w:sz="4" w:space="0" w:color="auto"/>
            </w:tcBorders>
            <w:vAlign w:val="center"/>
            <w:hideMark/>
          </w:tcPr>
          <w:p w14:paraId="77716DEB"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Цены должны быть указаны с учетом транспортировки товара, налогов, сборов и др. расходов.</w:t>
            </w:r>
          </w:p>
        </w:tc>
      </w:tr>
      <w:tr w:rsidR="005C7658" w:rsidRPr="00382BFA" w14:paraId="1AD4392F" w14:textId="77777777" w:rsidTr="000F1311">
        <w:trPr>
          <w:trHeight w:val="237"/>
        </w:trPr>
        <w:tc>
          <w:tcPr>
            <w:tcW w:w="8539" w:type="dxa"/>
            <w:gridSpan w:val="2"/>
            <w:tcBorders>
              <w:top w:val="single" w:sz="4" w:space="0" w:color="auto"/>
              <w:left w:val="single" w:sz="4" w:space="0" w:color="auto"/>
              <w:bottom w:val="single" w:sz="4" w:space="0" w:color="auto"/>
              <w:right w:val="single" w:sz="4" w:space="0" w:color="000000"/>
            </w:tcBorders>
            <w:vAlign w:val="center"/>
            <w:hideMark/>
          </w:tcPr>
          <w:p w14:paraId="78F17042" w14:textId="4E01A566"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 </w:t>
            </w:r>
            <w:r w:rsidRPr="008167A9">
              <w:rPr>
                <w:rFonts w:ascii="Times New Roman" w:eastAsia="Times New Roman" w:hAnsi="Times New Roman" w:cs="Times New Roman"/>
                <w:color w:val="000000"/>
                <w:sz w:val="24"/>
                <w:szCs w:val="24"/>
                <w:lang w:val="ky-KG"/>
              </w:rPr>
              <w:t>Другие условия</w:t>
            </w:r>
            <w:r w:rsidRPr="008167A9">
              <w:rPr>
                <w:rFonts w:ascii="Times New Roman" w:eastAsia="Times New Roman" w:hAnsi="Times New Roman" w:cs="Times New Roman"/>
                <w:color w:val="000000"/>
                <w:sz w:val="24"/>
                <w:szCs w:val="24"/>
              </w:rPr>
              <w:t> </w:t>
            </w:r>
          </w:p>
        </w:tc>
        <w:tc>
          <w:tcPr>
            <w:tcW w:w="5670" w:type="dxa"/>
            <w:tcBorders>
              <w:top w:val="nil"/>
              <w:left w:val="nil"/>
              <w:bottom w:val="single" w:sz="4" w:space="0" w:color="auto"/>
              <w:right w:val="single" w:sz="4" w:space="0" w:color="auto"/>
            </w:tcBorders>
            <w:vAlign w:val="center"/>
            <w:hideMark/>
          </w:tcPr>
          <w:p w14:paraId="616C826B" w14:textId="77777777" w:rsidR="005C7658" w:rsidRPr="008167A9" w:rsidRDefault="005C7658" w:rsidP="005C7658">
            <w:pPr>
              <w:widowControl/>
              <w:autoSpaceDE/>
              <w:autoSpaceDN/>
              <w:rPr>
                <w:rFonts w:ascii="Times New Roman" w:eastAsia="Times New Roman" w:hAnsi="Times New Roman" w:cs="Times New Roman"/>
                <w:color w:val="000000"/>
                <w:sz w:val="24"/>
                <w:szCs w:val="24"/>
              </w:rPr>
            </w:pPr>
            <w:r w:rsidRPr="008167A9">
              <w:rPr>
                <w:rFonts w:ascii="Times New Roman" w:eastAsia="Times New Roman" w:hAnsi="Times New Roman" w:cs="Times New Roman"/>
                <w:color w:val="000000"/>
                <w:sz w:val="24"/>
                <w:szCs w:val="24"/>
              </w:rPr>
              <w:t>Все расходы, связанные с доставкой документации и товара несет поставщик.</w:t>
            </w:r>
          </w:p>
        </w:tc>
      </w:tr>
    </w:tbl>
    <w:p w14:paraId="435DD75D" w14:textId="77777777" w:rsidR="005F09AF" w:rsidRPr="00495139" w:rsidRDefault="005F09AF">
      <w:pPr>
        <w:pStyle w:val="a3"/>
        <w:rPr>
          <w:rFonts w:ascii="Times New Roman" w:hAnsi="Times New Roman" w:cs="Times New Roman"/>
          <w:b/>
          <w:sz w:val="12"/>
        </w:rPr>
      </w:pPr>
    </w:p>
    <w:p w14:paraId="74186B93" w14:textId="77777777" w:rsidR="005F09AF" w:rsidRPr="00495139" w:rsidRDefault="005F09AF">
      <w:pPr>
        <w:rPr>
          <w:rFonts w:ascii="Times New Roman" w:hAnsi="Times New Roman" w:cs="Times New Roman"/>
          <w:i/>
          <w:sz w:val="19"/>
        </w:rPr>
        <w:sectPr w:rsidR="005F09AF" w:rsidRPr="00495139">
          <w:headerReference w:type="default" r:id="rId21"/>
          <w:footerReference w:type="default" r:id="rId22"/>
          <w:pgSz w:w="16820" w:h="11900" w:orient="landscape"/>
          <w:pgMar w:top="1580" w:right="1700" w:bottom="280" w:left="850" w:header="710" w:footer="0" w:gutter="0"/>
          <w:cols w:space="720"/>
        </w:sectPr>
      </w:pPr>
    </w:p>
    <w:p w14:paraId="372DD011" w14:textId="338D9874" w:rsidR="00624D11" w:rsidRPr="00477733" w:rsidRDefault="00504719" w:rsidP="00477733">
      <w:pPr>
        <w:pStyle w:val="a3"/>
        <w:rPr>
          <w:rFonts w:ascii="Times New Roman" w:hAnsi="Times New Roman" w:cs="Times New Roman"/>
          <w:i/>
          <w:sz w:val="23"/>
        </w:rPr>
      </w:pPr>
      <w:r w:rsidRPr="00495139">
        <w:rPr>
          <w:rFonts w:ascii="Times New Roman" w:hAnsi="Times New Roman" w:cs="Times New Roman"/>
          <w:i/>
          <w:noProof/>
          <w:sz w:val="23"/>
        </w:rPr>
        <w:lastRenderedPageBreak/>
        <mc:AlternateContent>
          <mc:Choice Requires="wpg">
            <w:drawing>
              <wp:anchor distT="0" distB="0" distL="0" distR="0" simplePos="0" relativeHeight="251659264" behindDoc="0" locked="0" layoutInCell="1" allowOverlap="1" wp14:anchorId="1C3560E6" wp14:editId="2E5F4194">
                <wp:simplePos x="0" y="0"/>
                <wp:positionH relativeFrom="page">
                  <wp:posOffset>397565</wp:posOffset>
                </wp:positionH>
                <wp:positionV relativeFrom="page">
                  <wp:posOffset>450574</wp:posOffset>
                </wp:positionV>
                <wp:extent cx="9833113" cy="55816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33113" cy="558165"/>
                          <a:chOff x="0" y="0"/>
                          <a:chExt cx="7164705" cy="558165"/>
                        </a:xfrm>
                      </wpg:grpSpPr>
                      <wps:wsp>
                        <wps:cNvPr id="23" name="Graphic 21"/>
                        <wps:cNvSpPr/>
                        <wps:spPr>
                          <a:xfrm>
                            <a:off x="0" y="0"/>
                            <a:ext cx="7164705" cy="359410"/>
                          </a:xfrm>
                          <a:custGeom>
                            <a:avLst/>
                            <a:gdLst/>
                            <a:ahLst/>
                            <a:cxnLst/>
                            <a:rect l="l" t="t" r="r" b="b"/>
                            <a:pathLst>
                              <a:path w="7164705" h="359410">
                                <a:moveTo>
                                  <a:pt x="7164197" y="0"/>
                                </a:moveTo>
                                <a:lnTo>
                                  <a:pt x="0" y="0"/>
                                </a:lnTo>
                                <a:lnTo>
                                  <a:pt x="0" y="359409"/>
                                </a:lnTo>
                                <a:lnTo>
                                  <a:pt x="7164197" y="359409"/>
                                </a:lnTo>
                                <a:lnTo>
                                  <a:pt x="7164197" y="0"/>
                                </a:lnTo>
                                <a:close/>
                              </a:path>
                            </a:pathLst>
                          </a:custGeom>
                          <a:solidFill>
                            <a:srgbClr val="1F366F"/>
                          </a:solidFill>
                        </wps:spPr>
                        <wps:bodyPr wrap="square" lIns="0" tIns="0" rIns="0" bIns="0" rtlCol="0">
                          <a:prstTxWarp prst="textNoShape">
                            <a:avLst/>
                          </a:prstTxWarp>
                          <a:noAutofit/>
                        </wps:bodyPr>
                      </wps:wsp>
                      <wps:wsp>
                        <wps:cNvPr id="24" name="Graphic 22"/>
                        <wps:cNvSpPr/>
                        <wps:spPr>
                          <a:xfrm>
                            <a:off x="0" y="403859"/>
                            <a:ext cx="7164705" cy="154305"/>
                          </a:xfrm>
                          <a:custGeom>
                            <a:avLst/>
                            <a:gdLst/>
                            <a:ahLst/>
                            <a:cxnLst/>
                            <a:rect l="l" t="t" r="r" b="b"/>
                            <a:pathLst>
                              <a:path w="7164705" h="154305">
                                <a:moveTo>
                                  <a:pt x="7164197" y="0"/>
                                </a:moveTo>
                                <a:lnTo>
                                  <a:pt x="0" y="0"/>
                                </a:lnTo>
                                <a:lnTo>
                                  <a:pt x="0" y="154304"/>
                                </a:lnTo>
                                <a:lnTo>
                                  <a:pt x="7164197" y="154304"/>
                                </a:lnTo>
                                <a:lnTo>
                                  <a:pt x="7164197" y="0"/>
                                </a:lnTo>
                                <a:close/>
                              </a:path>
                            </a:pathLst>
                          </a:custGeom>
                          <a:solidFill>
                            <a:srgbClr val="92D05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55D06E2" id="Group 20" o:spid="_x0000_s1026" style="position:absolute;margin-left:31.3pt;margin-top:35.5pt;width:774.25pt;height:43.95pt;z-index:251659264;mso-wrap-distance-left:0;mso-wrap-distance-right:0;mso-position-horizontal-relative:page;mso-position-vertical-relative:page;mso-width-relative:margin" coordsize="71647,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">
                <v:shape id="Graphic 21" o:spid="_x0000_s1027" style="position:absolute;width:71647;height:3594;visibility:visible;mso-wrap-style:square;v-text-anchor:top" coordsize="716470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" path="m7164197,l,,,359409r7164197,l7164197,xe" fillcolor="#1f366f" stroked="f">
                  <v:path arrowok="t"/>
                </v:shape>
                <v:shape id="Graphic 22" o:spid="_x0000_s1028" style="position:absolute;top:4038;width:71647;height:1543;visibility:visible;mso-wrap-style:square;v-text-anchor:top" coordsize="716470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" path="m7164197,l,,,154304r7164197,l7164197,xe" fillcolor="#92d050" stroked="f">
                  <v:path arrowok="t"/>
                </v:shape>
                <w10:wrap anchorx="page" anchory="page"/>
              </v:group>
            </w:pict>
          </mc:Fallback>
        </mc:AlternateContent>
      </w:r>
    </w:p>
    <w:p w14:paraId="7CA7F210" w14:textId="77777777" w:rsidR="005F09AF" w:rsidRPr="00495139" w:rsidRDefault="00504719">
      <w:pPr>
        <w:pStyle w:val="3"/>
        <w:spacing w:before="271"/>
        <w:ind w:left="250" w:right="56"/>
        <w:jc w:val="center"/>
        <w:rPr>
          <w:rFonts w:ascii="Times New Roman" w:hAnsi="Times New Roman" w:cs="Times New Roman"/>
        </w:rPr>
      </w:pPr>
      <w:bookmarkStart w:id="6" w:name="Форма_само-подтверждения"/>
      <w:bookmarkEnd w:id="6"/>
      <w:r w:rsidRPr="00495139">
        <w:rPr>
          <w:rFonts w:ascii="Times New Roman" w:hAnsi="Times New Roman" w:cs="Times New Roman"/>
          <w:spacing w:val="-12"/>
        </w:rPr>
        <w:t>Форма</w:t>
      </w:r>
      <w:r w:rsidRPr="00495139">
        <w:rPr>
          <w:rFonts w:ascii="Times New Roman" w:hAnsi="Times New Roman" w:cs="Times New Roman"/>
          <w:spacing w:val="-8"/>
        </w:rPr>
        <w:t xml:space="preserve"> </w:t>
      </w:r>
      <w:r w:rsidRPr="00495139">
        <w:rPr>
          <w:rFonts w:ascii="Times New Roman" w:hAnsi="Times New Roman" w:cs="Times New Roman"/>
          <w:spacing w:val="-12"/>
        </w:rPr>
        <w:t>само-подтверждения</w:t>
      </w:r>
    </w:p>
    <w:p w14:paraId="51FE4BE5" w14:textId="77777777" w:rsidR="005F09AF" w:rsidRPr="00495139" w:rsidRDefault="00504719">
      <w:pPr>
        <w:pStyle w:val="a3"/>
        <w:spacing w:before="244"/>
        <w:ind w:left="447" w:right="251"/>
        <w:jc w:val="both"/>
        <w:rPr>
          <w:rFonts w:ascii="Times New Roman" w:hAnsi="Times New Roman" w:cs="Times New Roman"/>
        </w:rPr>
      </w:pPr>
      <w:r w:rsidRPr="00495139">
        <w:rPr>
          <w:rFonts w:ascii="Times New Roman" w:hAnsi="Times New Roman" w:cs="Times New Roman"/>
        </w:rPr>
        <w:t>Данная форма само-подтверждения заполняется Подрядчиком. Подрядчик представляет [</w:t>
      </w:r>
      <w:r w:rsidRPr="00495139">
        <w:rPr>
          <w:rFonts w:ascii="Times New Roman" w:hAnsi="Times New Roman" w:cs="Times New Roman"/>
          <w:color w:val="FF0000"/>
        </w:rPr>
        <w:t>указать название закупающей организации</w:t>
      </w:r>
      <w:r w:rsidRPr="00495139">
        <w:rPr>
          <w:rFonts w:ascii="Times New Roman" w:hAnsi="Times New Roman" w:cs="Times New Roman"/>
        </w:rPr>
        <w:t>] заполненную форму вместе с подписанным контрактным соглашением. Ниже представлены Инструкции по заполнению этой формы.</w:t>
      </w:r>
    </w:p>
    <w:p w14:paraId="23B2623D" w14:textId="77777777" w:rsidR="005F09AF" w:rsidRPr="00495139" w:rsidRDefault="005F09AF">
      <w:pPr>
        <w:pStyle w:val="a3"/>
        <w:spacing w:before="21"/>
        <w:rPr>
          <w:rFonts w:ascii="Times New Roman" w:hAnsi="Times New Roman" w:cs="Times New Roman"/>
          <w:sz w:val="20"/>
        </w:rPr>
      </w:pPr>
    </w:p>
    <w:tbl>
      <w:tblPr>
        <w:tblStyle w:val="TableNormal"/>
        <w:tblW w:w="0" w:type="auto"/>
        <w:tblInd w:w="466" w:type="dxa"/>
        <w:tblBorders>
          <w:top w:val="single" w:sz="4" w:space="0" w:color="1F3862"/>
          <w:left w:val="single" w:sz="4" w:space="0" w:color="1F3862"/>
          <w:bottom w:val="single" w:sz="4" w:space="0" w:color="1F3862"/>
          <w:right w:val="single" w:sz="4" w:space="0" w:color="1F3862"/>
          <w:insideH w:val="single" w:sz="4" w:space="0" w:color="1F3862"/>
          <w:insideV w:val="single" w:sz="4" w:space="0" w:color="1F3862"/>
        </w:tblBorders>
        <w:tblLayout w:type="fixed"/>
        <w:tblLook w:val="01E0" w:firstRow="1" w:lastRow="1" w:firstColumn="1" w:lastColumn="1" w:noHBand="0" w:noVBand="0"/>
      </w:tblPr>
      <w:tblGrid>
        <w:gridCol w:w="4677"/>
        <w:gridCol w:w="5104"/>
      </w:tblGrid>
      <w:tr w:rsidR="005F09AF" w:rsidRPr="00495139" w14:paraId="5916F8AB" w14:textId="77777777">
        <w:trPr>
          <w:trHeight w:val="623"/>
        </w:trPr>
        <w:tc>
          <w:tcPr>
            <w:tcW w:w="4677" w:type="dxa"/>
            <w:shd w:val="clear" w:color="auto" w:fill="D9E0F3"/>
          </w:tcPr>
          <w:p w14:paraId="0D6F9408" w14:textId="77777777" w:rsidR="005F09AF" w:rsidRPr="00495139" w:rsidRDefault="00504719">
            <w:pPr>
              <w:pStyle w:val="TableParagraph"/>
              <w:spacing w:before="104"/>
              <w:ind w:left="114" w:right="1359"/>
              <w:rPr>
                <w:rFonts w:ascii="Times New Roman" w:hAnsi="Times New Roman" w:cs="Times New Roman"/>
              </w:rPr>
            </w:pPr>
            <w:r w:rsidRPr="00495139">
              <w:rPr>
                <w:rFonts w:ascii="Times New Roman" w:hAnsi="Times New Roman" w:cs="Times New Roman"/>
                <w:spacing w:val="-2"/>
              </w:rPr>
              <w:t>Полное</w:t>
            </w:r>
            <w:r w:rsidRPr="00495139">
              <w:rPr>
                <w:rFonts w:ascii="Times New Roman" w:hAnsi="Times New Roman" w:cs="Times New Roman"/>
                <w:spacing w:val="-5"/>
              </w:rPr>
              <w:t xml:space="preserve"> </w:t>
            </w:r>
            <w:r w:rsidRPr="00495139">
              <w:rPr>
                <w:rFonts w:ascii="Times New Roman" w:hAnsi="Times New Roman" w:cs="Times New Roman"/>
                <w:spacing w:val="-2"/>
              </w:rPr>
              <w:t>юридическое</w:t>
            </w:r>
            <w:r w:rsidRPr="00495139">
              <w:rPr>
                <w:rFonts w:ascii="Times New Roman" w:hAnsi="Times New Roman" w:cs="Times New Roman"/>
                <w:spacing w:val="-9"/>
              </w:rPr>
              <w:t xml:space="preserve"> </w:t>
            </w:r>
            <w:r w:rsidRPr="00495139">
              <w:rPr>
                <w:rFonts w:ascii="Times New Roman" w:hAnsi="Times New Roman" w:cs="Times New Roman"/>
                <w:spacing w:val="-2"/>
              </w:rPr>
              <w:t>название поставщика:</w:t>
            </w:r>
          </w:p>
        </w:tc>
        <w:tc>
          <w:tcPr>
            <w:tcW w:w="5104" w:type="dxa"/>
            <w:shd w:val="clear" w:color="auto" w:fill="D9E0F3"/>
          </w:tcPr>
          <w:p w14:paraId="0C8EB088" w14:textId="77777777" w:rsidR="005F09AF" w:rsidRPr="00495139" w:rsidRDefault="005F09AF">
            <w:pPr>
              <w:pStyle w:val="TableParagraph"/>
              <w:rPr>
                <w:rFonts w:ascii="Times New Roman" w:hAnsi="Times New Roman" w:cs="Times New Roman"/>
              </w:rPr>
            </w:pPr>
          </w:p>
        </w:tc>
      </w:tr>
      <w:tr w:rsidR="005F09AF" w:rsidRPr="00495139" w14:paraId="141FD2F7" w14:textId="77777777">
        <w:trPr>
          <w:trHeight w:val="623"/>
        </w:trPr>
        <w:tc>
          <w:tcPr>
            <w:tcW w:w="4677" w:type="dxa"/>
          </w:tcPr>
          <w:p w14:paraId="614E98DA" w14:textId="77777777" w:rsidR="005F09AF" w:rsidRPr="00495139" w:rsidRDefault="00504719">
            <w:pPr>
              <w:pStyle w:val="TableParagraph"/>
              <w:spacing w:before="104"/>
              <w:ind w:left="114"/>
              <w:rPr>
                <w:rFonts w:ascii="Times New Roman" w:hAnsi="Times New Roman" w:cs="Times New Roman"/>
              </w:rPr>
            </w:pPr>
            <w:r w:rsidRPr="00495139">
              <w:rPr>
                <w:rFonts w:ascii="Times New Roman" w:hAnsi="Times New Roman" w:cs="Times New Roman"/>
                <w:spacing w:val="-2"/>
              </w:rPr>
              <w:t>Полное</w:t>
            </w:r>
            <w:r w:rsidRPr="00495139">
              <w:rPr>
                <w:rFonts w:ascii="Times New Roman" w:hAnsi="Times New Roman" w:cs="Times New Roman"/>
                <w:spacing w:val="-8"/>
              </w:rPr>
              <w:t xml:space="preserve"> </w:t>
            </w:r>
            <w:r w:rsidRPr="00495139">
              <w:rPr>
                <w:rFonts w:ascii="Times New Roman" w:hAnsi="Times New Roman" w:cs="Times New Roman"/>
                <w:spacing w:val="-2"/>
              </w:rPr>
              <w:t>ФИО</w:t>
            </w:r>
            <w:r w:rsidRPr="00495139">
              <w:rPr>
                <w:rFonts w:ascii="Times New Roman" w:hAnsi="Times New Roman" w:cs="Times New Roman"/>
                <w:spacing w:val="-11"/>
              </w:rPr>
              <w:t xml:space="preserve"> </w:t>
            </w:r>
            <w:r w:rsidRPr="00495139">
              <w:rPr>
                <w:rFonts w:ascii="Times New Roman" w:hAnsi="Times New Roman" w:cs="Times New Roman"/>
                <w:spacing w:val="-2"/>
              </w:rPr>
              <w:t>и</w:t>
            </w:r>
            <w:r w:rsidRPr="00495139">
              <w:rPr>
                <w:rFonts w:ascii="Times New Roman" w:hAnsi="Times New Roman" w:cs="Times New Roman"/>
                <w:spacing w:val="-10"/>
              </w:rPr>
              <w:t xml:space="preserve"> </w:t>
            </w:r>
            <w:r w:rsidRPr="00495139">
              <w:rPr>
                <w:rFonts w:ascii="Times New Roman" w:hAnsi="Times New Roman" w:cs="Times New Roman"/>
                <w:spacing w:val="-2"/>
              </w:rPr>
              <w:t>должность</w:t>
            </w:r>
            <w:r w:rsidRPr="00495139">
              <w:rPr>
                <w:rFonts w:ascii="Times New Roman" w:hAnsi="Times New Roman" w:cs="Times New Roman"/>
                <w:spacing w:val="-11"/>
              </w:rPr>
              <w:t xml:space="preserve"> </w:t>
            </w:r>
            <w:r w:rsidRPr="00495139">
              <w:rPr>
                <w:rFonts w:ascii="Times New Roman" w:hAnsi="Times New Roman" w:cs="Times New Roman"/>
                <w:spacing w:val="-2"/>
              </w:rPr>
              <w:t xml:space="preserve">законного </w:t>
            </w:r>
            <w:r w:rsidRPr="00495139">
              <w:rPr>
                <w:rFonts w:ascii="Times New Roman" w:hAnsi="Times New Roman" w:cs="Times New Roman"/>
              </w:rPr>
              <w:t>представителя поставщика:</w:t>
            </w:r>
          </w:p>
        </w:tc>
        <w:tc>
          <w:tcPr>
            <w:tcW w:w="5104" w:type="dxa"/>
          </w:tcPr>
          <w:p w14:paraId="1F4AD025" w14:textId="77777777" w:rsidR="005F09AF" w:rsidRPr="00495139" w:rsidRDefault="005F09AF">
            <w:pPr>
              <w:pStyle w:val="TableParagraph"/>
              <w:rPr>
                <w:rFonts w:ascii="Times New Roman" w:hAnsi="Times New Roman" w:cs="Times New Roman"/>
              </w:rPr>
            </w:pPr>
          </w:p>
        </w:tc>
      </w:tr>
      <w:tr w:rsidR="005F09AF" w:rsidRPr="00495139" w14:paraId="563DC923" w14:textId="77777777">
        <w:trPr>
          <w:trHeight w:val="373"/>
        </w:trPr>
        <w:tc>
          <w:tcPr>
            <w:tcW w:w="4677" w:type="dxa"/>
            <w:shd w:val="clear" w:color="auto" w:fill="D9E0F3"/>
          </w:tcPr>
          <w:p w14:paraId="23ED1810" w14:textId="77777777" w:rsidR="005F09AF" w:rsidRPr="00495139" w:rsidRDefault="00504719">
            <w:pPr>
              <w:pStyle w:val="TableParagraph"/>
              <w:spacing w:before="104"/>
              <w:ind w:left="114"/>
              <w:rPr>
                <w:rFonts w:ascii="Times New Roman" w:hAnsi="Times New Roman" w:cs="Times New Roman"/>
              </w:rPr>
            </w:pPr>
            <w:r w:rsidRPr="00495139">
              <w:rPr>
                <w:rFonts w:ascii="Times New Roman" w:hAnsi="Times New Roman" w:cs="Times New Roman"/>
              </w:rPr>
              <w:t>Полное</w:t>
            </w:r>
            <w:r w:rsidRPr="00495139">
              <w:rPr>
                <w:rFonts w:ascii="Times New Roman" w:hAnsi="Times New Roman" w:cs="Times New Roman"/>
                <w:spacing w:val="-13"/>
              </w:rPr>
              <w:t xml:space="preserve"> </w:t>
            </w:r>
            <w:r w:rsidRPr="00495139">
              <w:rPr>
                <w:rFonts w:ascii="Times New Roman" w:hAnsi="Times New Roman" w:cs="Times New Roman"/>
              </w:rPr>
              <w:t>название</w:t>
            </w:r>
            <w:r w:rsidRPr="00495139">
              <w:rPr>
                <w:rFonts w:ascii="Times New Roman" w:hAnsi="Times New Roman" w:cs="Times New Roman"/>
                <w:spacing w:val="-11"/>
              </w:rPr>
              <w:t xml:space="preserve"> </w:t>
            </w:r>
            <w:r w:rsidRPr="00495139">
              <w:rPr>
                <w:rFonts w:ascii="Times New Roman" w:hAnsi="Times New Roman" w:cs="Times New Roman"/>
              </w:rPr>
              <w:t>и</w:t>
            </w:r>
            <w:r w:rsidRPr="00495139">
              <w:rPr>
                <w:rFonts w:ascii="Times New Roman" w:hAnsi="Times New Roman" w:cs="Times New Roman"/>
                <w:spacing w:val="-14"/>
              </w:rPr>
              <w:t xml:space="preserve"> </w:t>
            </w:r>
            <w:r w:rsidRPr="00495139">
              <w:rPr>
                <w:rFonts w:ascii="Times New Roman" w:hAnsi="Times New Roman" w:cs="Times New Roman"/>
              </w:rPr>
              <w:t>номер</w:t>
            </w:r>
            <w:r w:rsidRPr="00495139">
              <w:rPr>
                <w:rFonts w:ascii="Times New Roman" w:hAnsi="Times New Roman" w:cs="Times New Roman"/>
                <w:spacing w:val="-8"/>
              </w:rPr>
              <w:t xml:space="preserve"> </w:t>
            </w:r>
            <w:r w:rsidRPr="00495139">
              <w:rPr>
                <w:rFonts w:ascii="Times New Roman" w:hAnsi="Times New Roman" w:cs="Times New Roman"/>
                <w:spacing w:val="-2"/>
              </w:rPr>
              <w:t>контракта:</w:t>
            </w:r>
          </w:p>
        </w:tc>
        <w:tc>
          <w:tcPr>
            <w:tcW w:w="5104" w:type="dxa"/>
            <w:shd w:val="clear" w:color="auto" w:fill="D9E0F3"/>
          </w:tcPr>
          <w:p w14:paraId="59C0D87B" w14:textId="77777777" w:rsidR="005F09AF" w:rsidRPr="00495139" w:rsidRDefault="005F09AF">
            <w:pPr>
              <w:pStyle w:val="TableParagraph"/>
              <w:rPr>
                <w:rFonts w:ascii="Times New Roman" w:hAnsi="Times New Roman" w:cs="Times New Roman"/>
              </w:rPr>
            </w:pPr>
          </w:p>
        </w:tc>
      </w:tr>
      <w:tr w:rsidR="005F09AF" w:rsidRPr="00495139" w14:paraId="3584B589" w14:textId="77777777">
        <w:trPr>
          <w:trHeight w:val="373"/>
        </w:trPr>
        <w:tc>
          <w:tcPr>
            <w:tcW w:w="4677" w:type="dxa"/>
          </w:tcPr>
          <w:p w14:paraId="1B5A377B" w14:textId="77777777" w:rsidR="005F09AF" w:rsidRPr="00495139" w:rsidRDefault="00504719">
            <w:pPr>
              <w:pStyle w:val="TableParagraph"/>
              <w:spacing w:before="109" w:line="245" w:lineRule="exact"/>
              <w:ind w:left="114"/>
              <w:rPr>
                <w:rFonts w:ascii="Times New Roman" w:hAnsi="Times New Roman" w:cs="Times New Roman"/>
              </w:rPr>
            </w:pPr>
            <w:r w:rsidRPr="00495139">
              <w:rPr>
                <w:rFonts w:ascii="Times New Roman" w:hAnsi="Times New Roman" w:cs="Times New Roman"/>
              </w:rPr>
              <w:t>Проект,</w:t>
            </w:r>
            <w:r w:rsidRPr="00495139">
              <w:rPr>
                <w:rFonts w:ascii="Times New Roman" w:hAnsi="Times New Roman" w:cs="Times New Roman"/>
                <w:spacing w:val="-15"/>
              </w:rPr>
              <w:t xml:space="preserve"> </w:t>
            </w:r>
            <w:r w:rsidRPr="00495139">
              <w:rPr>
                <w:rFonts w:ascii="Times New Roman" w:hAnsi="Times New Roman" w:cs="Times New Roman"/>
              </w:rPr>
              <w:t>с</w:t>
            </w:r>
            <w:r w:rsidRPr="00495139">
              <w:rPr>
                <w:rFonts w:ascii="Times New Roman" w:hAnsi="Times New Roman" w:cs="Times New Roman"/>
                <w:spacing w:val="-15"/>
              </w:rPr>
              <w:t xml:space="preserve"> </w:t>
            </w:r>
            <w:r w:rsidRPr="00495139">
              <w:rPr>
                <w:rFonts w:ascii="Times New Roman" w:hAnsi="Times New Roman" w:cs="Times New Roman"/>
              </w:rPr>
              <w:t>которым</w:t>
            </w:r>
            <w:r w:rsidRPr="00495139">
              <w:rPr>
                <w:rFonts w:ascii="Times New Roman" w:hAnsi="Times New Roman" w:cs="Times New Roman"/>
                <w:spacing w:val="-14"/>
              </w:rPr>
              <w:t xml:space="preserve"> </w:t>
            </w:r>
            <w:r w:rsidRPr="00495139">
              <w:rPr>
                <w:rFonts w:ascii="Times New Roman" w:hAnsi="Times New Roman" w:cs="Times New Roman"/>
              </w:rPr>
              <w:t>был</w:t>
            </w:r>
            <w:r w:rsidRPr="00495139">
              <w:rPr>
                <w:rFonts w:ascii="Times New Roman" w:hAnsi="Times New Roman" w:cs="Times New Roman"/>
                <w:spacing w:val="-17"/>
              </w:rPr>
              <w:t xml:space="preserve"> </w:t>
            </w:r>
            <w:r w:rsidRPr="00495139">
              <w:rPr>
                <w:rFonts w:ascii="Times New Roman" w:hAnsi="Times New Roman" w:cs="Times New Roman"/>
              </w:rPr>
              <w:t>подписан</w:t>
            </w:r>
            <w:r w:rsidRPr="00495139">
              <w:rPr>
                <w:rFonts w:ascii="Times New Roman" w:hAnsi="Times New Roman" w:cs="Times New Roman"/>
                <w:spacing w:val="-10"/>
              </w:rPr>
              <w:t xml:space="preserve"> </w:t>
            </w:r>
            <w:r w:rsidRPr="00495139">
              <w:rPr>
                <w:rFonts w:ascii="Times New Roman" w:hAnsi="Times New Roman" w:cs="Times New Roman"/>
                <w:spacing w:val="-2"/>
              </w:rPr>
              <w:t>контракт:</w:t>
            </w:r>
          </w:p>
        </w:tc>
        <w:tc>
          <w:tcPr>
            <w:tcW w:w="5104" w:type="dxa"/>
          </w:tcPr>
          <w:p w14:paraId="6F0F3582" w14:textId="77777777" w:rsidR="005F09AF" w:rsidRPr="00495139" w:rsidRDefault="005F09AF">
            <w:pPr>
              <w:pStyle w:val="TableParagraph"/>
              <w:rPr>
                <w:rFonts w:ascii="Times New Roman" w:hAnsi="Times New Roman" w:cs="Times New Roman"/>
              </w:rPr>
            </w:pPr>
          </w:p>
        </w:tc>
      </w:tr>
      <w:tr w:rsidR="005F09AF" w:rsidRPr="00495139" w14:paraId="4A7E70FC" w14:textId="77777777">
        <w:trPr>
          <w:trHeight w:val="369"/>
        </w:trPr>
        <w:tc>
          <w:tcPr>
            <w:tcW w:w="4677" w:type="dxa"/>
            <w:shd w:val="clear" w:color="auto" w:fill="D9E0F3"/>
          </w:tcPr>
          <w:p w14:paraId="3F35259B" w14:textId="77777777" w:rsidR="005F09AF" w:rsidRPr="00495139" w:rsidRDefault="00504719">
            <w:pPr>
              <w:pStyle w:val="TableParagraph"/>
              <w:spacing w:before="104" w:line="245" w:lineRule="exact"/>
              <w:ind w:left="114"/>
              <w:rPr>
                <w:rFonts w:ascii="Times New Roman" w:hAnsi="Times New Roman" w:cs="Times New Roman"/>
              </w:rPr>
            </w:pPr>
            <w:r w:rsidRPr="00495139">
              <w:rPr>
                <w:rFonts w:ascii="Times New Roman" w:hAnsi="Times New Roman" w:cs="Times New Roman"/>
                <w:spacing w:val="-2"/>
              </w:rPr>
              <w:t>Страна:</w:t>
            </w:r>
          </w:p>
        </w:tc>
        <w:tc>
          <w:tcPr>
            <w:tcW w:w="5104" w:type="dxa"/>
            <w:shd w:val="clear" w:color="auto" w:fill="D9E0F3"/>
          </w:tcPr>
          <w:p w14:paraId="74F0872B" w14:textId="77777777" w:rsidR="005F09AF" w:rsidRPr="00495139" w:rsidRDefault="005F09AF">
            <w:pPr>
              <w:pStyle w:val="TableParagraph"/>
              <w:rPr>
                <w:rFonts w:ascii="Times New Roman" w:hAnsi="Times New Roman" w:cs="Times New Roman"/>
              </w:rPr>
            </w:pPr>
          </w:p>
        </w:tc>
      </w:tr>
      <w:tr w:rsidR="005F09AF" w:rsidRPr="00495139" w14:paraId="47406D93" w14:textId="77777777">
        <w:trPr>
          <w:trHeight w:val="373"/>
        </w:trPr>
        <w:tc>
          <w:tcPr>
            <w:tcW w:w="4677" w:type="dxa"/>
          </w:tcPr>
          <w:p w14:paraId="6FC150D4" w14:textId="77777777" w:rsidR="005F09AF" w:rsidRPr="00495139" w:rsidRDefault="00504719">
            <w:pPr>
              <w:pStyle w:val="TableParagraph"/>
              <w:spacing w:before="109" w:line="245" w:lineRule="exact"/>
              <w:ind w:left="114"/>
              <w:rPr>
                <w:rFonts w:ascii="Times New Roman" w:hAnsi="Times New Roman" w:cs="Times New Roman"/>
              </w:rPr>
            </w:pPr>
            <w:r w:rsidRPr="00495139">
              <w:rPr>
                <w:rFonts w:ascii="Times New Roman" w:hAnsi="Times New Roman" w:cs="Times New Roman"/>
                <w:spacing w:val="-2"/>
              </w:rPr>
              <w:t>Дата:</w:t>
            </w:r>
          </w:p>
        </w:tc>
        <w:tc>
          <w:tcPr>
            <w:tcW w:w="5104" w:type="dxa"/>
          </w:tcPr>
          <w:p w14:paraId="6646DAB0" w14:textId="77777777" w:rsidR="005F09AF" w:rsidRPr="00495139" w:rsidRDefault="005F09AF">
            <w:pPr>
              <w:pStyle w:val="TableParagraph"/>
              <w:rPr>
                <w:rFonts w:ascii="Times New Roman" w:hAnsi="Times New Roman" w:cs="Times New Roman"/>
              </w:rPr>
            </w:pPr>
          </w:p>
        </w:tc>
      </w:tr>
    </w:tbl>
    <w:p w14:paraId="0DB87FDD" w14:textId="77777777" w:rsidR="005F09AF" w:rsidRPr="00495139" w:rsidRDefault="00504719">
      <w:pPr>
        <w:pStyle w:val="a3"/>
        <w:spacing w:before="248"/>
        <w:ind w:left="447" w:right="239"/>
        <w:jc w:val="both"/>
        <w:rPr>
          <w:rFonts w:ascii="Times New Roman" w:hAnsi="Times New Roman" w:cs="Times New Roman"/>
        </w:rPr>
      </w:pPr>
      <w:r w:rsidRPr="00495139">
        <w:rPr>
          <w:rFonts w:ascii="Times New Roman" w:hAnsi="Times New Roman" w:cs="Times New Roman"/>
        </w:rPr>
        <w:t>Настоящим я подтверждаю, что являюсь уполномоченным представителем [</w:t>
      </w:r>
      <w:r w:rsidRPr="00495139">
        <w:rPr>
          <w:rFonts w:ascii="Times New Roman" w:hAnsi="Times New Roman" w:cs="Times New Roman"/>
          <w:color w:val="FF0000"/>
        </w:rPr>
        <w:t>название поставщика</w:t>
      </w:r>
      <w:r w:rsidRPr="00495139">
        <w:rPr>
          <w:rFonts w:ascii="Times New Roman" w:hAnsi="Times New Roman" w:cs="Times New Roman"/>
        </w:rPr>
        <w:t>], а также что информация, представленная здесь, является достоверной и 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поставщиком и закупающей организацией,</w:t>
      </w:r>
      <w:r w:rsidRPr="00495139">
        <w:rPr>
          <w:rFonts w:ascii="Times New Roman" w:hAnsi="Times New Roman" w:cs="Times New Roman"/>
          <w:spacing w:val="-4"/>
        </w:rPr>
        <w:t xml:space="preserve"> </w:t>
      </w:r>
      <w:r w:rsidRPr="00495139">
        <w:rPr>
          <w:rFonts w:ascii="Times New Roman" w:hAnsi="Times New Roman" w:cs="Times New Roman"/>
        </w:rPr>
        <w:t>а</w:t>
      </w:r>
      <w:r w:rsidRPr="00495139">
        <w:rPr>
          <w:rFonts w:ascii="Times New Roman" w:hAnsi="Times New Roman" w:cs="Times New Roman"/>
          <w:spacing w:val="-6"/>
        </w:rPr>
        <w:t xml:space="preserve"> </w:t>
      </w:r>
      <w:r w:rsidRPr="00495139">
        <w:rPr>
          <w:rFonts w:ascii="Times New Roman" w:hAnsi="Times New Roman" w:cs="Times New Roman"/>
        </w:rPr>
        <w:t>также</w:t>
      </w:r>
      <w:r w:rsidRPr="00495139">
        <w:rPr>
          <w:rFonts w:ascii="Times New Roman" w:hAnsi="Times New Roman" w:cs="Times New Roman"/>
          <w:spacing w:val="-6"/>
        </w:rPr>
        <w:t xml:space="preserve"> </w:t>
      </w:r>
      <w:r w:rsidRPr="00495139">
        <w:rPr>
          <w:rFonts w:ascii="Times New Roman" w:hAnsi="Times New Roman" w:cs="Times New Roman"/>
        </w:rPr>
        <w:t>лишение</w:t>
      </w:r>
      <w:r w:rsidRPr="00495139">
        <w:rPr>
          <w:rFonts w:ascii="Times New Roman" w:hAnsi="Times New Roman" w:cs="Times New Roman"/>
          <w:spacing w:val="-9"/>
        </w:rPr>
        <w:t xml:space="preserve"> </w:t>
      </w:r>
      <w:r w:rsidRPr="00495139">
        <w:rPr>
          <w:rFonts w:ascii="Times New Roman" w:hAnsi="Times New Roman" w:cs="Times New Roman"/>
        </w:rPr>
        <w:t>права</w:t>
      </w:r>
      <w:r w:rsidRPr="00495139">
        <w:rPr>
          <w:rFonts w:ascii="Times New Roman" w:hAnsi="Times New Roman" w:cs="Times New Roman"/>
          <w:spacing w:val="-10"/>
        </w:rPr>
        <w:t xml:space="preserve"> </w:t>
      </w:r>
      <w:r w:rsidRPr="00495139">
        <w:rPr>
          <w:rFonts w:ascii="Times New Roman" w:hAnsi="Times New Roman" w:cs="Times New Roman"/>
        </w:rPr>
        <w:t>на</w:t>
      </w:r>
      <w:r w:rsidRPr="00495139">
        <w:rPr>
          <w:rFonts w:ascii="Times New Roman" w:hAnsi="Times New Roman" w:cs="Times New Roman"/>
          <w:spacing w:val="-11"/>
        </w:rPr>
        <w:t xml:space="preserve"> </w:t>
      </w:r>
      <w:r w:rsidRPr="00495139">
        <w:rPr>
          <w:rFonts w:ascii="Times New Roman" w:hAnsi="Times New Roman" w:cs="Times New Roman"/>
        </w:rPr>
        <w:t>постоянной</w:t>
      </w:r>
      <w:r w:rsidRPr="00495139">
        <w:rPr>
          <w:rFonts w:ascii="Times New Roman" w:hAnsi="Times New Roman" w:cs="Times New Roman"/>
          <w:spacing w:val="-10"/>
        </w:rPr>
        <w:t xml:space="preserve"> </w:t>
      </w:r>
      <w:r w:rsidRPr="00495139">
        <w:rPr>
          <w:rFonts w:ascii="Times New Roman" w:hAnsi="Times New Roman" w:cs="Times New Roman"/>
        </w:rPr>
        <w:t>основе,</w:t>
      </w:r>
      <w:r w:rsidRPr="00495139">
        <w:rPr>
          <w:rFonts w:ascii="Times New Roman" w:hAnsi="Times New Roman" w:cs="Times New Roman"/>
          <w:spacing w:val="-11"/>
        </w:rPr>
        <w:t xml:space="preserve"> </w:t>
      </w:r>
      <w:r w:rsidRPr="00495139">
        <w:rPr>
          <w:rFonts w:ascii="Times New Roman" w:hAnsi="Times New Roman" w:cs="Times New Roman"/>
        </w:rPr>
        <w:t>чтобы</w:t>
      </w:r>
      <w:r w:rsidRPr="00495139">
        <w:rPr>
          <w:rFonts w:ascii="Times New Roman" w:hAnsi="Times New Roman" w:cs="Times New Roman"/>
          <w:spacing w:val="-12"/>
        </w:rPr>
        <w:t xml:space="preserve"> </w:t>
      </w:r>
      <w:r w:rsidRPr="00495139">
        <w:rPr>
          <w:rFonts w:ascii="Times New Roman" w:hAnsi="Times New Roman" w:cs="Times New Roman"/>
        </w:rPr>
        <w:t>участвовать</w:t>
      </w:r>
      <w:r w:rsidRPr="00495139">
        <w:rPr>
          <w:rFonts w:ascii="Times New Roman" w:hAnsi="Times New Roman" w:cs="Times New Roman"/>
          <w:spacing w:val="-8"/>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495139">
        <w:rPr>
          <w:rFonts w:ascii="Times New Roman" w:hAnsi="Times New Roman" w:cs="Times New Roman"/>
          <w:b/>
        </w:rPr>
        <w:t>Политику МФСР по предотвращению мошенничества и коррупции в его деятельности и операциях</w:t>
      </w:r>
      <w:r w:rsidRPr="00495139">
        <w:rPr>
          <w:rFonts w:ascii="Times New Roman" w:hAnsi="Times New Roman" w:cs="Times New Roman"/>
        </w:rPr>
        <w:t xml:space="preserve">» (доступную по ссылке: </w:t>
      </w:r>
      <w:hyperlink r:id="rId23">
        <w:r w:rsidRPr="00495139">
          <w:rPr>
            <w:rFonts w:ascii="Times New Roman" w:hAnsi="Times New Roman" w:cs="Times New Roman"/>
            <w:color w:val="0000FF"/>
            <w:spacing w:val="-6"/>
            <w:u w:val="single" w:color="0000FF"/>
          </w:rPr>
          <w:t>www.ifad.org/anticorruption_policy</w:t>
        </w:r>
        <w:r w:rsidRPr="00495139">
          <w:rPr>
            <w:rFonts w:ascii="Times New Roman" w:hAnsi="Times New Roman" w:cs="Times New Roman"/>
            <w:spacing w:val="-6"/>
          </w:rPr>
          <w:t>)</w:t>
        </w:r>
      </w:hyperlink>
      <w:r w:rsidRPr="00495139">
        <w:rPr>
          <w:rFonts w:ascii="Times New Roman" w:hAnsi="Times New Roman" w:cs="Times New Roman"/>
          <w:spacing w:val="-6"/>
        </w:rPr>
        <w:t xml:space="preserve"> и</w:t>
      </w:r>
      <w:r w:rsidRPr="00495139">
        <w:rPr>
          <w:rFonts w:ascii="Times New Roman" w:hAnsi="Times New Roman" w:cs="Times New Roman"/>
        </w:rPr>
        <w:t xml:space="preserve"> </w:t>
      </w:r>
      <w:r w:rsidRPr="00495139">
        <w:rPr>
          <w:rFonts w:ascii="Times New Roman" w:hAnsi="Times New Roman" w:cs="Times New Roman"/>
          <w:spacing w:val="-6"/>
        </w:rPr>
        <w:t>«</w:t>
      </w:r>
      <w:r w:rsidRPr="00495139">
        <w:rPr>
          <w:rFonts w:ascii="Times New Roman" w:hAnsi="Times New Roman" w:cs="Times New Roman"/>
          <w:b/>
          <w:spacing w:val="-6"/>
        </w:rPr>
        <w:t xml:space="preserve">Политику предотвращения и реагирования на сексуальные </w:t>
      </w:r>
      <w:r w:rsidRPr="00495139">
        <w:rPr>
          <w:rFonts w:ascii="Times New Roman" w:hAnsi="Times New Roman" w:cs="Times New Roman"/>
          <w:b/>
        </w:rPr>
        <w:t>домогательства, сексуальную эксплуатацию и насилие</w:t>
      </w:r>
      <w:r w:rsidRPr="00495139">
        <w:rPr>
          <w:rFonts w:ascii="Times New Roman" w:hAnsi="Times New Roman" w:cs="Times New Roman"/>
        </w:rPr>
        <w:t xml:space="preserve">» (доступную по ссылке </w:t>
      </w:r>
      <w:hyperlink r:id="rId24">
        <w:r w:rsidRPr="00495139">
          <w:rPr>
            <w:rFonts w:ascii="Times New Roman" w:hAnsi="Times New Roman" w:cs="Times New Roman"/>
            <w:color w:val="0000FF"/>
            <w:spacing w:val="-2"/>
            <w:u w:val="single" w:color="0000FF"/>
          </w:rPr>
          <w:t>https://www.ifad.org/en/document-detail/asset/40738506</w:t>
        </w:r>
        <w:r w:rsidRPr="00495139">
          <w:rPr>
            <w:rFonts w:ascii="Times New Roman" w:hAnsi="Times New Roman" w:cs="Times New Roman"/>
            <w:spacing w:val="-2"/>
          </w:rPr>
          <w:t>)</w:t>
        </w:r>
      </w:hyperlink>
      <w:r w:rsidRPr="00495139">
        <w:rPr>
          <w:rFonts w:ascii="Times New Roman" w:hAnsi="Times New Roman" w:cs="Times New Roman"/>
          <w:spacing w:val="-2"/>
        </w:rPr>
        <w:t>.</w:t>
      </w:r>
    </w:p>
    <w:p w14:paraId="7A0E047E" w14:textId="77777777" w:rsidR="005F09AF" w:rsidRPr="00495139" w:rsidRDefault="00504719">
      <w:pPr>
        <w:pStyle w:val="6"/>
        <w:tabs>
          <w:tab w:val="left" w:pos="6555"/>
          <w:tab w:val="left" w:pos="9380"/>
        </w:tabs>
        <w:spacing w:before="240"/>
        <w:ind w:left="447"/>
        <w:jc w:val="both"/>
        <w:rPr>
          <w:rFonts w:ascii="Times New Roman" w:hAnsi="Times New Roman" w:cs="Times New Roman"/>
        </w:rPr>
      </w:pPr>
      <w:bookmarkStart w:id="7" w:name="Подпись_уполномоченного_лица:_Дата:"/>
      <w:bookmarkEnd w:id="7"/>
      <w:r w:rsidRPr="00495139">
        <w:rPr>
          <w:rFonts w:ascii="Times New Roman" w:hAnsi="Times New Roman" w:cs="Times New Roman"/>
          <w:w w:val="90"/>
        </w:rPr>
        <w:t>Подпись</w:t>
      </w:r>
      <w:r w:rsidRPr="00495139">
        <w:rPr>
          <w:rFonts w:ascii="Times New Roman" w:hAnsi="Times New Roman" w:cs="Times New Roman"/>
          <w:spacing w:val="9"/>
        </w:rPr>
        <w:t xml:space="preserve"> </w:t>
      </w:r>
      <w:r w:rsidRPr="00495139">
        <w:rPr>
          <w:rFonts w:ascii="Times New Roman" w:hAnsi="Times New Roman" w:cs="Times New Roman"/>
          <w:w w:val="90"/>
        </w:rPr>
        <w:t>уполномоченного</w:t>
      </w:r>
      <w:r w:rsidRPr="00495139">
        <w:rPr>
          <w:rFonts w:ascii="Times New Roman" w:hAnsi="Times New Roman" w:cs="Times New Roman"/>
          <w:spacing w:val="13"/>
        </w:rPr>
        <w:t xml:space="preserve"> </w:t>
      </w:r>
      <w:r w:rsidRPr="00495139">
        <w:rPr>
          <w:rFonts w:ascii="Times New Roman" w:hAnsi="Times New Roman" w:cs="Times New Roman"/>
          <w:spacing w:val="-2"/>
          <w:w w:val="90"/>
        </w:rPr>
        <w:t>лица:</w:t>
      </w:r>
      <w:r w:rsidRPr="00495139">
        <w:rPr>
          <w:rFonts w:ascii="Times New Roman" w:hAnsi="Times New Roman" w:cs="Times New Roman"/>
          <w:u w:val="single"/>
        </w:rPr>
        <w:tab/>
      </w:r>
      <w:r w:rsidRPr="00495139">
        <w:rPr>
          <w:rFonts w:ascii="Times New Roman" w:hAnsi="Times New Roman" w:cs="Times New Roman"/>
        </w:rPr>
        <w:t xml:space="preserve">Дата: </w:t>
      </w:r>
      <w:r w:rsidRPr="00495139">
        <w:rPr>
          <w:rFonts w:ascii="Times New Roman" w:hAnsi="Times New Roman" w:cs="Times New Roman"/>
          <w:u w:val="single"/>
        </w:rPr>
        <w:tab/>
      </w:r>
    </w:p>
    <w:p w14:paraId="06CF535B" w14:textId="77777777" w:rsidR="005F09AF" w:rsidRPr="00495139" w:rsidRDefault="00504719">
      <w:pPr>
        <w:tabs>
          <w:tab w:val="left" w:pos="10394"/>
        </w:tabs>
        <w:spacing w:before="237"/>
        <w:ind w:left="447"/>
        <w:jc w:val="both"/>
        <w:rPr>
          <w:rFonts w:ascii="Times New Roman" w:hAnsi="Times New Roman" w:cs="Times New Roman"/>
          <w:b/>
        </w:rPr>
      </w:pPr>
      <w:proofErr w:type="gramStart"/>
      <w:r w:rsidRPr="00495139">
        <w:rPr>
          <w:rFonts w:ascii="Times New Roman" w:hAnsi="Times New Roman" w:cs="Times New Roman"/>
          <w:b/>
          <w:spacing w:val="-10"/>
        </w:rPr>
        <w:t>ФИО</w:t>
      </w:r>
      <w:proofErr w:type="gramEnd"/>
      <w:r w:rsidRPr="00495139">
        <w:rPr>
          <w:rFonts w:ascii="Times New Roman" w:hAnsi="Times New Roman" w:cs="Times New Roman"/>
          <w:b/>
          <w:spacing w:val="5"/>
        </w:rPr>
        <w:t xml:space="preserve"> </w:t>
      </w:r>
      <w:r w:rsidRPr="00495139">
        <w:rPr>
          <w:rFonts w:ascii="Times New Roman" w:hAnsi="Times New Roman" w:cs="Times New Roman"/>
          <w:b/>
          <w:spacing w:val="-10"/>
        </w:rPr>
        <w:t>подписавшего</w:t>
      </w:r>
      <w:r w:rsidRPr="00495139">
        <w:rPr>
          <w:rFonts w:ascii="Times New Roman" w:hAnsi="Times New Roman" w:cs="Times New Roman"/>
          <w:b/>
          <w:spacing w:val="4"/>
        </w:rPr>
        <w:t xml:space="preserve"> </w:t>
      </w:r>
      <w:r w:rsidRPr="00495139">
        <w:rPr>
          <w:rFonts w:ascii="Times New Roman" w:hAnsi="Times New Roman" w:cs="Times New Roman"/>
          <w:b/>
          <w:spacing w:val="-10"/>
        </w:rPr>
        <w:t>печатными</w:t>
      </w:r>
      <w:r w:rsidRPr="00495139">
        <w:rPr>
          <w:rFonts w:ascii="Times New Roman" w:hAnsi="Times New Roman" w:cs="Times New Roman"/>
          <w:b/>
          <w:spacing w:val="7"/>
        </w:rPr>
        <w:t xml:space="preserve"> </w:t>
      </w:r>
      <w:r w:rsidRPr="00495139">
        <w:rPr>
          <w:rFonts w:ascii="Times New Roman" w:hAnsi="Times New Roman" w:cs="Times New Roman"/>
          <w:b/>
          <w:spacing w:val="-10"/>
        </w:rPr>
        <w:t>буквами:</w:t>
      </w:r>
      <w:r w:rsidRPr="00495139">
        <w:rPr>
          <w:rFonts w:ascii="Times New Roman" w:hAnsi="Times New Roman" w:cs="Times New Roman"/>
          <w:b/>
        </w:rPr>
        <w:t xml:space="preserve"> </w:t>
      </w:r>
      <w:r w:rsidRPr="00495139">
        <w:rPr>
          <w:rFonts w:ascii="Times New Roman" w:hAnsi="Times New Roman" w:cs="Times New Roman"/>
          <w:b/>
          <w:u w:val="single"/>
        </w:rPr>
        <w:tab/>
      </w:r>
    </w:p>
    <w:p w14:paraId="5ABD8E04" w14:textId="77777777" w:rsidR="005F09AF" w:rsidRPr="00495139" w:rsidRDefault="005F09AF">
      <w:pPr>
        <w:pStyle w:val="a3"/>
        <w:spacing w:before="235"/>
        <w:rPr>
          <w:rFonts w:ascii="Times New Roman" w:hAnsi="Times New Roman" w:cs="Times New Roman"/>
          <w:b/>
        </w:rPr>
      </w:pPr>
    </w:p>
    <w:p w14:paraId="34FE25FE" w14:textId="77777777" w:rsidR="005F09AF" w:rsidRPr="00495139" w:rsidRDefault="00504719">
      <w:pPr>
        <w:pStyle w:val="a5"/>
        <w:numPr>
          <w:ilvl w:val="0"/>
          <w:numId w:val="8"/>
        </w:numPr>
        <w:tabs>
          <w:tab w:val="left" w:pos="807"/>
        </w:tabs>
        <w:spacing w:line="237" w:lineRule="auto"/>
        <w:ind w:right="243"/>
        <w:rPr>
          <w:rFonts w:ascii="Times New Roman" w:hAnsi="Times New Roman" w:cs="Times New Roman"/>
        </w:rPr>
      </w:pPr>
      <w:r w:rsidRPr="00495139">
        <w:rPr>
          <w:rFonts w:ascii="Times New Roman" w:hAnsi="Times New Roman" w:cs="Times New Roman"/>
        </w:rPr>
        <w:t xml:space="preserve">Участник торгов удостоверяет, что сам, его собственник(и), 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 xml:space="preserve">-консультанты, субподрядчики, консорциум и партнеры по совместным предприятиям </w:t>
      </w:r>
      <w:r w:rsidRPr="00495139">
        <w:rPr>
          <w:rFonts w:ascii="Times New Roman" w:hAnsi="Times New Roman" w:cs="Times New Roman"/>
          <w:b/>
        </w:rPr>
        <w:t xml:space="preserve">НЕ </w:t>
      </w:r>
      <w:r w:rsidRPr="00495139">
        <w:rPr>
          <w:rFonts w:ascii="Times New Roman" w:hAnsi="Times New Roman" w:cs="Times New Roman"/>
        </w:rPr>
        <w:t>участвовали в мошенничестве, коррупции, сговоре, принуждении или препятствиях в связи с настоящим процессом закупок.</w:t>
      </w:r>
    </w:p>
    <w:p w14:paraId="15044264" w14:textId="77777777" w:rsidR="005F09AF" w:rsidRPr="00495139" w:rsidRDefault="005F09AF">
      <w:pPr>
        <w:pStyle w:val="a3"/>
        <w:spacing w:before="5"/>
        <w:rPr>
          <w:rFonts w:ascii="Times New Roman" w:hAnsi="Times New Roman" w:cs="Times New Roman"/>
        </w:rPr>
      </w:pPr>
    </w:p>
    <w:p w14:paraId="5F73A3E2" w14:textId="77777777" w:rsidR="005F09AF" w:rsidRPr="00495139" w:rsidRDefault="00504719">
      <w:pPr>
        <w:pStyle w:val="a5"/>
        <w:numPr>
          <w:ilvl w:val="0"/>
          <w:numId w:val="8"/>
        </w:numPr>
        <w:tabs>
          <w:tab w:val="left" w:pos="807"/>
        </w:tabs>
        <w:spacing w:line="273" w:lineRule="auto"/>
        <w:ind w:right="252"/>
        <w:rPr>
          <w:rFonts w:ascii="Times New Roman" w:hAnsi="Times New Roman" w:cs="Times New Roman"/>
        </w:rPr>
      </w:pPr>
      <w:r w:rsidRPr="00495139">
        <w:rPr>
          <w:rFonts w:ascii="Times New Roman" w:hAnsi="Times New Roman" w:cs="Times New Roman"/>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495139">
        <w:rPr>
          <w:rFonts w:ascii="Times New Roman" w:hAnsi="Times New Roman" w:cs="Times New Roman"/>
          <w:spacing w:val="21"/>
        </w:rPr>
        <w:t xml:space="preserve"> </w:t>
      </w:r>
      <w:r w:rsidRPr="00495139">
        <w:rPr>
          <w:rFonts w:ascii="Times New Roman" w:hAnsi="Times New Roman" w:cs="Times New Roman"/>
        </w:rPr>
        <w:t>решений</w:t>
      </w:r>
      <w:r w:rsidRPr="00495139">
        <w:rPr>
          <w:rFonts w:ascii="Times New Roman" w:hAnsi="Times New Roman" w:cs="Times New Roman"/>
          <w:spacing w:val="21"/>
        </w:rPr>
        <w:t xml:space="preserve"> </w:t>
      </w:r>
      <w:r w:rsidRPr="00495139">
        <w:rPr>
          <w:rFonts w:ascii="Times New Roman" w:hAnsi="Times New Roman" w:cs="Times New Roman"/>
        </w:rPr>
        <w:t>о лишении</w:t>
      </w:r>
      <w:r w:rsidRPr="00495139">
        <w:rPr>
          <w:rFonts w:ascii="Times New Roman" w:hAnsi="Times New Roman" w:cs="Times New Roman"/>
          <w:spacing w:val="21"/>
        </w:rPr>
        <w:t xml:space="preserve"> </w:t>
      </w:r>
      <w:r w:rsidRPr="00495139">
        <w:rPr>
          <w:rFonts w:ascii="Times New Roman" w:hAnsi="Times New Roman" w:cs="Times New Roman"/>
        </w:rPr>
        <w:t>прав на участие</w:t>
      </w:r>
      <w:r w:rsidRPr="00495139">
        <w:rPr>
          <w:rFonts w:ascii="Times New Roman" w:hAnsi="Times New Roman" w:cs="Times New Roman"/>
          <w:spacing w:val="21"/>
        </w:rPr>
        <w:t xml:space="preserve"> </w:t>
      </w:r>
      <w:r w:rsidRPr="00495139">
        <w:rPr>
          <w:rFonts w:ascii="Times New Roman" w:hAnsi="Times New Roman" w:cs="Times New Roman"/>
        </w:rPr>
        <w:t>или “Соглашением</w:t>
      </w:r>
      <w:r w:rsidRPr="00495139">
        <w:rPr>
          <w:rFonts w:ascii="Times New Roman" w:hAnsi="Times New Roman" w:cs="Times New Roman"/>
          <w:spacing w:val="26"/>
        </w:rPr>
        <w:t xml:space="preserve"> </w:t>
      </w:r>
      <w:r w:rsidRPr="00495139">
        <w:rPr>
          <w:rFonts w:ascii="Times New Roman" w:hAnsi="Times New Roman" w:cs="Times New Roman"/>
        </w:rPr>
        <w:t>о взаимном лишении</w:t>
      </w:r>
    </w:p>
    <w:p w14:paraId="7262FFB9" w14:textId="77777777" w:rsidR="005F09AF" w:rsidRPr="00495139" w:rsidRDefault="005F09AF">
      <w:pPr>
        <w:pStyle w:val="a5"/>
        <w:spacing w:line="273" w:lineRule="auto"/>
        <w:rPr>
          <w:rFonts w:ascii="Times New Roman" w:hAnsi="Times New Roman" w:cs="Times New Roman"/>
        </w:rPr>
        <w:sectPr w:rsidR="005F09AF" w:rsidRPr="00495139">
          <w:headerReference w:type="default" r:id="rId25"/>
          <w:footerReference w:type="default" r:id="rId26"/>
          <w:pgSz w:w="11900" w:h="16820"/>
          <w:pgMar w:top="1580" w:right="708" w:bottom="1240" w:left="566" w:header="710" w:footer="1043" w:gutter="0"/>
          <w:cols w:space="720"/>
        </w:sectPr>
      </w:pPr>
    </w:p>
    <w:p w14:paraId="5AF94841" w14:textId="77777777" w:rsidR="005F09AF" w:rsidRPr="00495139" w:rsidRDefault="00504719">
      <w:pPr>
        <w:pStyle w:val="a3"/>
        <w:spacing w:before="95" w:line="276" w:lineRule="auto"/>
        <w:ind w:left="807" w:right="239"/>
        <w:jc w:val="both"/>
        <w:rPr>
          <w:rFonts w:ascii="Times New Roman" w:hAnsi="Times New Roman" w:cs="Times New Roman"/>
        </w:rPr>
      </w:pPr>
      <w:r w:rsidRPr="00495139">
        <w:rPr>
          <w:rFonts w:ascii="Times New Roman" w:hAnsi="Times New Roman" w:cs="Times New Roman"/>
        </w:rPr>
        <w:lastRenderedPageBreak/>
        <w:t>прав”)</w:t>
      </w:r>
      <w:r w:rsidRPr="00495139">
        <w:rPr>
          <w:rFonts w:ascii="Times New Roman" w:hAnsi="Times New Roman" w:cs="Times New Roman"/>
          <w:vertAlign w:val="superscript"/>
        </w:rPr>
        <w:t>5</w:t>
      </w:r>
      <w:r w:rsidRPr="00495139">
        <w:rPr>
          <w:rFonts w:ascii="Times New Roman" w:hAnsi="Times New Roman" w:cs="Times New Roman"/>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w:t>
      </w:r>
      <w:proofErr w:type="spellStart"/>
      <w:r w:rsidRPr="00495139">
        <w:rPr>
          <w:rFonts w:ascii="Times New Roman" w:hAnsi="Times New Roman" w:cs="Times New Roman"/>
        </w:rPr>
        <w:t>суб</w:t>
      </w:r>
      <w:proofErr w:type="spellEnd"/>
      <w:r w:rsidRPr="00495139">
        <w:rPr>
          <w:rFonts w:ascii="Times New Roman" w:hAnsi="Times New Roman" w:cs="Times New Roman"/>
        </w:rPr>
        <w:t>-консультантов, субподрядчиков, консорциумов и партнеров по совместным предприятиям:</w:t>
      </w:r>
    </w:p>
    <w:p w14:paraId="2855BCC2" w14:textId="77777777" w:rsidR="005F09AF" w:rsidRPr="00495139" w:rsidRDefault="005F09AF">
      <w:pPr>
        <w:pStyle w:val="a3"/>
        <w:spacing w:before="68"/>
        <w:rPr>
          <w:rFonts w:ascii="Times New Roman" w:hAnsi="Times New Roman" w:cs="Times New Roman"/>
          <w:sz w:val="20"/>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4"/>
        <w:gridCol w:w="1599"/>
        <w:gridCol w:w="1854"/>
        <w:gridCol w:w="1715"/>
        <w:gridCol w:w="2288"/>
      </w:tblGrid>
      <w:tr w:rsidR="005F09AF" w:rsidRPr="00495139" w14:paraId="1C2C1591" w14:textId="77777777" w:rsidTr="00344B56">
        <w:trPr>
          <w:trHeight w:val="2909"/>
        </w:trPr>
        <w:tc>
          <w:tcPr>
            <w:tcW w:w="1974" w:type="dxa"/>
            <w:shd w:val="clear" w:color="auto" w:fill="1F5668"/>
          </w:tcPr>
          <w:p w14:paraId="7C371B77" w14:textId="77777777" w:rsidR="005F09AF" w:rsidRPr="00495139" w:rsidRDefault="00504719">
            <w:pPr>
              <w:pStyle w:val="TableParagraph"/>
              <w:spacing w:line="280" w:lineRule="auto"/>
              <w:ind w:left="110" w:right="113"/>
              <w:rPr>
                <w:rFonts w:ascii="Times New Roman" w:hAnsi="Times New Roman" w:cs="Times New Roman"/>
              </w:rPr>
            </w:pPr>
            <w:r w:rsidRPr="00495139">
              <w:rPr>
                <w:rFonts w:ascii="Times New Roman" w:hAnsi="Times New Roman" w:cs="Times New Roman"/>
                <w:color w:val="FFFFFF"/>
              </w:rPr>
              <w:t xml:space="preserve">Характер меры (т.е., судимость, </w:t>
            </w:r>
            <w:proofErr w:type="spellStart"/>
            <w:r w:rsidRPr="00495139">
              <w:rPr>
                <w:rFonts w:ascii="Times New Roman" w:hAnsi="Times New Roman" w:cs="Times New Roman"/>
                <w:color w:val="FFFFFF"/>
                <w:spacing w:val="-10"/>
              </w:rPr>
              <w:t>административны</w:t>
            </w:r>
            <w:proofErr w:type="spellEnd"/>
            <w:r w:rsidRPr="00495139">
              <w:rPr>
                <w:rFonts w:ascii="Times New Roman" w:hAnsi="Times New Roman" w:cs="Times New Roman"/>
                <w:color w:val="FFFFFF"/>
                <w:spacing w:val="-10"/>
              </w:rPr>
              <w:t xml:space="preserve"> </w:t>
            </w:r>
            <w:r w:rsidRPr="00495139">
              <w:rPr>
                <w:rFonts w:ascii="Times New Roman" w:hAnsi="Times New Roman" w:cs="Times New Roman"/>
                <w:color w:val="FFFFFF"/>
              </w:rPr>
              <w:t xml:space="preserve">й штраф или </w:t>
            </w:r>
            <w:r w:rsidRPr="00495139">
              <w:rPr>
                <w:rFonts w:ascii="Times New Roman" w:hAnsi="Times New Roman" w:cs="Times New Roman"/>
                <w:color w:val="FFFFFF"/>
                <w:spacing w:val="-2"/>
              </w:rPr>
              <w:t xml:space="preserve">временное </w:t>
            </w:r>
            <w:r w:rsidRPr="00495139">
              <w:rPr>
                <w:rFonts w:ascii="Times New Roman" w:hAnsi="Times New Roman" w:cs="Times New Roman"/>
                <w:color w:val="FFFFFF"/>
              </w:rPr>
              <w:t>лишение</w:t>
            </w:r>
            <w:r w:rsidRPr="00495139">
              <w:rPr>
                <w:rFonts w:ascii="Times New Roman" w:hAnsi="Times New Roman" w:cs="Times New Roman"/>
                <w:color w:val="FFFFFF"/>
                <w:spacing w:val="-17"/>
              </w:rPr>
              <w:t xml:space="preserve"> </w:t>
            </w:r>
            <w:r w:rsidRPr="00495139">
              <w:rPr>
                <w:rFonts w:ascii="Times New Roman" w:hAnsi="Times New Roman" w:cs="Times New Roman"/>
                <w:color w:val="FFFFFF"/>
              </w:rPr>
              <w:t>прав</w:t>
            </w:r>
            <w:r w:rsidRPr="00495139">
              <w:rPr>
                <w:rFonts w:ascii="Times New Roman" w:hAnsi="Times New Roman" w:cs="Times New Roman"/>
                <w:color w:val="FFFFFF"/>
                <w:spacing w:val="-17"/>
              </w:rPr>
              <w:t xml:space="preserve"> </w:t>
            </w:r>
            <w:r w:rsidRPr="00495139">
              <w:rPr>
                <w:rFonts w:ascii="Times New Roman" w:hAnsi="Times New Roman" w:cs="Times New Roman"/>
                <w:color w:val="FFFFFF"/>
              </w:rPr>
              <w:t xml:space="preserve">на </w:t>
            </w:r>
            <w:r w:rsidRPr="00495139">
              <w:rPr>
                <w:rFonts w:ascii="Times New Roman" w:hAnsi="Times New Roman" w:cs="Times New Roman"/>
                <w:color w:val="FFFFFF"/>
                <w:spacing w:val="-2"/>
              </w:rPr>
              <w:t>участие)</w:t>
            </w:r>
          </w:p>
        </w:tc>
        <w:tc>
          <w:tcPr>
            <w:tcW w:w="1599" w:type="dxa"/>
            <w:shd w:val="clear" w:color="auto" w:fill="1F5668"/>
          </w:tcPr>
          <w:p w14:paraId="69259EE3" w14:textId="77777777" w:rsidR="005F09AF" w:rsidRPr="00495139" w:rsidRDefault="00504719">
            <w:pPr>
              <w:pStyle w:val="TableParagraph"/>
              <w:spacing w:line="288" w:lineRule="auto"/>
              <w:ind w:left="109" w:right="331"/>
              <w:rPr>
                <w:rFonts w:ascii="Times New Roman" w:hAnsi="Times New Roman" w:cs="Times New Roman"/>
              </w:rPr>
            </w:pPr>
            <w:r w:rsidRPr="00495139">
              <w:rPr>
                <w:rFonts w:ascii="Times New Roman" w:hAnsi="Times New Roman" w:cs="Times New Roman"/>
                <w:color w:val="FFFFFF"/>
                <w:spacing w:val="-8"/>
              </w:rPr>
              <w:t>Наложен</w:t>
            </w:r>
            <w:r w:rsidRPr="00495139">
              <w:rPr>
                <w:rFonts w:ascii="Times New Roman" w:hAnsi="Times New Roman" w:cs="Times New Roman"/>
                <w:color w:val="FFFFFF"/>
                <w:spacing w:val="-18"/>
              </w:rPr>
              <w:t xml:space="preserve"> </w:t>
            </w:r>
            <w:r w:rsidRPr="00495139">
              <w:rPr>
                <w:rFonts w:ascii="Times New Roman" w:hAnsi="Times New Roman" w:cs="Times New Roman"/>
                <w:color w:val="FFFFFF"/>
                <w:spacing w:val="-8"/>
              </w:rPr>
              <w:t xml:space="preserve">со </w:t>
            </w:r>
            <w:r w:rsidRPr="00495139">
              <w:rPr>
                <w:rFonts w:ascii="Times New Roman" w:hAnsi="Times New Roman" w:cs="Times New Roman"/>
                <w:color w:val="FFFFFF"/>
                <w:spacing w:val="-2"/>
              </w:rPr>
              <w:t>стороны</w:t>
            </w:r>
          </w:p>
        </w:tc>
        <w:tc>
          <w:tcPr>
            <w:tcW w:w="1854" w:type="dxa"/>
            <w:shd w:val="clear" w:color="auto" w:fill="1F5668"/>
          </w:tcPr>
          <w:p w14:paraId="634D51A4" w14:textId="77777777" w:rsidR="005F09AF" w:rsidRPr="00495139" w:rsidRDefault="00504719">
            <w:pPr>
              <w:pStyle w:val="TableParagraph"/>
              <w:spacing w:line="280" w:lineRule="auto"/>
              <w:ind w:left="109" w:right="148"/>
              <w:rPr>
                <w:rFonts w:ascii="Times New Roman" w:hAnsi="Times New Roman" w:cs="Times New Roman"/>
              </w:rPr>
            </w:pPr>
            <w:r w:rsidRPr="00495139">
              <w:rPr>
                <w:rFonts w:ascii="Times New Roman" w:hAnsi="Times New Roman" w:cs="Times New Roman"/>
                <w:color w:val="FFFFFF"/>
                <w:spacing w:val="-4"/>
              </w:rPr>
              <w:t xml:space="preserve">Имя </w:t>
            </w:r>
            <w:r w:rsidRPr="00495139">
              <w:rPr>
                <w:rFonts w:ascii="Times New Roman" w:hAnsi="Times New Roman" w:cs="Times New Roman"/>
                <w:color w:val="FFFFFF"/>
                <w:spacing w:val="-2"/>
              </w:rPr>
              <w:t xml:space="preserve">осужденной, </w:t>
            </w:r>
            <w:r w:rsidRPr="00495139">
              <w:rPr>
                <w:rFonts w:ascii="Times New Roman" w:hAnsi="Times New Roman" w:cs="Times New Roman"/>
                <w:color w:val="FFFFFF"/>
                <w:spacing w:val="-8"/>
              </w:rPr>
              <w:t xml:space="preserve">оштрафованной </w:t>
            </w:r>
            <w:r w:rsidRPr="00495139">
              <w:rPr>
                <w:rFonts w:ascii="Times New Roman" w:hAnsi="Times New Roman" w:cs="Times New Roman"/>
                <w:color w:val="FFFFFF"/>
              </w:rPr>
              <w:t xml:space="preserve">или временно </w:t>
            </w:r>
            <w:r w:rsidRPr="00495139">
              <w:rPr>
                <w:rFonts w:ascii="Times New Roman" w:hAnsi="Times New Roman" w:cs="Times New Roman"/>
                <w:color w:val="FFFFFF"/>
                <w:spacing w:val="-2"/>
              </w:rPr>
              <w:t xml:space="preserve">отстраненной </w:t>
            </w:r>
            <w:r w:rsidRPr="00495139">
              <w:rPr>
                <w:rFonts w:ascii="Times New Roman" w:hAnsi="Times New Roman" w:cs="Times New Roman"/>
                <w:color w:val="FFFFFF"/>
              </w:rPr>
              <w:t xml:space="preserve">стороны (и отношение к </w:t>
            </w:r>
            <w:r w:rsidRPr="00495139">
              <w:rPr>
                <w:rFonts w:ascii="Times New Roman" w:hAnsi="Times New Roman" w:cs="Times New Roman"/>
                <w:color w:val="FFFFFF"/>
                <w:spacing w:val="-2"/>
              </w:rPr>
              <w:t>участнику торгов)</w:t>
            </w:r>
          </w:p>
        </w:tc>
        <w:tc>
          <w:tcPr>
            <w:tcW w:w="1715" w:type="dxa"/>
            <w:shd w:val="clear" w:color="auto" w:fill="1F5668"/>
          </w:tcPr>
          <w:p w14:paraId="2841DEFD" w14:textId="77777777" w:rsidR="005F09AF" w:rsidRPr="00495139" w:rsidRDefault="00504719">
            <w:pPr>
              <w:pStyle w:val="TableParagraph"/>
              <w:spacing w:line="280" w:lineRule="auto"/>
              <w:ind w:left="119" w:right="91"/>
              <w:rPr>
                <w:rFonts w:ascii="Times New Roman" w:hAnsi="Times New Roman" w:cs="Times New Roman"/>
              </w:rPr>
            </w:pPr>
            <w:r w:rsidRPr="00495139">
              <w:rPr>
                <w:rFonts w:ascii="Times New Roman" w:hAnsi="Times New Roman" w:cs="Times New Roman"/>
                <w:color w:val="FFFFFF"/>
                <w:spacing w:val="-6"/>
              </w:rPr>
              <w:t>Основания</w:t>
            </w:r>
            <w:r w:rsidRPr="00495139">
              <w:rPr>
                <w:rFonts w:ascii="Times New Roman" w:hAnsi="Times New Roman" w:cs="Times New Roman"/>
                <w:color w:val="FFFFFF"/>
                <w:spacing w:val="-15"/>
              </w:rPr>
              <w:t xml:space="preserve"> </w:t>
            </w:r>
            <w:r w:rsidRPr="00495139">
              <w:rPr>
                <w:rFonts w:ascii="Times New Roman" w:hAnsi="Times New Roman" w:cs="Times New Roman"/>
                <w:color w:val="FFFFFF"/>
                <w:spacing w:val="-6"/>
              </w:rPr>
              <w:t xml:space="preserve">для </w:t>
            </w:r>
            <w:r w:rsidRPr="00495139">
              <w:rPr>
                <w:rFonts w:ascii="Times New Roman" w:hAnsi="Times New Roman" w:cs="Times New Roman"/>
                <w:color w:val="FFFFFF"/>
                <w:spacing w:val="-2"/>
              </w:rPr>
              <w:t xml:space="preserve">применения </w:t>
            </w:r>
            <w:r w:rsidRPr="00495139">
              <w:rPr>
                <w:rFonts w:ascii="Times New Roman" w:hAnsi="Times New Roman" w:cs="Times New Roman"/>
                <w:color w:val="FFFFFF"/>
              </w:rPr>
              <w:t xml:space="preserve">меры (т.е. </w:t>
            </w:r>
            <w:r w:rsidRPr="00495139">
              <w:rPr>
                <w:rFonts w:ascii="Times New Roman" w:hAnsi="Times New Roman" w:cs="Times New Roman"/>
                <w:color w:val="FFFFFF"/>
                <w:spacing w:val="-4"/>
              </w:rPr>
              <w:t xml:space="preserve">мошенничеств </w:t>
            </w:r>
            <w:r w:rsidRPr="00495139">
              <w:rPr>
                <w:rFonts w:ascii="Times New Roman" w:hAnsi="Times New Roman" w:cs="Times New Roman"/>
                <w:color w:val="FFFFFF"/>
              </w:rPr>
              <w:t>о при</w:t>
            </w:r>
          </w:p>
          <w:p w14:paraId="021464A8" w14:textId="77777777" w:rsidR="005F09AF" w:rsidRPr="00495139" w:rsidRDefault="00504719">
            <w:pPr>
              <w:pStyle w:val="TableParagraph"/>
              <w:spacing w:before="1" w:line="278" w:lineRule="auto"/>
              <w:ind w:left="119" w:right="111"/>
              <w:jc w:val="both"/>
              <w:rPr>
                <w:rFonts w:ascii="Times New Roman" w:hAnsi="Times New Roman" w:cs="Times New Roman"/>
              </w:rPr>
            </w:pPr>
            <w:proofErr w:type="spellStart"/>
            <w:r w:rsidRPr="00495139">
              <w:rPr>
                <w:rFonts w:ascii="Times New Roman" w:hAnsi="Times New Roman" w:cs="Times New Roman"/>
                <w:color w:val="FFFFFF"/>
                <w:spacing w:val="-2"/>
              </w:rPr>
              <w:t>осуществлени</w:t>
            </w:r>
            <w:proofErr w:type="spellEnd"/>
            <w:r w:rsidRPr="00495139">
              <w:rPr>
                <w:rFonts w:ascii="Times New Roman" w:hAnsi="Times New Roman" w:cs="Times New Roman"/>
                <w:color w:val="FFFFFF"/>
                <w:spacing w:val="-2"/>
              </w:rPr>
              <w:t xml:space="preserve"> </w:t>
            </w:r>
            <w:r w:rsidRPr="00495139">
              <w:rPr>
                <w:rFonts w:ascii="Times New Roman" w:hAnsi="Times New Roman" w:cs="Times New Roman"/>
                <w:color w:val="FFFFFF"/>
              </w:rPr>
              <w:t xml:space="preserve">и закупок или </w:t>
            </w:r>
            <w:r w:rsidRPr="00495139">
              <w:rPr>
                <w:rFonts w:ascii="Times New Roman" w:hAnsi="Times New Roman" w:cs="Times New Roman"/>
                <w:color w:val="FFFFFF"/>
                <w:spacing w:val="-4"/>
              </w:rPr>
              <w:t>коррупция</w:t>
            </w:r>
            <w:r w:rsidRPr="00495139">
              <w:rPr>
                <w:rFonts w:ascii="Times New Roman" w:hAnsi="Times New Roman" w:cs="Times New Roman"/>
                <w:color w:val="FFFFFF"/>
                <w:spacing w:val="-11"/>
              </w:rPr>
              <w:t xml:space="preserve"> </w:t>
            </w:r>
            <w:r w:rsidRPr="00495139">
              <w:rPr>
                <w:rFonts w:ascii="Times New Roman" w:hAnsi="Times New Roman" w:cs="Times New Roman"/>
                <w:color w:val="FFFFFF"/>
                <w:spacing w:val="-4"/>
              </w:rPr>
              <w:t xml:space="preserve">при </w:t>
            </w:r>
            <w:r w:rsidRPr="00495139">
              <w:rPr>
                <w:rFonts w:ascii="Times New Roman" w:hAnsi="Times New Roman" w:cs="Times New Roman"/>
                <w:color w:val="FFFFFF"/>
                <w:spacing w:val="-2"/>
              </w:rPr>
              <w:t>выполнении</w:t>
            </w:r>
          </w:p>
          <w:p w14:paraId="63664537" w14:textId="77777777" w:rsidR="005F09AF" w:rsidRPr="00495139" w:rsidRDefault="00504719">
            <w:pPr>
              <w:pStyle w:val="TableParagraph"/>
              <w:spacing w:before="2"/>
              <w:ind w:left="119"/>
              <w:rPr>
                <w:rFonts w:ascii="Times New Roman" w:hAnsi="Times New Roman" w:cs="Times New Roman"/>
              </w:rPr>
            </w:pPr>
            <w:r w:rsidRPr="00495139">
              <w:rPr>
                <w:rFonts w:ascii="Times New Roman" w:hAnsi="Times New Roman" w:cs="Times New Roman"/>
                <w:color w:val="FFFFFF"/>
                <w:spacing w:val="-2"/>
              </w:rPr>
              <w:t>контракта)</w:t>
            </w:r>
          </w:p>
        </w:tc>
        <w:tc>
          <w:tcPr>
            <w:tcW w:w="2288" w:type="dxa"/>
            <w:shd w:val="clear" w:color="auto" w:fill="1F5668"/>
          </w:tcPr>
          <w:p w14:paraId="657A340F" w14:textId="77777777" w:rsidR="005F09AF" w:rsidRPr="00495139" w:rsidRDefault="00504719">
            <w:pPr>
              <w:pStyle w:val="TableParagraph"/>
              <w:spacing w:line="280" w:lineRule="auto"/>
              <w:ind w:left="118" w:right="168"/>
              <w:rPr>
                <w:rFonts w:ascii="Times New Roman" w:hAnsi="Times New Roman" w:cs="Times New Roman"/>
              </w:rPr>
            </w:pPr>
            <w:r w:rsidRPr="00495139">
              <w:rPr>
                <w:rFonts w:ascii="Times New Roman" w:hAnsi="Times New Roman" w:cs="Times New Roman"/>
                <w:color w:val="FFFFFF"/>
              </w:rPr>
              <w:t xml:space="preserve">Дата и </w:t>
            </w:r>
            <w:r w:rsidRPr="00495139">
              <w:rPr>
                <w:rFonts w:ascii="Times New Roman" w:hAnsi="Times New Roman" w:cs="Times New Roman"/>
                <w:color w:val="FFFFFF"/>
                <w:spacing w:val="-4"/>
              </w:rPr>
              <w:t xml:space="preserve">время </w:t>
            </w:r>
            <w:r w:rsidRPr="00495139">
              <w:rPr>
                <w:rFonts w:ascii="Times New Roman" w:hAnsi="Times New Roman" w:cs="Times New Roman"/>
                <w:color w:val="FFFFFF"/>
                <w:spacing w:val="-8"/>
              </w:rPr>
              <w:t xml:space="preserve">(продолжит </w:t>
            </w:r>
            <w:proofErr w:type="spellStart"/>
            <w:r w:rsidRPr="00495139">
              <w:rPr>
                <w:rFonts w:ascii="Times New Roman" w:hAnsi="Times New Roman" w:cs="Times New Roman"/>
                <w:color w:val="FFFFFF"/>
                <w:spacing w:val="-2"/>
              </w:rPr>
              <w:t>ельность</w:t>
            </w:r>
            <w:proofErr w:type="spellEnd"/>
            <w:r w:rsidRPr="00495139">
              <w:rPr>
                <w:rFonts w:ascii="Times New Roman" w:hAnsi="Times New Roman" w:cs="Times New Roman"/>
                <w:color w:val="FFFFFF"/>
                <w:spacing w:val="-2"/>
              </w:rPr>
              <w:t xml:space="preserve">) </w:t>
            </w:r>
            <w:r w:rsidRPr="00495139">
              <w:rPr>
                <w:rFonts w:ascii="Times New Roman" w:hAnsi="Times New Roman" w:cs="Times New Roman"/>
                <w:color w:val="FFFFFF"/>
                <w:spacing w:val="-4"/>
              </w:rPr>
              <w:t>меры</w:t>
            </w:r>
          </w:p>
        </w:tc>
      </w:tr>
      <w:tr w:rsidR="005F09AF" w:rsidRPr="00495139" w14:paraId="7FA016AA" w14:textId="77777777" w:rsidTr="00344B56">
        <w:trPr>
          <w:trHeight w:val="292"/>
        </w:trPr>
        <w:tc>
          <w:tcPr>
            <w:tcW w:w="1974" w:type="dxa"/>
          </w:tcPr>
          <w:p w14:paraId="624427A7" w14:textId="77777777" w:rsidR="005F09AF" w:rsidRPr="00495139" w:rsidRDefault="005F09AF">
            <w:pPr>
              <w:pStyle w:val="TableParagraph"/>
              <w:rPr>
                <w:rFonts w:ascii="Times New Roman" w:hAnsi="Times New Roman" w:cs="Times New Roman"/>
                <w:sz w:val="20"/>
              </w:rPr>
            </w:pPr>
          </w:p>
        </w:tc>
        <w:tc>
          <w:tcPr>
            <w:tcW w:w="1599" w:type="dxa"/>
          </w:tcPr>
          <w:p w14:paraId="6BB2128C" w14:textId="77777777" w:rsidR="005F09AF" w:rsidRPr="00495139" w:rsidRDefault="005F09AF">
            <w:pPr>
              <w:pStyle w:val="TableParagraph"/>
              <w:rPr>
                <w:rFonts w:ascii="Times New Roman" w:hAnsi="Times New Roman" w:cs="Times New Roman"/>
                <w:sz w:val="20"/>
              </w:rPr>
            </w:pPr>
          </w:p>
        </w:tc>
        <w:tc>
          <w:tcPr>
            <w:tcW w:w="1854" w:type="dxa"/>
          </w:tcPr>
          <w:p w14:paraId="297E7FBE" w14:textId="77777777" w:rsidR="005F09AF" w:rsidRPr="00495139" w:rsidRDefault="005F09AF">
            <w:pPr>
              <w:pStyle w:val="TableParagraph"/>
              <w:rPr>
                <w:rFonts w:ascii="Times New Roman" w:hAnsi="Times New Roman" w:cs="Times New Roman"/>
                <w:sz w:val="20"/>
              </w:rPr>
            </w:pPr>
          </w:p>
        </w:tc>
        <w:tc>
          <w:tcPr>
            <w:tcW w:w="1715" w:type="dxa"/>
          </w:tcPr>
          <w:p w14:paraId="74F771AA" w14:textId="77777777" w:rsidR="005F09AF" w:rsidRPr="00495139" w:rsidRDefault="005F09AF">
            <w:pPr>
              <w:pStyle w:val="TableParagraph"/>
              <w:rPr>
                <w:rFonts w:ascii="Times New Roman" w:hAnsi="Times New Roman" w:cs="Times New Roman"/>
                <w:sz w:val="20"/>
              </w:rPr>
            </w:pPr>
          </w:p>
        </w:tc>
        <w:tc>
          <w:tcPr>
            <w:tcW w:w="2288" w:type="dxa"/>
          </w:tcPr>
          <w:p w14:paraId="53D07833" w14:textId="77777777" w:rsidR="005F09AF" w:rsidRPr="00495139" w:rsidRDefault="005F09AF">
            <w:pPr>
              <w:pStyle w:val="TableParagraph"/>
              <w:rPr>
                <w:rFonts w:ascii="Times New Roman" w:hAnsi="Times New Roman" w:cs="Times New Roman"/>
                <w:sz w:val="20"/>
              </w:rPr>
            </w:pPr>
          </w:p>
        </w:tc>
      </w:tr>
      <w:tr w:rsidR="005F09AF" w:rsidRPr="00495139" w14:paraId="11991AB7" w14:textId="77777777" w:rsidTr="00344B56">
        <w:trPr>
          <w:trHeight w:val="292"/>
        </w:trPr>
        <w:tc>
          <w:tcPr>
            <w:tcW w:w="1974" w:type="dxa"/>
            <w:shd w:val="clear" w:color="auto" w:fill="DAECF3"/>
          </w:tcPr>
          <w:p w14:paraId="3B92654E" w14:textId="77777777" w:rsidR="005F09AF" w:rsidRPr="00495139" w:rsidRDefault="005F09AF">
            <w:pPr>
              <w:pStyle w:val="TableParagraph"/>
              <w:rPr>
                <w:rFonts w:ascii="Times New Roman" w:hAnsi="Times New Roman" w:cs="Times New Roman"/>
                <w:sz w:val="20"/>
              </w:rPr>
            </w:pPr>
          </w:p>
        </w:tc>
        <w:tc>
          <w:tcPr>
            <w:tcW w:w="1599" w:type="dxa"/>
            <w:shd w:val="clear" w:color="auto" w:fill="DAECF3"/>
          </w:tcPr>
          <w:p w14:paraId="7A452A63" w14:textId="77777777" w:rsidR="005F09AF" w:rsidRPr="00495139" w:rsidRDefault="005F09AF">
            <w:pPr>
              <w:pStyle w:val="TableParagraph"/>
              <w:rPr>
                <w:rFonts w:ascii="Times New Roman" w:hAnsi="Times New Roman" w:cs="Times New Roman"/>
                <w:sz w:val="20"/>
              </w:rPr>
            </w:pPr>
          </w:p>
        </w:tc>
        <w:tc>
          <w:tcPr>
            <w:tcW w:w="1854" w:type="dxa"/>
            <w:shd w:val="clear" w:color="auto" w:fill="DAECF3"/>
          </w:tcPr>
          <w:p w14:paraId="4A781BFD" w14:textId="77777777" w:rsidR="005F09AF" w:rsidRPr="00495139" w:rsidRDefault="005F09AF">
            <w:pPr>
              <w:pStyle w:val="TableParagraph"/>
              <w:rPr>
                <w:rFonts w:ascii="Times New Roman" w:hAnsi="Times New Roman" w:cs="Times New Roman"/>
                <w:sz w:val="20"/>
              </w:rPr>
            </w:pPr>
          </w:p>
        </w:tc>
        <w:tc>
          <w:tcPr>
            <w:tcW w:w="1715" w:type="dxa"/>
            <w:shd w:val="clear" w:color="auto" w:fill="DAECF3"/>
          </w:tcPr>
          <w:p w14:paraId="7CD694D8" w14:textId="77777777" w:rsidR="005F09AF" w:rsidRPr="00495139" w:rsidRDefault="005F09AF">
            <w:pPr>
              <w:pStyle w:val="TableParagraph"/>
              <w:rPr>
                <w:rFonts w:ascii="Times New Roman" w:hAnsi="Times New Roman" w:cs="Times New Roman"/>
                <w:sz w:val="20"/>
              </w:rPr>
            </w:pPr>
          </w:p>
        </w:tc>
        <w:tc>
          <w:tcPr>
            <w:tcW w:w="2288" w:type="dxa"/>
            <w:shd w:val="clear" w:color="auto" w:fill="DAECF3"/>
          </w:tcPr>
          <w:p w14:paraId="4F191DCD" w14:textId="77777777" w:rsidR="005F09AF" w:rsidRPr="00495139" w:rsidRDefault="005F09AF">
            <w:pPr>
              <w:pStyle w:val="TableParagraph"/>
              <w:rPr>
                <w:rFonts w:ascii="Times New Roman" w:hAnsi="Times New Roman" w:cs="Times New Roman"/>
                <w:sz w:val="20"/>
              </w:rPr>
            </w:pPr>
          </w:p>
        </w:tc>
      </w:tr>
    </w:tbl>
    <w:p w14:paraId="39A29EC5" w14:textId="77777777" w:rsidR="005F09AF" w:rsidRPr="00495139" w:rsidRDefault="005F09AF">
      <w:pPr>
        <w:pStyle w:val="a3"/>
        <w:spacing w:before="4"/>
        <w:rPr>
          <w:rFonts w:ascii="Times New Roman" w:hAnsi="Times New Roman" w:cs="Times New Roman"/>
        </w:rPr>
      </w:pPr>
    </w:p>
    <w:p w14:paraId="2EB1BF90" w14:textId="77777777" w:rsidR="005F09AF" w:rsidRPr="00495139" w:rsidRDefault="00504719">
      <w:pPr>
        <w:pStyle w:val="a3"/>
        <w:spacing w:before="1" w:line="244" w:lineRule="auto"/>
        <w:ind w:left="893" w:right="255"/>
        <w:jc w:val="both"/>
        <w:rPr>
          <w:rFonts w:ascii="Times New Roman" w:hAnsi="Times New Roman" w:cs="Times New Roman"/>
        </w:rPr>
      </w:pPr>
      <w:r w:rsidRPr="00495139">
        <w:rPr>
          <w:rFonts w:ascii="Times New Roman" w:hAnsi="Times New Roman" w:cs="Times New Roman"/>
        </w:rPr>
        <w:t>В случае отсутствия судимости, административных штрафов или временного отстранения указать «нет».</w:t>
      </w:r>
    </w:p>
    <w:p w14:paraId="740EC28A" w14:textId="77777777" w:rsidR="005F09AF" w:rsidRPr="00495139" w:rsidRDefault="00504719">
      <w:pPr>
        <w:pStyle w:val="a5"/>
        <w:numPr>
          <w:ilvl w:val="0"/>
          <w:numId w:val="8"/>
        </w:numPr>
        <w:tabs>
          <w:tab w:val="left" w:pos="807"/>
        </w:tabs>
        <w:spacing w:before="247" w:line="273" w:lineRule="auto"/>
        <w:ind w:right="248"/>
        <w:rPr>
          <w:rFonts w:ascii="Times New Roman" w:hAnsi="Times New Roman" w:cs="Times New Roman"/>
        </w:rPr>
      </w:pPr>
      <w:r w:rsidRPr="00495139">
        <w:rPr>
          <w:rFonts w:ascii="Times New Roman" w:hAnsi="Times New Roman" w:cs="Times New Roman"/>
        </w:rPr>
        <w:t>Участник торгов удостоверяет, что сам, в том числе его директор(а), партнер(ы), собственник(и), ключевой персонал,</w:t>
      </w:r>
      <w:r w:rsidRPr="00495139">
        <w:rPr>
          <w:rFonts w:ascii="Times New Roman" w:hAnsi="Times New Roman" w:cs="Times New Roman"/>
          <w:spacing w:val="-2"/>
        </w:rPr>
        <w:t xml:space="preserve"> </w:t>
      </w:r>
      <w:r w:rsidRPr="00495139">
        <w:rPr>
          <w:rFonts w:ascii="Times New Roman" w:hAnsi="Times New Roman" w:cs="Times New Roman"/>
        </w:rPr>
        <w:t xml:space="preserve">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 xml:space="preserve">-консультанты, субподрядчики, консорциум и партнеры по совместному предприятию, </w:t>
      </w:r>
      <w:r w:rsidRPr="00495139">
        <w:rPr>
          <w:rFonts w:ascii="Times New Roman" w:hAnsi="Times New Roman" w:cs="Times New Roman"/>
          <w:b/>
        </w:rPr>
        <w:t xml:space="preserve">НЕ </w:t>
      </w:r>
      <w:r w:rsidRPr="00495139">
        <w:rPr>
          <w:rFonts w:ascii="Times New Roman" w:hAnsi="Times New Roman" w:cs="Times New Roman"/>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754A100E" w14:textId="77777777" w:rsidR="005F09AF" w:rsidRPr="00495139" w:rsidRDefault="00504719">
      <w:pPr>
        <w:pStyle w:val="a5"/>
        <w:numPr>
          <w:ilvl w:val="0"/>
          <w:numId w:val="8"/>
        </w:numPr>
        <w:tabs>
          <w:tab w:val="left" w:pos="807"/>
        </w:tabs>
        <w:spacing w:before="50"/>
        <w:ind w:right="239"/>
        <w:rPr>
          <w:rFonts w:ascii="Times New Roman" w:hAnsi="Times New Roman" w:cs="Times New Roman"/>
        </w:rPr>
      </w:pPr>
      <w:r w:rsidRPr="00495139">
        <w:rPr>
          <w:rFonts w:ascii="Times New Roman" w:hAnsi="Times New Roman" w:cs="Times New Roman"/>
        </w:rPr>
        <w:t>Участник торгов удостоверяет, что сам, в том числе его директор(а), партнер(ы), собственник(и), ключевой персонал,</w:t>
      </w:r>
      <w:r w:rsidRPr="00495139">
        <w:rPr>
          <w:rFonts w:ascii="Times New Roman" w:hAnsi="Times New Roman" w:cs="Times New Roman"/>
          <w:spacing w:val="-1"/>
        </w:rPr>
        <w:t xml:space="preserve"> </w:t>
      </w:r>
      <w:r w:rsidRPr="00495139">
        <w:rPr>
          <w:rFonts w:ascii="Times New Roman" w:hAnsi="Times New Roman" w:cs="Times New Roman"/>
        </w:rPr>
        <w:t xml:space="preserve">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-консультанты, субподрядчики, консорциум и</w:t>
      </w:r>
      <w:r w:rsidRPr="00495139">
        <w:rPr>
          <w:rFonts w:ascii="Times New Roman" w:hAnsi="Times New Roman" w:cs="Times New Roman"/>
          <w:spacing w:val="-15"/>
        </w:rPr>
        <w:t xml:space="preserve"> </w:t>
      </w:r>
      <w:r w:rsidRPr="00495139">
        <w:rPr>
          <w:rFonts w:ascii="Times New Roman" w:hAnsi="Times New Roman" w:cs="Times New Roman"/>
        </w:rPr>
        <w:t>партнеры</w:t>
      </w:r>
      <w:r w:rsidRPr="00495139">
        <w:rPr>
          <w:rFonts w:ascii="Times New Roman" w:hAnsi="Times New Roman" w:cs="Times New Roman"/>
          <w:spacing w:val="-15"/>
        </w:rPr>
        <w:t xml:space="preserve"> </w:t>
      </w:r>
      <w:r w:rsidRPr="00495139">
        <w:rPr>
          <w:rFonts w:ascii="Times New Roman" w:hAnsi="Times New Roman" w:cs="Times New Roman"/>
        </w:rPr>
        <w:t>по</w:t>
      </w:r>
      <w:r w:rsidRPr="00495139">
        <w:rPr>
          <w:rFonts w:ascii="Times New Roman" w:hAnsi="Times New Roman" w:cs="Times New Roman"/>
          <w:spacing w:val="-14"/>
        </w:rPr>
        <w:t xml:space="preserve"> </w:t>
      </w:r>
      <w:r w:rsidRPr="00495139">
        <w:rPr>
          <w:rFonts w:ascii="Times New Roman" w:hAnsi="Times New Roman" w:cs="Times New Roman"/>
        </w:rPr>
        <w:t>совместному</w:t>
      </w:r>
      <w:r w:rsidRPr="00495139">
        <w:rPr>
          <w:rFonts w:ascii="Times New Roman" w:hAnsi="Times New Roman" w:cs="Times New Roman"/>
          <w:spacing w:val="-15"/>
        </w:rPr>
        <w:t xml:space="preserve"> </w:t>
      </w:r>
      <w:r w:rsidRPr="00495139">
        <w:rPr>
          <w:rFonts w:ascii="Times New Roman" w:hAnsi="Times New Roman" w:cs="Times New Roman"/>
        </w:rPr>
        <w:t>предприятию,</w:t>
      </w:r>
      <w:r w:rsidRPr="00495139">
        <w:rPr>
          <w:rFonts w:ascii="Times New Roman" w:hAnsi="Times New Roman" w:cs="Times New Roman"/>
          <w:spacing w:val="-15"/>
        </w:rPr>
        <w:t xml:space="preserve"> </w:t>
      </w:r>
      <w:r w:rsidRPr="00495139">
        <w:rPr>
          <w:rFonts w:ascii="Times New Roman" w:hAnsi="Times New Roman" w:cs="Times New Roman"/>
        </w:rPr>
        <w:t>НЕ</w:t>
      </w:r>
      <w:r w:rsidRPr="00495139">
        <w:rPr>
          <w:rFonts w:ascii="Times New Roman" w:hAnsi="Times New Roman" w:cs="Times New Roman"/>
          <w:spacing w:val="-14"/>
        </w:rPr>
        <w:t xml:space="preserve"> </w:t>
      </w:r>
      <w:r w:rsidRPr="00495139">
        <w:rPr>
          <w:rFonts w:ascii="Times New Roman" w:hAnsi="Times New Roman" w:cs="Times New Roman"/>
        </w:rPr>
        <w:t>судимы,</w:t>
      </w:r>
      <w:r w:rsidRPr="00495139">
        <w:rPr>
          <w:rFonts w:ascii="Times New Roman" w:hAnsi="Times New Roman" w:cs="Times New Roman"/>
          <w:spacing w:val="-15"/>
        </w:rPr>
        <w:t xml:space="preserve"> </w:t>
      </w:r>
      <w:r w:rsidRPr="00495139">
        <w:rPr>
          <w:rFonts w:ascii="Times New Roman" w:hAnsi="Times New Roman" w:cs="Times New Roman"/>
        </w:rPr>
        <w:t>не</w:t>
      </w:r>
      <w:r w:rsidRPr="00495139">
        <w:rPr>
          <w:rFonts w:ascii="Times New Roman" w:hAnsi="Times New Roman" w:cs="Times New Roman"/>
          <w:spacing w:val="-14"/>
        </w:rPr>
        <w:t xml:space="preserve"> </w:t>
      </w:r>
      <w:r w:rsidRPr="00495139">
        <w:rPr>
          <w:rFonts w:ascii="Times New Roman" w:hAnsi="Times New Roman" w:cs="Times New Roman"/>
        </w:rPr>
        <w:t>имеют</w:t>
      </w:r>
      <w:r w:rsidRPr="00495139">
        <w:rPr>
          <w:rFonts w:ascii="Times New Roman" w:hAnsi="Times New Roman" w:cs="Times New Roman"/>
          <w:spacing w:val="-15"/>
        </w:rPr>
        <w:t xml:space="preserve"> </w:t>
      </w:r>
      <w:r w:rsidRPr="00495139">
        <w:rPr>
          <w:rFonts w:ascii="Times New Roman" w:hAnsi="Times New Roman" w:cs="Times New Roman"/>
        </w:rPr>
        <w:t>административных</w:t>
      </w:r>
      <w:r w:rsidRPr="00495139">
        <w:rPr>
          <w:rFonts w:ascii="Times New Roman" w:hAnsi="Times New Roman" w:cs="Times New Roman"/>
          <w:spacing w:val="-15"/>
        </w:rPr>
        <w:t xml:space="preserve"> </w:t>
      </w:r>
      <w:r w:rsidRPr="00495139">
        <w:rPr>
          <w:rFonts w:ascii="Times New Roman" w:hAnsi="Times New Roman" w:cs="Times New Roman"/>
        </w:rPr>
        <w:t>штрафов и/или не были временно отстранены за участие в актах сексуального домогательства, сексуального принуждения и насилия.</w:t>
      </w:r>
    </w:p>
    <w:p w14:paraId="3556E6E4" w14:textId="77777777" w:rsidR="005F09AF" w:rsidRPr="00495139" w:rsidRDefault="00504719">
      <w:pPr>
        <w:pStyle w:val="a5"/>
        <w:numPr>
          <w:ilvl w:val="0"/>
          <w:numId w:val="8"/>
        </w:numPr>
        <w:tabs>
          <w:tab w:val="left" w:pos="807"/>
        </w:tabs>
        <w:spacing w:before="237" w:line="237" w:lineRule="auto"/>
        <w:ind w:right="240"/>
        <w:rPr>
          <w:rFonts w:ascii="Times New Roman" w:hAnsi="Times New Roman" w:cs="Times New Roman"/>
        </w:rPr>
      </w:pPr>
      <w:r w:rsidRPr="00495139">
        <w:rPr>
          <w:rFonts w:ascii="Times New Roman" w:hAnsi="Times New Roman" w:cs="Times New Roman"/>
        </w:rPr>
        <w:t xml:space="preserve">Участник торгов удостоверяет, что он сам, его собственник(и), агенты, </w:t>
      </w:r>
      <w:proofErr w:type="spellStart"/>
      <w:r w:rsidRPr="00495139">
        <w:rPr>
          <w:rFonts w:ascii="Times New Roman" w:hAnsi="Times New Roman" w:cs="Times New Roman"/>
        </w:rPr>
        <w:t>суб</w:t>
      </w:r>
      <w:proofErr w:type="spellEnd"/>
      <w:r w:rsidRPr="00495139">
        <w:rPr>
          <w:rFonts w:ascii="Times New Roman" w:hAnsi="Times New Roman" w:cs="Times New Roman"/>
        </w:rPr>
        <w:t xml:space="preserve">-консультанты, субподрядчики, консорциум и партнеры по совместным предприятиям </w:t>
      </w:r>
      <w:r w:rsidRPr="00495139">
        <w:rPr>
          <w:rFonts w:ascii="Times New Roman" w:hAnsi="Times New Roman" w:cs="Times New Roman"/>
          <w:b/>
        </w:rPr>
        <w:t xml:space="preserve">НЕ </w:t>
      </w:r>
      <w:r w:rsidRPr="00495139">
        <w:rPr>
          <w:rFonts w:ascii="Times New Roman" w:hAnsi="Times New Roman" w:cs="Times New Roman"/>
        </w:rPr>
        <w:t>имеют фактических, потенциальных или обоснованно предполагаемых конфликтов интересов, и в частности, что они:</w:t>
      </w:r>
    </w:p>
    <w:p w14:paraId="61E491C4" w14:textId="77777777" w:rsidR="005F09AF" w:rsidRPr="00495139" w:rsidRDefault="005F09AF">
      <w:pPr>
        <w:pStyle w:val="a3"/>
        <w:spacing w:before="4"/>
        <w:rPr>
          <w:rFonts w:ascii="Times New Roman" w:hAnsi="Times New Roman" w:cs="Times New Roman"/>
        </w:rPr>
      </w:pPr>
    </w:p>
    <w:p w14:paraId="18B8FD59" w14:textId="77777777" w:rsidR="005F09AF" w:rsidRPr="00495139" w:rsidRDefault="00504719">
      <w:pPr>
        <w:pStyle w:val="a5"/>
        <w:numPr>
          <w:ilvl w:val="1"/>
          <w:numId w:val="8"/>
        </w:numPr>
        <w:tabs>
          <w:tab w:val="left" w:pos="1460"/>
        </w:tabs>
        <w:spacing w:line="235" w:lineRule="auto"/>
        <w:ind w:right="245"/>
        <w:rPr>
          <w:rFonts w:ascii="Times New Roman" w:hAnsi="Times New Roman" w:cs="Times New Roman"/>
        </w:rPr>
      </w:pPr>
      <w:r w:rsidRPr="00495139">
        <w:rPr>
          <w:rFonts w:ascii="Times New Roman" w:hAnsi="Times New Roman" w:cs="Times New Roman"/>
        </w:rPr>
        <w:t>Не имеют какого-либо фактического или потенциального, и не имеют разумных оснований</w:t>
      </w:r>
      <w:r w:rsidRPr="00495139">
        <w:rPr>
          <w:rFonts w:ascii="Times New Roman" w:hAnsi="Times New Roman" w:cs="Times New Roman"/>
          <w:spacing w:val="-7"/>
        </w:rPr>
        <w:t xml:space="preserve"> </w:t>
      </w:r>
      <w:r w:rsidRPr="00495139">
        <w:rPr>
          <w:rFonts w:ascii="Times New Roman" w:hAnsi="Times New Roman" w:cs="Times New Roman"/>
        </w:rPr>
        <w:t>иметь,</w:t>
      </w:r>
      <w:r w:rsidRPr="00495139">
        <w:rPr>
          <w:rFonts w:ascii="Times New Roman" w:hAnsi="Times New Roman" w:cs="Times New Roman"/>
          <w:spacing w:val="-4"/>
        </w:rPr>
        <w:t xml:space="preserve"> </w:t>
      </w:r>
      <w:r w:rsidRPr="00495139">
        <w:rPr>
          <w:rFonts w:ascii="Times New Roman" w:hAnsi="Times New Roman" w:cs="Times New Roman"/>
        </w:rPr>
        <w:t>хотя</w:t>
      </w:r>
      <w:r w:rsidRPr="00495139">
        <w:rPr>
          <w:rFonts w:ascii="Times New Roman" w:hAnsi="Times New Roman" w:cs="Times New Roman"/>
          <w:spacing w:val="-4"/>
        </w:rPr>
        <w:t xml:space="preserve"> </w:t>
      </w:r>
      <w:r w:rsidRPr="00495139">
        <w:rPr>
          <w:rFonts w:ascii="Times New Roman" w:hAnsi="Times New Roman" w:cs="Times New Roman"/>
        </w:rPr>
        <w:t>бы</w:t>
      </w:r>
      <w:r w:rsidRPr="00495139">
        <w:rPr>
          <w:rFonts w:ascii="Times New Roman" w:hAnsi="Times New Roman" w:cs="Times New Roman"/>
          <w:spacing w:val="-5"/>
        </w:rPr>
        <w:t xml:space="preserve"> </w:t>
      </w:r>
      <w:r w:rsidRPr="00495139">
        <w:rPr>
          <w:rFonts w:ascii="Times New Roman" w:hAnsi="Times New Roman" w:cs="Times New Roman"/>
        </w:rPr>
        <w:t>одного</w:t>
      </w:r>
      <w:r w:rsidRPr="00495139">
        <w:rPr>
          <w:rFonts w:ascii="Times New Roman" w:hAnsi="Times New Roman" w:cs="Times New Roman"/>
          <w:spacing w:val="-7"/>
        </w:rPr>
        <w:t xml:space="preserve"> </w:t>
      </w:r>
      <w:r w:rsidRPr="00495139">
        <w:rPr>
          <w:rFonts w:ascii="Times New Roman" w:hAnsi="Times New Roman" w:cs="Times New Roman"/>
        </w:rPr>
        <w:t>контролирующего</w:t>
      </w:r>
      <w:r w:rsidRPr="00495139">
        <w:rPr>
          <w:rFonts w:ascii="Times New Roman" w:hAnsi="Times New Roman" w:cs="Times New Roman"/>
          <w:spacing w:val="-6"/>
        </w:rPr>
        <w:t xml:space="preserve"> </w:t>
      </w:r>
      <w:r w:rsidRPr="00495139">
        <w:rPr>
          <w:rFonts w:ascii="Times New Roman" w:hAnsi="Times New Roman" w:cs="Times New Roman"/>
        </w:rPr>
        <w:t>партнера,</w:t>
      </w:r>
      <w:r w:rsidRPr="00495139">
        <w:rPr>
          <w:rFonts w:ascii="Times New Roman" w:hAnsi="Times New Roman" w:cs="Times New Roman"/>
          <w:spacing w:val="-7"/>
        </w:rPr>
        <w:t xml:space="preserve"> </w:t>
      </w:r>
      <w:r w:rsidRPr="00495139">
        <w:rPr>
          <w:rFonts w:ascii="Times New Roman" w:hAnsi="Times New Roman" w:cs="Times New Roman"/>
        </w:rPr>
        <w:t>имеющего</w:t>
      </w:r>
      <w:r w:rsidRPr="00495139">
        <w:rPr>
          <w:rFonts w:ascii="Times New Roman" w:hAnsi="Times New Roman" w:cs="Times New Roman"/>
          <w:spacing w:val="-1"/>
        </w:rPr>
        <w:t xml:space="preserve"> </w:t>
      </w:r>
      <w:r w:rsidRPr="00495139">
        <w:rPr>
          <w:rFonts w:ascii="Times New Roman" w:hAnsi="Times New Roman" w:cs="Times New Roman"/>
        </w:rPr>
        <w:t>отношение</w:t>
      </w:r>
      <w:r w:rsidRPr="00495139">
        <w:rPr>
          <w:rFonts w:ascii="Times New Roman" w:hAnsi="Times New Roman" w:cs="Times New Roman"/>
          <w:spacing w:val="-2"/>
        </w:rPr>
        <w:t xml:space="preserve"> </w:t>
      </w:r>
      <w:r w:rsidRPr="00495139">
        <w:rPr>
          <w:rFonts w:ascii="Times New Roman" w:hAnsi="Times New Roman" w:cs="Times New Roman"/>
        </w:rPr>
        <w:t>к одной</w:t>
      </w:r>
      <w:r w:rsidRPr="00495139">
        <w:rPr>
          <w:rFonts w:ascii="Times New Roman" w:hAnsi="Times New Roman" w:cs="Times New Roman"/>
          <w:spacing w:val="-3"/>
        </w:rPr>
        <w:t xml:space="preserve"> </w:t>
      </w:r>
      <w:r w:rsidRPr="00495139">
        <w:rPr>
          <w:rFonts w:ascii="Times New Roman" w:hAnsi="Times New Roman" w:cs="Times New Roman"/>
        </w:rPr>
        <w:t>или</w:t>
      </w:r>
      <w:r w:rsidRPr="00495139">
        <w:rPr>
          <w:rFonts w:ascii="Times New Roman" w:hAnsi="Times New Roman" w:cs="Times New Roman"/>
          <w:spacing w:val="-3"/>
        </w:rPr>
        <w:t xml:space="preserve"> </w:t>
      </w:r>
      <w:r w:rsidRPr="00495139">
        <w:rPr>
          <w:rFonts w:ascii="Times New Roman" w:hAnsi="Times New Roman" w:cs="Times New Roman"/>
        </w:rPr>
        <w:t>нескольким</w:t>
      </w:r>
      <w:r w:rsidRPr="00495139">
        <w:rPr>
          <w:rFonts w:ascii="Times New Roman" w:hAnsi="Times New Roman" w:cs="Times New Roman"/>
          <w:spacing w:val="-3"/>
        </w:rPr>
        <w:t xml:space="preserve"> </w:t>
      </w:r>
      <w:r w:rsidRPr="00495139">
        <w:rPr>
          <w:rFonts w:ascii="Times New Roman" w:hAnsi="Times New Roman" w:cs="Times New Roman"/>
        </w:rPr>
        <w:t>другим</w:t>
      </w:r>
      <w:r w:rsidRPr="00495139">
        <w:rPr>
          <w:rFonts w:ascii="Times New Roman" w:hAnsi="Times New Roman" w:cs="Times New Roman"/>
          <w:spacing w:val="-4"/>
        </w:rPr>
        <w:t xml:space="preserve"> </w:t>
      </w:r>
      <w:r w:rsidRPr="00495139">
        <w:rPr>
          <w:rFonts w:ascii="Times New Roman" w:hAnsi="Times New Roman" w:cs="Times New Roman"/>
        </w:rPr>
        <w:t>сторонам</w:t>
      </w:r>
      <w:r w:rsidRPr="00495139">
        <w:rPr>
          <w:rFonts w:ascii="Times New Roman" w:hAnsi="Times New Roman" w:cs="Times New Roman"/>
          <w:spacing w:val="-3"/>
        </w:rPr>
        <w:t xml:space="preserve"> </w:t>
      </w:r>
      <w:r w:rsidRPr="00495139">
        <w:rPr>
          <w:rFonts w:ascii="Times New Roman" w:hAnsi="Times New Roman" w:cs="Times New Roman"/>
        </w:rPr>
        <w:t>в</w:t>
      </w:r>
      <w:r w:rsidRPr="00495139">
        <w:rPr>
          <w:rFonts w:ascii="Times New Roman" w:hAnsi="Times New Roman" w:cs="Times New Roman"/>
          <w:spacing w:val="-12"/>
        </w:rPr>
        <w:t xml:space="preserve"> </w:t>
      </w:r>
      <w:r w:rsidRPr="00495139">
        <w:rPr>
          <w:rFonts w:ascii="Times New Roman" w:hAnsi="Times New Roman" w:cs="Times New Roman"/>
        </w:rPr>
        <w:t>процессе</w:t>
      </w:r>
      <w:r w:rsidRPr="00495139">
        <w:rPr>
          <w:rFonts w:ascii="Times New Roman" w:hAnsi="Times New Roman" w:cs="Times New Roman"/>
          <w:spacing w:val="-2"/>
        </w:rPr>
        <w:t xml:space="preserve"> </w:t>
      </w:r>
      <w:r w:rsidRPr="00495139">
        <w:rPr>
          <w:rFonts w:ascii="Times New Roman" w:hAnsi="Times New Roman" w:cs="Times New Roman"/>
        </w:rPr>
        <w:t>торгов</w:t>
      </w:r>
      <w:r w:rsidRPr="00495139">
        <w:rPr>
          <w:rFonts w:ascii="Times New Roman" w:hAnsi="Times New Roman" w:cs="Times New Roman"/>
          <w:spacing w:val="-6"/>
        </w:rPr>
        <w:t xml:space="preserve"> </w:t>
      </w:r>
      <w:r w:rsidRPr="00495139">
        <w:rPr>
          <w:rFonts w:ascii="Times New Roman" w:hAnsi="Times New Roman" w:cs="Times New Roman"/>
        </w:rPr>
        <w:t>или</w:t>
      </w:r>
      <w:r w:rsidRPr="00495139">
        <w:rPr>
          <w:rFonts w:ascii="Times New Roman" w:hAnsi="Times New Roman" w:cs="Times New Roman"/>
          <w:spacing w:val="-3"/>
        </w:rPr>
        <w:t xml:space="preserve"> </w:t>
      </w:r>
      <w:r w:rsidRPr="00495139">
        <w:rPr>
          <w:rFonts w:ascii="Times New Roman" w:hAnsi="Times New Roman" w:cs="Times New Roman"/>
        </w:rPr>
        <w:t>исполнения</w:t>
      </w:r>
      <w:r w:rsidRPr="00495139">
        <w:rPr>
          <w:rFonts w:ascii="Times New Roman" w:hAnsi="Times New Roman" w:cs="Times New Roman"/>
          <w:spacing w:val="-3"/>
        </w:rPr>
        <w:t xml:space="preserve"> </w:t>
      </w:r>
      <w:r w:rsidRPr="00495139">
        <w:rPr>
          <w:rFonts w:ascii="Times New Roman" w:hAnsi="Times New Roman" w:cs="Times New Roman"/>
        </w:rPr>
        <w:t>контракта;</w:t>
      </w:r>
    </w:p>
    <w:p w14:paraId="0BDBFD73" w14:textId="77777777" w:rsidR="005F09AF" w:rsidRPr="00495139" w:rsidRDefault="005F09AF">
      <w:pPr>
        <w:pStyle w:val="a3"/>
        <w:spacing w:before="3"/>
        <w:rPr>
          <w:rFonts w:ascii="Times New Roman" w:hAnsi="Times New Roman" w:cs="Times New Roman"/>
        </w:rPr>
      </w:pPr>
    </w:p>
    <w:p w14:paraId="1196EE83" w14:textId="77777777" w:rsidR="005F09AF" w:rsidRPr="00495139" w:rsidRDefault="00504719">
      <w:pPr>
        <w:pStyle w:val="a5"/>
        <w:numPr>
          <w:ilvl w:val="1"/>
          <w:numId w:val="8"/>
        </w:numPr>
        <w:tabs>
          <w:tab w:val="left" w:pos="1460"/>
        </w:tabs>
        <w:spacing w:before="1" w:line="237" w:lineRule="auto"/>
        <w:ind w:right="257"/>
        <w:rPr>
          <w:rFonts w:ascii="Times New Roman" w:hAnsi="Times New Roman" w:cs="Times New Roman"/>
        </w:rPr>
      </w:pPr>
      <w:r w:rsidRPr="00495139">
        <w:rPr>
          <w:rFonts w:ascii="Times New Roman" w:hAnsi="Times New Roman" w:cs="Times New Roman"/>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6648C0E0" w14:textId="77777777" w:rsidR="005F09AF" w:rsidRPr="00495139" w:rsidRDefault="00504719">
      <w:pPr>
        <w:pStyle w:val="a5"/>
        <w:numPr>
          <w:ilvl w:val="1"/>
          <w:numId w:val="8"/>
        </w:numPr>
        <w:tabs>
          <w:tab w:val="left" w:pos="1460"/>
        </w:tabs>
        <w:spacing w:before="246" w:line="237" w:lineRule="auto"/>
        <w:ind w:right="243"/>
        <w:rPr>
          <w:rFonts w:ascii="Times New Roman" w:hAnsi="Times New Roman" w:cs="Times New Roman"/>
        </w:rPr>
      </w:pPr>
      <w:r w:rsidRPr="00495139">
        <w:rPr>
          <w:rFonts w:ascii="Times New Roman" w:hAnsi="Times New Roman" w:cs="Times New Roman"/>
        </w:rPr>
        <w:t>Не имеют каких-либо фактических или потенциальных, и не имеют достаточных оснований</w:t>
      </w:r>
      <w:r w:rsidRPr="00495139">
        <w:rPr>
          <w:rFonts w:ascii="Times New Roman" w:hAnsi="Times New Roman" w:cs="Times New Roman"/>
          <w:spacing w:val="-6"/>
        </w:rPr>
        <w:t xml:space="preserve"> </w:t>
      </w:r>
      <w:r w:rsidRPr="00495139">
        <w:rPr>
          <w:rFonts w:ascii="Times New Roman" w:hAnsi="Times New Roman" w:cs="Times New Roman"/>
        </w:rPr>
        <w:t>полагать,</w:t>
      </w:r>
      <w:r w:rsidRPr="00495139">
        <w:rPr>
          <w:rFonts w:ascii="Times New Roman" w:hAnsi="Times New Roman" w:cs="Times New Roman"/>
          <w:spacing w:val="-7"/>
        </w:rPr>
        <w:t xml:space="preserve"> </w:t>
      </w:r>
      <w:r w:rsidRPr="00495139">
        <w:rPr>
          <w:rFonts w:ascii="Times New Roman" w:hAnsi="Times New Roman" w:cs="Times New Roman"/>
        </w:rPr>
        <w:t>что</w:t>
      </w:r>
      <w:r w:rsidRPr="00495139">
        <w:rPr>
          <w:rFonts w:ascii="Times New Roman" w:hAnsi="Times New Roman" w:cs="Times New Roman"/>
          <w:spacing w:val="-7"/>
        </w:rPr>
        <w:t xml:space="preserve"> </w:t>
      </w:r>
      <w:r w:rsidRPr="00495139">
        <w:rPr>
          <w:rFonts w:ascii="Times New Roman" w:hAnsi="Times New Roman" w:cs="Times New Roman"/>
        </w:rPr>
        <w:t>имеют</w:t>
      </w:r>
      <w:r w:rsidRPr="00495139">
        <w:rPr>
          <w:rFonts w:ascii="Times New Roman" w:hAnsi="Times New Roman" w:cs="Times New Roman"/>
          <w:spacing w:val="-8"/>
        </w:rPr>
        <w:t xml:space="preserve"> </w:t>
      </w:r>
      <w:r w:rsidRPr="00495139">
        <w:rPr>
          <w:rFonts w:ascii="Times New Roman" w:hAnsi="Times New Roman" w:cs="Times New Roman"/>
        </w:rPr>
        <w:t>отношения,</w:t>
      </w:r>
      <w:r w:rsidRPr="00495139">
        <w:rPr>
          <w:rFonts w:ascii="Times New Roman" w:hAnsi="Times New Roman" w:cs="Times New Roman"/>
          <w:spacing w:val="-6"/>
        </w:rPr>
        <w:t xml:space="preserve"> </w:t>
      </w:r>
      <w:r w:rsidRPr="00495139">
        <w:rPr>
          <w:rFonts w:ascii="Times New Roman" w:hAnsi="Times New Roman" w:cs="Times New Roman"/>
        </w:rPr>
        <w:t>напрямую</w:t>
      </w:r>
      <w:r w:rsidRPr="00495139">
        <w:rPr>
          <w:rFonts w:ascii="Times New Roman" w:hAnsi="Times New Roman" w:cs="Times New Roman"/>
          <w:spacing w:val="-9"/>
        </w:rPr>
        <w:t xml:space="preserve"> </w:t>
      </w:r>
      <w:r w:rsidRPr="00495139">
        <w:rPr>
          <w:rFonts w:ascii="Times New Roman" w:hAnsi="Times New Roman" w:cs="Times New Roman"/>
        </w:rPr>
        <w:t>или</w:t>
      </w:r>
      <w:r w:rsidRPr="00495139">
        <w:rPr>
          <w:rFonts w:ascii="Times New Roman" w:hAnsi="Times New Roman" w:cs="Times New Roman"/>
          <w:spacing w:val="-7"/>
        </w:rPr>
        <w:t xml:space="preserve"> </w:t>
      </w:r>
      <w:r w:rsidRPr="00495139">
        <w:rPr>
          <w:rFonts w:ascii="Times New Roman" w:hAnsi="Times New Roman" w:cs="Times New Roman"/>
        </w:rPr>
        <w:t>через</w:t>
      </w:r>
      <w:r w:rsidRPr="00495139">
        <w:rPr>
          <w:rFonts w:ascii="Times New Roman" w:hAnsi="Times New Roman" w:cs="Times New Roman"/>
          <w:spacing w:val="-4"/>
        </w:rPr>
        <w:t xml:space="preserve"> </w:t>
      </w:r>
      <w:r w:rsidRPr="00495139">
        <w:rPr>
          <w:rFonts w:ascii="Times New Roman" w:hAnsi="Times New Roman" w:cs="Times New Roman"/>
        </w:rPr>
        <w:t>третьих</w:t>
      </w:r>
      <w:r w:rsidRPr="00495139">
        <w:rPr>
          <w:rFonts w:ascii="Times New Roman" w:hAnsi="Times New Roman" w:cs="Times New Roman"/>
          <w:spacing w:val="-8"/>
        </w:rPr>
        <w:t xml:space="preserve"> </w:t>
      </w:r>
      <w:r w:rsidRPr="00495139">
        <w:rPr>
          <w:rFonts w:ascii="Times New Roman" w:hAnsi="Times New Roman" w:cs="Times New Roman"/>
        </w:rPr>
        <w:t>лиц,</w:t>
      </w:r>
      <w:r w:rsidRPr="00495139">
        <w:rPr>
          <w:rFonts w:ascii="Times New Roman" w:hAnsi="Times New Roman" w:cs="Times New Roman"/>
          <w:spacing w:val="-2"/>
        </w:rPr>
        <w:t xml:space="preserve"> </w:t>
      </w:r>
      <w:r w:rsidRPr="00495139">
        <w:rPr>
          <w:rFonts w:ascii="Times New Roman" w:hAnsi="Times New Roman" w:cs="Times New Roman"/>
        </w:rPr>
        <w:t>которые дают им возможность иметь</w:t>
      </w:r>
      <w:r w:rsidRPr="00495139">
        <w:rPr>
          <w:rFonts w:ascii="Times New Roman" w:hAnsi="Times New Roman" w:cs="Times New Roman"/>
          <w:spacing w:val="40"/>
        </w:rPr>
        <w:t xml:space="preserve"> </w:t>
      </w:r>
      <w:r w:rsidRPr="00495139">
        <w:rPr>
          <w:rFonts w:ascii="Times New Roman" w:hAnsi="Times New Roman" w:cs="Times New Roman"/>
        </w:rPr>
        <w:t>доступ</w:t>
      </w:r>
      <w:r w:rsidRPr="00495139">
        <w:rPr>
          <w:rFonts w:ascii="Times New Roman" w:hAnsi="Times New Roman" w:cs="Times New Roman"/>
          <w:spacing w:val="40"/>
        </w:rPr>
        <w:t xml:space="preserve"> </w:t>
      </w:r>
      <w:r w:rsidRPr="00495139">
        <w:rPr>
          <w:rFonts w:ascii="Times New Roman" w:hAnsi="Times New Roman" w:cs="Times New Roman"/>
        </w:rPr>
        <w:t>к ненадлежащей или нераскрытой информации</w:t>
      </w:r>
    </w:p>
    <w:p w14:paraId="101C2E70" w14:textId="77777777" w:rsidR="005F09AF" w:rsidRPr="00495139" w:rsidRDefault="00504719">
      <w:pPr>
        <w:pStyle w:val="a3"/>
        <w:spacing w:before="17"/>
        <w:rPr>
          <w:rFonts w:ascii="Times New Roman" w:hAnsi="Times New Roman" w:cs="Times New Roman"/>
          <w:sz w:val="20"/>
        </w:rPr>
      </w:pPr>
      <w:r w:rsidRPr="00495139">
        <w:rPr>
          <w:rFonts w:ascii="Times New Roman" w:hAnsi="Times New Roman" w:cs="Times New Roman"/>
          <w:noProof/>
          <w:sz w:val="20"/>
        </w:rPr>
        <mc:AlternateContent>
          <mc:Choice Requires="wps">
            <w:drawing>
              <wp:anchor distT="0" distB="0" distL="0" distR="0" simplePos="0" relativeHeight="251663360" behindDoc="1" locked="0" layoutInCell="1" allowOverlap="1" wp14:anchorId="3F4F4D81" wp14:editId="605D1EDC">
                <wp:simplePos x="0" y="0"/>
                <wp:positionH relativeFrom="page">
                  <wp:posOffset>644525</wp:posOffset>
                </wp:positionH>
                <wp:positionV relativeFrom="paragraph">
                  <wp:posOffset>169838</wp:posOffset>
                </wp:positionV>
                <wp:extent cx="1829435" cy="762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564F7B" id="Graphic 30" o:spid="_x0000_s1026" style="position:absolute;margin-left:50.75pt;margin-top:13.35pt;width:144.05pt;height:.6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" path="m1829435,l,,,7618r1829435,l1829435,xe" fillcolor="black" stroked="f">
                <v:path arrowok="t"/>
                <w10:wrap type="topAndBottom" anchorx="page"/>
              </v:shape>
            </w:pict>
          </mc:Fallback>
        </mc:AlternateContent>
      </w:r>
    </w:p>
    <w:p w14:paraId="242E4918" w14:textId="77777777" w:rsidR="005F09AF" w:rsidRPr="00495139" w:rsidRDefault="00504719">
      <w:pPr>
        <w:spacing w:before="102" w:line="242" w:lineRule="auto"/>
        <w:ind w:left="447" w:right="260"/>
        <w:jc w:val="both"/>
        <w:rPr>
          <w:rFonts w:ascii="Times New Roman" w:hAnsi="Times New Roman" w:cs="Times New Roman"/>
          <w:sz w:val="20"/>
        </w:rPr>
      </w:pPr>
      <w:r w:rsidRPr="00495139">
        <w:rPr>
          <w:rFonts w:ascii="Times New Roman" w:hAnsi="Times New Roman" w:cs="Times New Roman"/>
          <w:sz w:val="20"/>
          <w:vertAlign w:val="superscript"/>
        </w:rPr>
        <w:t>5</w:t>
      </w:r>
      <w:r w:rsidRPr="00495139">
        <w:rPr>
          <w:rFonts w:ascii="Times New Roman" w:hAnsi="Times New Roman" w:cs="Times New Roman"/>
          <w:spacing w:val="-5"/>
          <w:sz w:val="20"/>
        </w:rPr>
        <w:t xml:space="preserve"> </w:t>
      </w:r>
      <w:r w:rsidRPr="00495139">
        <w:rPr>
          <w:rFonts w:ascii="Times New Roman" w:hAnsi="Times New Roman" w:cs="Times New Roman"/>
          <w:sz w:val="20"/>
        </w:rPr>
        <w:t>Соглашение</w:t>
      </w:r>
      <w:r w:rsidRPr="00495139">
        <w:rPr>
          <w:rFonts w:ascii="Times New Roman" w:hAnsi="Times New Roman" w:cs="Times New Roman"/>
          <w:spacing w:val="-6"/>
          <w:sz w:val="20"/>
        </w:rPr>
        <w:t xml:space="preserve"> </w:t>
      </w:r>
      <w:r w:rsidRPr="00495139">
        <w:rPr>
          <w:rFonts w:ascii="Times New Roman" w:hAnsi="Times New Roman" w:cs="Times New Roman"/>
          <w:sz w:val="20"/>
        </w:rPr>
        <w:t>о</w:t>
      </w:r>
      <w:r w:rsidRPr="00495139">
        <w:rPr>
          <w:rFonts w:ascii="Times New Roman" w:hAnsi="Times New Roman" w:cs="Times New Roman"/>
          <w:spacing w:val="-6"/>
          <w:sz w:val="20"/>
        </w:rPr>
        <w:t xml:space="preserve"> </w:t>
      </w:r>
      <w:r w:rsidRPr="00495139">
        <w:rPr>
          <w:rFonts w:ascii="Times New Roman" w:hAnsi="Times New Roman" w:cs="Times New Roman"/>
          <w:sz w:val="20"/>
        </w:rPr>
        <w:t>взаимном</w:t>
      </w:r>
      <w:r w:rsidRPr="00495139">
        <w:rPr>
          <w:rFonts w:ascii="Times New Roman" w:hAnsi="Times New Roman" w:cs="Times New Roman"/>
          <w:spacing w:val="-5"/>
          <w:sz w:val="20"/>
        </w:rPr>
        <w:t xml:space="preserve"> </w:t>
      </w:r>
      <w:r w:rsidRPr="00495139">
        <w:rPr>
          <w:rFonts w:ascii="Times New Roman" w:hAnsi="Times New Roman" w:cs="Times New Roman"/>
          <w:sz w:val="20"/>
        </w:rPr>
        <w:t>лишении</w:t>
      </w:r>
      <w:r w:rsidRPr="00495139">
        <w:rPr>
          <w:rFonts w:ascii="Times New Roman" w:hAnsi="Times New Roman" w:cs="Times New Roman"/>
          <w:spacing w:val="-7"/>
          <w:sz w:val="20"/>
        </w:rPr>
        <w:t xml:space="preserve"> </w:t>
      </w:r>
      <w:r w:rsidRPr="00495139">
        <w:rPr>
          <w:rFonts w:ascii="Times New Roman" w:hAnsi="Times New Roman" w:cs="Times New Roman"/>
          <w:sz w:val="20"/>
        </w:rPr>
        <w:t>прав</w:t>
      </w:r>
      <w:r w:rsidRPr="00495139">
        <w:rPr>
          <w:rFonts w:ascii="Times New Roman" w:hAnsi="Times New Roman" w:cs="Times New Roman"/>
          <w:spacing w:val="-6"/>
          <w:sz w:val="20"/>
        </w:rPr>
        <w:t xml:space="preserve"> </w:t>
      </w:r>
      <w:r w:rsidRPr="00495139">
        <w:rPr>
          <w:rFonts w:ascii="Times New Roman" w:hAnsi="Times New Roman" w:cs="Times New Roman"/>
          <w:sz w:val="20"/>
        </w:rPr>
        <w:t>было</w:t>
      </w:r>
      <w:r w:rsidRPr="00495139">
        <w:rPr>
          <w:rFonts w:ascii="Times New Roman" w:hAnsi="Times New Roman" w:cs="Times New Roman"/>
          <w:spacing w:val="-6"/>
          <w:sz w:val="20"/>
        </w:rPr>
        <w:t xml:space="preserve"> </w:t>
      </w:r>
      <w:r w:rsidRPr="00495139">
        <w:rPr>
          <w:rFonts w:ascii="Times New Roman" w:hAnsi="Times New Roman" w:cs="Times New Roman"/>
          <w:sz w:val="20"/>
        </w:rPr>
        <w:t>заключено</w:t>
      </w:r>
      <w:r w:rsidRPr="00495139">
        <w:rPr>
          <w:rFonts w:ascii="Times New Roman" w:hAnsi="Times New Roman" w:cs="Times New Roman"/>
          <w:spacing w:val="-6"/>
          <w:sz w:val="20"/>
        </w:rPr>
        <w:t xml:space="preserve"> </w:t>
      </w:r>
      <w:r w:rsidRPr="00495139">
        <w:rPr>
          <w:rFonts w:ascii="Times New Roman" w:hAnsi="Times New Roman" w:cs="Times New Roman"/>
          <w:sz w:val="20"/>
        </w:rPr>
        <w:t>Группой</w:t>
      </w:r>
      <w:r w:rsidRPr="00495139">
        <w:rPr>
          <w:rFonts w:ascii="Times New Roman" w:hAnsi="Times New Roman" w:cs="Times New Roman"/>
          <w:spacing w:val="-7"/>
          <w:sz w:val="20"/>
        </w:rPr>
        <w:t xml:space="preserve"> </w:t>
      </w:r>
      <w:r w:rsidRPr="00495139">
        <w:rPr>
          <w:rFonts w:ascii="Times New Roman" w:hAnsi="Times New Roman" w:cs="Times New Roman"/>
          <w:sz w:val="20"/>
        </w:rPr>
        <w:t>Всемирного</w:t>
      </w:r>
      <w:r w:rsidRPr="00495139">
        <w:rPr>
          <w:rFonts w:ascii="Times New Roman" w:hAnsi="Times New Roman" w:cs="Times New Roman"/>
          <w:spacing w:val="-5"/>
          <w:sz w:val="20"/>
        </w:rPr>
        <w:t xml:space="preserve"> </w:t>
      </w:r>
      <w:r w:rsidRPr="00495139">
        <w:rPr>
          <w:rFonts w:ascii="Times New Roman" w:hAnsi="Times New Roman" w:cs="Times New Roman"/>
          <w:sz w:val="20"/>
        </w:rPr>
        <w:t>Банка,</w:t>
      </w:r>
      <w:r w:rsidRPr="00495139">
        <w:rPr>
          <w:rFonts w:ascii="Times New Roman" w:hAnsi="Times New Roman" w:cs="Times New Roman"/>
          <w:spacing w:val="-3"/>
          <w:sz w:val="20"/>
        </w:rPr>
        <w:t xml:space="preserve"> </w:t>
      </w:r>
      <w:r w:rsidRPr="00495139">
        <w:rPr>
          <w:rFonts w:ascii="Times New Roman" w:hAnsi="Times New Roman" w:cs="Times New Roman"/>
          <w:sz w:val="20"/>
        </w:rPr>
        <w:t>Межамериканским банком развития, Африканским банком развития, Азиатским банком развития и Европейским банком реконструкции</w:t>
      </w:r>
      <w:r w:rsidRPr="00495139">
        <w:rPr>
          <w:rFonts w:ascii="Times New Roman" w:hAnsi="Times New Roman" w:cs="Times New Roman"/>
          <w:spacing w:val="-14"/>
          <w:sz w:val="20"/>
        </w:rPr>
        <w:t xml:space="preserve"> </w:t>
      </w:r>
      <w:r w:rsidRPr="00495139">
        <w:rPr>
          <w:rFonts w:ascii="Times New Roman" w:hAnsi="Times New Roman" w:cs="Times New Roman"/>
          <w:sz w:val="20"/>
        </w:rPr>
        <w:t>и</w:t>
      </w:r>
      <w:r w:rsidRPr="00495139">
        <w:rPr>
          <w:rFonts w:ascii="Times New Roman" w:hAnsi="Times New Roman" w:cs="Times New Roman"/>
          <w:spacing w:val="-11"/>
          <w:sz w:val="20"/>
        </w:rPr>
        <w:t xml:space="preserve"> </w:t>
      </w:r>
      <w:r w:rsidRPr="00495139">
        <w:rPr>
          <w:rFonts w:ascii="Times New Roman" w:hAnsi="Times New Roman" w:cs="Times New Roman"/>
          <w:sz w:val="20"/>
        </w:rPr>
        <w:t>развития,</w:t>
      </w:r>
      <w:r w:rsidRPr="00495139">
        <w:rPr>
          <w:rFonts w:ascii="Times New Roman" w:hAnsi="Times New Roman" w:cs="Times New Roman"/>
          <w:spacing w:val="-11"/>
          <w:sz w:val="20"/>
        </w:rPr>
        <w:t xml:space="preserve"> </w:t>
      </w:r>
      <w:r w:rsidRPr="00495139">
        <w:rPr>
          <w:rFonts w:ascii="Times New Roman" w:hAnsi="Times New Roman" w:cs="Times New Roman"/>
          <w:sz w:val="20"/>
        </w:rPr>
        <w:t>дополнительную</w:t>
      </w:r>
      <w:r w:rsidRPr="00495139">
        <w:rPr>
          <w:rFonts w:ascii="Times New Roman" w:hAnsi="Times New Roman" w:cs="Times New Roman"/>
          <w:spacing w:val="-14"/>
          <w:sz w:val="20"/>
        </w:rPr>
        <w:t xml:space="preserve"> </w:t>
      </w:r>
      <w:r w:rsidRPr="00495139">
        <w:rPr>
          <w:rFonts w:ascii="Times New Roman" w:hAnsi="Times New Roman" w:cs="Times New Roman"/>
          <w:sz w:val="20"/>
        </w:rPr>
        <w:t>информацию</w:t>
      </w:r>
      <w:r w:rsidRPr="00495139">
        <w:rPr>
          <w:rFonts w:ascii="Times New Roman" w:hAnsi="Times New Roman" w:cs="Times New Roman"/>
          <w:spacing w:val="-13"/>
          <w:sz w:val="20"/>
        </w:rPr>
        <w:t xml:space="preserve"> </w:t>
      </w:r>
      <w:r w:rsidRPr="00495139">
        <w:rPr>
          <w:rFonts w:ascii="Times New Roman" w:hAnsi="Times New Roman" w:cs="Times New Roman"/>
          <w:sz w:val="20"/>
        </w:rPr>
        <w:t>можно</w:t>
      </w:r>
      <w:r w:rsidRPr="00495139">
        <w:rPr>
          <w:rFonts w:ascii="Times New Roman" w:hAnsi="Times New Roman" w:cs="Times New Roman"/>
          <w:spacing w:val="-13"/>
          <w:sz w:val="20"/>
        </w:rPr>
        <w:t xml:space="preserve"> </w:t>
      </w:r>
      <w:r w:rsidRPr="00495139">
        <w:rPr>
          <w:rFonts w:ascii="Times New Roman" w:hAnsi="Times New Roman" w:cs="Times New Roman"/>
          <w:sz w:val="20"/>
        </w:rPr>
        <w:t>найти</w:t>
      </w:r>
      <w:r w:rsidRPr="00495139">
        <w:rPr>
          <w:rFonts w:ascii="Times New Roman" w:hAnsi="Times New Roman" w:cs="Times New Roman"/>
          <w:spacing w:val="-14"/>
          <w:sz w:val="20"/>
        </w:rPr>
        <w:t xml:space="preserve"> </w:t>
      </w:r>
      <w:r w:rsidRPr="00495139">
        <w:rPr>
          <w:rFonts w:ascii="Times New Roman" w:hAnsi="Times New Roman" w:cs="Times New Roman"/>
          <w:sz w:val="20"/>
        </w:rPr>
        <w:t>на</w:t>
      </w:r>
      <w:r w:rsidRPr="00495139">
        <w:rPr>
          <w:rFonts w:ascii="Times New Roman" w:hAnsi="Times New Roman" w:cs="Times New Roman"/>
          <w:spacing w:val="-13"/>
          <w:sz w:val="20"/>
        </w:rPr>
        <w:t xml:space="preserve"> </w:t>
      </w:r>
      <w:r w:rsidRPr="00495139">
        <w:rPr>
          <w:rFonts w:ascii="Times New Roman" w:hAnsi="Times New Roman" w:cs="Times New Roman"/>
          <w:sz w:val="20"/>
        </w:rPr>
        <w:t>сайте:</w:t>
      </w:r>
      <w:r w:rsidRPr="00495139">
        <w:rPr>
          <w:rFonts w:ascii="Times New Roman" w:hAnsi="Times New Roman" w:cs="Times New Roman"/>
          <w:spacing w:val="-6"/>
          <w:sz w:val="20"/>
        </w:rPr>
        <w:t xml:space="preserve"> </w:t>
      </w:r>
      <w:hyperlink r:id="rId27">
        <w:r w:rsidRPr="00495139">
          <w:rPr>
            <w:rFonts w:ascii="Times New Roman" w:hAnsi="Times New Roman" w:cs="Times New Roman"/>
            <w:color w:val="0000FF"/>
            <w:sz w:val="20"/>
            <w:u w:val="single" w:color="0000FF"/>
          </w:rPr>
          <w:t>http://crossdebarment.org/</w:t>
        </w:r>
      </w:hyperlink>
    </w:p>
    <w:p w14:paraId="1EB6DF5C" w14:textId="77777777" w:rsidR="005F09AF" w:rsidRPr="00495139" w:rsidRDefault="005F09AF">
      <w:pPr>
        <w:spacing w:line="242" w:lineRule="auto"/>
        <w:jc w:val="both"/>
        <w:rPr>
          <w:rFonts w:ascii="Times New Roman" w:hAnsi="Times New Roman" w:cs="Times New Roman"/>
          <w:sz w:val="20"/>
        </w:rPr>
        <w:sectPr w:rsidR="005F09AF" w:rsidRPr="00495139">
          <w:pgSz w:w="11900" w:h="16820"/>
          <w:pgMar w:top="1580" w:right="708" w:bottom="1240" w:left="566" w:header="710" w:footer="1043" w:gutter="0"/>
          <w:cols w:space="720"/>
        </w:sectPr>
      </w:pPr>
    </w:p>
    <w:p w14:paraId="68A38464" w14:textId="77777777" w:rsidR="005F09AF" w:rsidRPr="00495139" w:rsidRDefault="00504719">
      <w:pPr>
        <w:pStyle w:val="a3"/>
        <w:spacing w:before="99" w:line="242" w:lineRule="auto"/>
        <w:ind w:left="1460" w:right="247"/>
        <w:jc w:val="both"/>
        <w:rPr>
          <w:rFonts w:ascii="Times New Roman" w:hAnsi="Times New Roman" w:cs="Times New Roman"/>
        </w:rPr>
      </w:pPr>
      <w:r w:rsidRPr="00495139">
        <w:rPr>
          <w:rFonts w:ascii="Times New Roman" w:hAnsi="Times New Roman" w:cs="Times New Roman"/>
        </w:rPr>
        <w:lastRenderedPageBreak/>
        <w:t>или влиять на процесс торгов и выполнение контракта или влиять на решения закупающей</w:t>
      </w:r>
      <w:r w:rsidRPr="00495139">
        <w:rPr>
          <w:rFonts w:ascii="Times New Roman" w:hAnsi="Times New Roman" w:cs="Times New Roman"/>
          <w:spacing w:val="-15"/>
        </w:rPr>
        <w:t xml:space="preserve"> </w:t>
      </w:r>
      <w:r w:rsidRPr="00495139">
        <w:rPr>
          <w:rFonts w:ascii="Times New Roman" w:hAnsi="Times New Roman" w:cs="Times New Roman"/>
        </w:rPr>
        <w:t>организации</w:t>
      </w:r>
      <w:r w:rsidRPr="00495139">
        <w:rPr>
          <w:rFonts w:ascii="Times New Roman" w:hAnsi="Times New Roman" w:cs="Times New Roman"/>
          <w:spacing w:val="-15"/>
        </w:rPr>
        <w:t xml:space="preserve"> </w:t>
      </w:r>
      <w:r w:rsidRPr="00495139">
        <w:rPr>
          <w:rFonts w:ascii="Times New Roman" w:hAnsi="Times New Roman" w:cs="Times New Roman"/>
        </w:rPr>
        <w:t>в</w:t>
      </w:r>
      <w:r w:rsidRPr="00495139">
        <w:rPr>
          <w:rFonts w:ascii="Times New Roman" w:hAnsi="Times New Roman" w:cs="Times New Roman"/>
          <w:spacing w:val="-14"/>
        </w:rPr>
        <w:t xml:space="preserve"> </w:t>
      </w:r>
      <w:r w:rsidRPr="00495139">
        <w:rPr>
          <w:rFonts w:ascii="Times New Roman" w:hAnsi="Times New Roman" w:cs="Times New Roman"/>
        </w:rPr>
        <w:t>отношении</w:t>
      </w:r>
      <w:r w:rsidRPr="00495139">
        <w:rPr>
          <w:rFonts w:ascii="Times New Roman" w:hAnsi="Times New Roman" w:cs="Times New Roman"/>
          <w:spacing w:val="-14"/>
        </w:rPr>
        <w:t xml:space="preserve"> </w:t>
      </w:r>
      <w:r w:rsidRPr="00495139">
        <w:rPr>
          <w:rFonts w:ascii="Times New Roman" w:hAnsi="Times New Roman" w:cs="Times New Roman"/>
        </w:rPr>
        <w:t>процесса</w:t>
      </w:r>
      <w:r w:rsidRPr="00495139">
        <w:rPr>
          <w:rFonts w:ascii="Times New Roman" w:hAnsi="Times New Roman" w:cs="Times New Roman"/>
          <w:spacing w:val="-11"/>
        </w:rPr>
        <w:t xml:space="preserve"> </w:t>
      </w:r>
      <w:r w:rsidRPr="00495139">
        <w:rPr>
          <w:rFonts w:ascii="Times New Roman" w:hAnsi="Times New Roman" w:cs="Times New Roman"/>
        </w:rPr>
        <w:t>отбора</w:t>
      </w:r>
      <w:r w:rsidRPr="00495139">
        <w:rPr>
          <w:rFonts w:ascii="Times New Roman" w:hAnsi="Times New Roman" w:cs="Times New Roman"/>
          <w:spacing w:val="-15"/>
        </w:rPr>
        <w:t xml:space="preserve"> </w:t>
      </w:r>
      <w:r w:rsidRPr="00495139">
        <w:rPr>
          <w:rFonts w:ascii="Times New Roman" w:hAnsi="Times New Roman" w:cs="Times New Roman"/>
        </w:rPr>
        <w:t>для</w:t>
      </w:r>
      <w:r w:rsidRPr="00495139">
        <w:rPr>
          <w:rFonts w:ascii="Times New Roman" w:hAnsi="Times New Roman" w:cs="Times New Roman"/>
          <w:spacing w:val="-14"/>
        </w:rPr>
        <w:t xml:space="preserve"> </w:t>
      </w:r>
      <w:r w:rsidRPr="00495139">
        <w:rPr>
          <w:rFonts w:ascii="Times New Roman" w:hAnsi="Times New Roman" w:cs="Times New Roman"/>
        </w:rPr>
        <w:t>настоящей</w:t>
      </w:r>
      <w:r w:rsidRPr="00495139">
        <w:rPr>
          <w:rFonts w:ascii="Times New Roman" w:hAnsi="Times New Roman" w:cs="Times New Roman"/>
          <w:spacing w:val="-12"/>
        </w:rPr>
        <w:t xml:space="preserve"> </w:t>
      </w:r>
      <w:r w:rsidRPr="00495139">
        <w:rPr>
          <w:rFonts w:ascii="Times New Roman" w:hAnsi="Times New Roman" w:cs="Times New Roman"/>
        </w:rPr>
        <w:t>закупки</w:t>
      </w:r>
      <w:r w:rsidRPr="00495139">
        <w:rPr>
          <w:rFonts w:ascii="Times New Roman" w:hAnsi="Times New Roman" w:cs="Times New Roman"/>
          <w:spacing w:val="-12"/>
        </w:rPr>
        <w:t xml:space="preserve"> </w:t>
      </w:r>
      <w:r w:rsidRPr="00495139">
        <w:rPr>
          <w:rFonts w:ascii="Times New Roman" w:hAnsi="Times New Roman" w:cs="Times New Roman"/>
        </w:rPr>
        <w:t>или</w:t>
      </w:r>
      <w:r w:rsidRPr="00495139">
        <w:rPr>
          <w:rFonts w:ascii="Times New Roman" w:hAnsi="Times New Roman" w:cs="Times New Roman"/>
          <w:spacing w:val="-13"/>
        </w:rPr>
        <w:t xml:space="preserve"> </w:t>
      </w:r>
      <w:r w:rsidRPr="00495139">
        <w:rPr>
          <w:rFonts w:ascii="Times New Roman" w:hAnsi="Times New Roman" w:cs="Times New Roman"/>
        </w:rPr>
        <w:t>во время исполнения контракта;</w:t>
      </w:r>
    </w:p>
    <w:p w14:paraId="641AE477" w14:textId="77777777" w:rsidR="005F09AF" w:rsidRPr="00495139" w:rsidRDefault="00504719">
      <w:pPr>
        <w:pStyle w:val="a5"/>
        <w:numPr>
          <w:ilvl w:val="1"/>
          <w:numId w:val="8"/>
        </w:numPr>
        <w:tabs>
          <w:tab w:val="left" w:pos="1460"/>
        </w:tabs>
        <w:spacing w:before="241" w:line="235" w:lineRule="auto"/>
        <w:ind w:right="256"/>
        <w:rPr>
          <w:rFonts w:ascii="Times New Roman" w:hAnsi="Times New Roman" w:cs="Times New Roman"/>
        </w:rPr>
      </w:pPr>
      <w:r w:rsidRPr="00495139">
        <w:rPr>
          <w:rFonts w:ascii="Times New Roman" w:hAnsi="Times New Roman" w:cs="Times New Roman"/>
        </w:rPr>
        <w:t>Не участвуют и потенциально или обоснованно не участвуют в более чем одной тендерной заявке/предложении; и</w:t>
      </w:r>
    </w:p>
    <w:p w14:paraId="76BB97E6" w14:textId="77777777" w:rsidR="005F09AF" w:rsidRPr="00495139" w:rsidRDefault="00504719">
      <w:pPr>
        <w:pStyle w:val="a5"/>
        <w:numPr>
          <w:ilvl w:val="1"/>
          <w:numId w:val="8"/>
        </w:numPr>
        <w:tabs>
          <w:tab w:val="left" w:pos="1460"/>
        </w:tabs>
        <w:spacing w:before="244"/>
        <w:ind w:right="246"/>
        <w:rPr>
          <w:rFonts w:ascii="Times New Roman" w:hAnsi="Times New Roman" w:cs="Times New Roman"/>
        </w:rPr>
      </w:pPr>
      <w:r w:rsidRPr="00495139">
        <w:rPr>
          <w:rFonts w:ascii="Times New Roman" w:hAnsi="Times New Roman" w:cs="Times New Roman"/>
        </w:rPr>
        <w:t>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495139">
        <w:rPr>
          <w:rFonts w:ascii="Times New Roman" w:hAnsi="Times New Roman" w:cs="Times New Roman"/>
          <w:spacing w:val="-11"/>
        </w:rPr>
        <w:t xml:space="preserve"> </w:t>
      </w:r>
      <w:r w:rsidRPr="00495139">
        <w:rPr>
          <w:rFonts w:ascii="Times New Roman" w:hAnsi="Times New Roman" w:cs="Times New Roman"/>
        </w:rPr>
        <w:t>организации</w:t>
      </w:r>
      <w:r w:rsidRPr="00495139">
        <w:rPr>
          <w:rFonts w:ascii="Times New Roman" w:hAnsi="Times New Roman" w:cs="Times New Roman"/>
          <w:spacing w:val="-10"/>
        </w:rPr>
        <w:t xml:space="preserve"> </w:t>
      </w:r>
      <w:r w:rsidRPr="00495139">
        <w:rPr>
          <w:rFonts w:ascii="Times New Roman" w:hAnsi="Times New Roman" w:cs="Times New Roman"/>
        </w:rPr>
        <w:t>или</w:t>
      </w:r>
      <w:r w:rsidRPr="00495139">
        <w:rPr>
          <w:rFonts w:ascii="Times New Roman" w:hAnsi="Times New Roman" w:cs="Times New Roman"/>
          <w:spacing w:val="-12"/>
        </w:rPr>
        <w:t xml:space="preserve"> </w:t>
      </w:r>
      <w:r w:rsidRPr="00495139">
        <w:rPr>
          <w:rFonts w:ascii="Times New Roman" w:hAnsi="Times New Roman" w:cs="Times New Roman"/>
        </w:rPr>
        <w:t>ее</w:t>
      </w:r>
      <w:r w:rsidRPr="00495139">
        <w:rPr>
          <w:rFonts w:ascii="Times New Roman" w:hAnsi="Times New Roman" w:cs="Times New Roman"/>
          <w:spacing w:val="-12"/>
        </w:rPr>
        <w:t xml:space="preserve"> </w:t>
      </w:r>
      <w:r w:rsidRPr="00495139">
        <w:rPr>
          <w:rFonts w:ascii="Times New Roman" w:hAnsi="Times New Roman" w:cs="Times New Roman"/>
        </w:rPr>
        <w:t>персоналом,</w:t>
      </w:r>
      <w:r w:rsidRPr="00495139">
        <w:rPr>
          <w:rFonts w:ascii="Times New Roman" w:hAnsi="Times New Roman" w:cs="Times New Roman"/>
          <w:spacing w:val="-14"/>
        </w:rPr>
        <w:t xml:space="preserve"> </w:t>
      </w:r>
      <w:r w:rsidRPr="00495139">
        <w:rPr>
          <w:rFonts w:ascii="Times New Roman" w:hAnsi="Times New Roman" w:cs="Times New Roman"/>
        </w:rPr>
        <w:t>Фондом</w:t>
      </w:r>
      <w:r w:rsidRPr="00495139">
        <w:rPr>
          <w:rFonts w:ascii="Times New Roman" w:hAnsi="Times New Roman" w:cs="Times New Roman"/>
          <w:spacing w:val="-12"/>
        </w:rPr>
        <w:t xml:space="preserve"> </w:t>
      </w:r>
      <w:r w:rsidRPr="00495139">
        <w:rPr>
          <w:rFonts w:ascii="Times New Roman" w:hAnsi="Times New Roman" w:cs="Times New Roman"/>
        </w:rPr>
        <w:t>или</w:t>
      </w:r>
      <w:r w:rsidRPr="00495139">
        <w:rPr>
          <w:rFonts w:ascii="Times New Roman" w:hAnsi="Times New Roman" w:cs="Times New Roman"/>
          <w:spacing w:val="-12"/>
        </w:rPr>
        <w:t xml:space="preserve"> </w:t>
      </w:r>
      <w:r w:rsidRPr="00495139">
        <w:rPr>
          <w:rFonts w:ascii="Times New Roman" w:hAnsi="Times New Roman" w:cs="Times New Roman"/>
        </w:rPr>
        <w:t>его</w:t>
      </w:r>
      <w:r w:rsidRPr="00495139">
        <w:rPr>
          <w:rFonts w:ascii="Times New Roman" w:hAnsi="Times New Roman" w:cs="Times New Roman"/>
          <w:spacing w:val="-12"/>
        </w:rPr>
        <w:t xml:space="preserve"> </w:t>
      </w:r>
      <w:r w:rsidRPr="00495139">
        <w:rPr>
          <w:rFonts w:ascii="Times New Roman" w:hAnsi="Times New Roman" w:cs="Times New Roman"/>
        </w:rPr>
        <w:t>персоналом</w:t>
      </w:r>
      <w:r w:rsidRPr="00495139">
        <w:rPr>
          <w:rFonts w:ascii="Times New Roman" w:hAnsi="Times New Roman" w:cs="Times New Roman"/>
          <w:spacing w:val="-11"/>
        </w:rPr>
        <w:t xml:space="preserve"> </w:t>
      </w:r>
      <w:r w:rsidRPr="00495139">
        <w:rPr>
          <w:rFonts w:ascii="Times New Roman" w:hAnsi="Times New Roman" w:cs="Times New Roman"/>
        </w:rPr>
        <w:t>или</w:t>
      </w:r>
      <w:r w:rsidRPr="00495139">
        <w:rPr>
          <w:rFonts w:ascii="Times New Roman" w:hAnsi="Times New Roman" w:cs="Times New Roman"/>
          <w:spacing w:val="-12"/>
        </w:rPr>
        <w:t xml:space="preserve"> </w:t>
      </w:r>
      <w:r w:rsidRPr="00495139">
        <w:rPr>
          <w:rFonts w:ascii="Times New Roman" w:hAnsi="Times New Roman" w:cs="Times New Roman"/>
        </w:rPr>
        <w:t xml:space="preserve">любым другим лицом, которое принимал или мог участвовать прямо или косвенно в любой </w:t>
      </w:r>
      <w:r w:rsidRPr="00495139">
        <w:rPr>
          <w:rFonts w:ascii="Times New Roman" w:hAnsi="Times New Roman" w:cs="Times New Roman"/>
          <w:spacing w:val="-2"/>
        </w:rPr>
        <w:t>части</w:t>
      </w:r>
      <w:r w:rsidRPr="00495139">
        <w:rPr>
          <w:rFonts w:ascii="Times New Roman" w:hAnsi="Times New Roman" w:cs="Times New Roman"/>
          <w:spacing w:val="-8"/>
        </w:rPr>
        <w:t xml:space="preserve"> </w:t>
      </w:r>
      <w:r w:rsidRPr="00495139">
        <w:rPr>
          <w:rFonts w:ascii="Times New Roman" w:hAnsi="Times New Roman" w:cs="Times New Roman"/>
          <w:spacing w:val="-2"/>
        </w:rPr>
        <w:t>(i)</w:t>
      </w:r>
      <w:r w:rsidRPr="00495139">
        <w:rPr>
          <w:rFonts w:ascii="Times New Roman" w:hAnsi="Times New Roman" w:cs="Times New Roman"/>
          <w:spacing w:val="-7"/>
        </w:rPr>
        <w:t xml:space="preserve"> </w:t>
      </w:r>
      <w:r w:rsidRPr="00495139">
        <w:rPr>
          <w:rFonts w:ascii="Times New Roman" w:hAnsi="Times New Roman" w:cs="Times New Roman"/>
          <w:spacing w:val="-2"/>
        </w:rPr>
        <w:t>подготовки</w:t>
      </w:r>
      <w:r w:rsidRPr="00495139">
        <w:rPr>
          <w:rFonts w:ascii="Times New Roman" w:hAnsi="Times New Roman" w:cs="Times New Roman"/>
          <w:spacing w:val="-7"/>
        </w:rPr>
        <w:t xml:space="preserve"> </w:t>
      </w:r>
      <w:r w:rsidRPr="00495139">
        <w:rPr>
          <w:rFonts w:ascii="Times New Roman" w:hAnsi="Times New Roman" w:cs="Times New Roman"/>
          <w:spacing w:val="-2"/>
        </w:rPr>
        <w:t>тендерной</w:t>
      </w:r>
      <w:r w:rsidRPr="00495139">
        <w:rPr>
          <w:rFonts w:ascii="Times New Roman" w:hAnsi="Times New Roman" w:cs="Times New Roman"/>
          <w:spacing w:val="-7"/>
        </w:rPr>
        <w:t xml:space="preserve"> </w:t>
      </w:r>
      <w:r w:rsidRPr="00495139">
        <w:rPr>
          <w:rFonts w:ascii="Times New Roman" w:hAnsi="Times New Roman" w:cs="Times New Roman"/>
          <w:spacing w:val="-2"/>
        </w:rPr>
        <w:t>документации,</w:t>
      </w:r>
      <w:r w:rsidRPr="00495139">
        <w:rPr>
          <w:rFonts w:ascii="Times New Roman" w:hAnsi="Times New Roman" w:cs="Times New Roman"/>
          <w:spacing w:val="-7"/>
        </w:rPr>
        <w:t xml:space="preserve"> </w:t>
      </w:r>
      <w:r w:rsidRPr="00495139">
        <w:rPr>
          <w:rFonts w:ascii="Times New Roman" w:hAnsi="Times New Roman" w:cs="Times New Roman"/>
          <w:spacing w:val="-2"/>
        </w:rPr>
        <w:t>(</w:t>
      </w:r>
      <w:proofErr w:type="spellStart"/>
      <w:r w:rsidRPr="00495139">
        <w:rPr>
          <w:rFonts w:ascii="Times New Roman" w:hAnsi="Times New Roman" w:cs="Times New Roman"/>
          <w:spacing w:val="-2"/>
        </w:rPr>
        <w:t>ii</w:t>
      </w:r>
      <w:proofErr w:type="spellEnd"/>
      <w:r w:rsidRPr="00495139">
        <w:rPr>
          <w:rFonts w:ascii="Times New Roman" w:hAnsi="Times New Roman" w:cs="Times New Roman"/>
          <w:spacing w:val="-2"/>
        </w:rPr>
        <w:t>)</w:t>
      </w:r>
      <w:r w:rsidRPr="00495139">
        <w:rPr>
          <w:rFonts w:ascii="Times New Roman" w:hAnsi="Times New Roman" w:cs="Times New Roman"/>
          <w:spacing w:val="-7"/>
        </w:rPr>
        <w:t xml:space="preserve"> </w:t>
      </w:r>
      <w:r w:rsidRPr="00495139">
        <w:rPr>
          <w:rFonts w:ascii="Times New Roman" w:hAnsi="Times New Roman" w:cs="Times New Roman"/>
          <w:spacing w:val="-2"/>
        </w:rPr>
        <w:t>процесса</w:t>
      </w:r>
      <w:r w:rsidRPr="00495139">
        <w:rPr>
          <w:rFonts w:ascii="Times New Roman" w:hAnsi="Times New Roman" w:cs="Times New Roman"/>
          <w:spacing w:val="-7"/>
        </w:rPr>
        <w:t xml:space="preserve"> </w:t>
      </w:r>
      <w:r w:rsidRPr="00495139">
        <w:rPr>
          <w:rFonts w:ascii="Times New Roman" w:hAnsi="Times New Roman" w:cs="Times New Roman"/>
          <w:spacing w:val="-2"/>
        </w:rPr>
        <w:t>отбора</w:t>
      </w:r>
      <w:r w:rsidRPr="00495139">
        <w:rPr>
          <w:rFonts w:ascii="Times New Roman" w:hAnsi="Times New Roman" w:cs="Times New Roman"/>
          <w:spacing w:val="-8"/>
        </w:rPr>
        <w:t xml:space="preserve"> </w:t>
      </w:r>
      <w:r w:rsidRPr="00495139">
        <w:rPr>
          <w:rFonts w:ascii="Times New Roman" w:hAnsi="Times New Roman" w:cs="Times New Roman"/>
          <w:spacing w:val="-2"/>
        </w:rPr>
        <w:t>для</w:t>
      </w:r>
      <w:r w:rsidRPr="00495139">
        <w:rPr>
          <w:rFonts w:ascii="Times New Roman" w:hAnsi="Times New Roman" w:cs="Times New Roman"/>
          <w:spacing w:val="-14"/>
        </w:rPr>
        <w:t xml:space="preserve"> </w:t>
      </w:r>
      <w:r w:rsidRPr="00495139">
        <w:rPr>
          <w:rFonts w:ascii="Times New Roman" w:hAnsi="Times New Roman" w:cs="Times New Roman"/>
          <w:spacing w:val="-2"/>
        </w:rPr>
        <w:t>этой</w:t>
      </w:r>
      <w:r w:rsidRPr="00495139">
        <w:rPr>
          <w:rFonts w:ascii="Times New Roman" w:hAnsi="Times New Roman" w:cs="Times New Roman"/>
          <w:spacing w:val="-9"/>
        </w:rPr>
        <w:t xml:space="preserve"> </w:t>
      </w:r>
      <w:r w:rsidRPr="00495139">
        <w:rPr>
          <w:rFonts w:ascii="Times New Roman" w:hAnsi="Times New Roman" w:cs="Times New Roman"/>
          <w:spacing w:val="-2"/>
        </w:rPr>
        <w:t>закупки</w:t>
      </w:r>
      <w:r w:rsidRPr="00495139">
        <w:rPr>
          <w:rFonts w:ascii="Times New Roman" w:hAnsi="Times New Roman" w:cs="Times New Roman"/>
          <w:spacing w:val="-7"/>
        </w:rPr>
        <w:t xml:space="preserve"> </w:t>
      </w:r>
      <w:r w:rsidRPr="00495139">
        <w:rPr>
          <w:rFonts w:ascii="Times New Roman" w:hAnsi="Times New Roman" w:cs="Times New Roman"/>
          <w:spacing w:val="-2"/>
        </w:rPr>
        <w:t>или</w:t>
      </w:r>
    </w:p>
    <w:p w14:paraId="15BF3743" w14:textId="77777777" w:rsidR="005F09AF" w:rsidRPr="00495139" w:rsidRDefault="00504719">
      <w:pPr>
        <w:pStyle w:val="a3"/>
        <w:spacing w:before="4" w:line="242" w:lineRule="auto"/>
        <w:ind w:left="1460" w:right="247"/>
        <w:jc w:val="both"/>
        <w:rPr>
          <w:rFonts w:ascii="Times New Roman" w:hAnsi="Times New Roman" w:cs="Times New Roman"/>
        </w:rPr>
      </w:pPr>
      <w:r w:rsidRPr="00495139">
        <w:rPr>
          <w:rFonts w:ascii="Times New Roman" w:hAnsi="Times New Roman" w:cs="Times New Roman"/>
        </w:rPr>
        <w:t>(</w:t>
      </w:r>
      <w:proofErr w:type="spellStart"/>
      <w:r w:rsidRPr="00495139">
        <w:rPr>
          <w:rFonts w:ascii="Times New Roman" w:hAnsi="Times New Roman" w:cs="Times New Roman"/>
        </w:rPr>
        <w:t>iii</w:t>
      </w:r>
      <w:proofErr w:type="spellEnd"/>
      <w:r w:rsidRPr="00495139">
        <w:rPr>
          <w:rFonts w:ascii="Times New Roman" w:hAnsi="Times New Roman" w:cs="Times New Roman"/>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63B7BD9C" w14:textId="77777777" w:rsidR="005F09AF" w:rsidRPr="00495139" w:rsidRDefault="00504719">
      <w:pPr>
        <w:pStyle w:val="a5"/>
        <w:numPr>
          <w:ilvl w:val="1"/>
          <w:numId w:val="8"/>
        </w:numPr>
        <w:tabs>
          <w:tab w:val="left" w:pos="1459"/>
        </w:tabs>
        <w:spacing w:before="237"/>
        <w:ind w:left="1459" w:hanging="422"/>
        <w:rPr>
          <w:rFonts w:ascii="Times New Roman" w:hAnsi="Times New Roman" w:cs="Times New Roman"/>
        </w:rPr>
      </w:pPr>
      <w:r w:rsidRPr="00495139">
        <w:rPr>
          <w:rFonts w:ascii="Times New Roman" w:hAnsi="Times New Roman" w:cs="Times New Roman"/>
          <w:color w:val="FF0000"/>
        </w:rPr>
        <w:t>[заполняется</w:t>
      </w:r>
      <w:r w:rsidRPr="00495139">
        <w:rPr>
          <w:rFonts w:ascii="Times New Roman" w:hAnsi="Times New Roman" w:cs="Times New Roman"/>
          <w:color w:val="FF0000"/>
          <w:spacing w:val="-17"/>
        </w:rPr>
        <w:t xml:space="preserve"> </w:t>
      </w:r>
      <w:r w:rsidRPr="00495139">
        <w:rPr>
          <w:rFonts w:ascii="Times New Roman" w:hAnsi="Times New Roman" w:cs="Times New Roman"/>
          <w:color w:val="FF0000"/>
        </w:rPr>
        <w:t>только</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если</w:t>
      </w:r>
      <w:r w:rsidRPr="00495139">
        <w:rPr>
          <w:rFonts w:ascii="Times New Roman" w:hAnsi="Times New Roman" w:cs="Times New Roman"/>
          <w:color w:val="FF0000"/>
          <w:spacing w:val="-14"/>
        </w:rPr>
        <w:t xml:space="preserve"> </w:t>
      </w:r>
      <w:r w:rsidRPr="00495139">
        <w:rPr>
          <w:rFonts w:ascii="Times New Roman" w:hAnsi="Times New Roman" w:cs="Times New Roman"/>
          <w:color w:val="FF0000"/>
        </w:rPr>
        <w:t>не</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проверены</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предыдущие</w:t>
      </w:r>
      <w:r w:rsidRPr="00495139">
        <w:rPr>
          <w:rFonts w:ascii="Times New Roman" w:hAnsi="Times New Roman" w:cs="Times New Roman"/>
          <w:color w:val="FF0000"/>
          <w:spacing w:val="-13"/>
        </w:rPr>
        <w:t xml:space="preserve"> </w:t>
      </w:r>
      <w:r w:rsidRPr="00495139">
        <w:rPr>
          <w:rFonts w:ascii="Times New Roman" w:hAnsi="Times New Roman" w:cs="Times New Roman"/>
          <w:color w:val="FF0000"/>
          <w:spacing w:val="-2"/>
        </w:rPr>
        <w:t>пункты]</w:t>
      </w:r>
    </w:p>
    <w:p w14:paraId="1AF1F353" w14:textId="77777777" w:rsidR="005F09AF" w:rsidRPr="00495139" w:rsidRDefault="00504719">
      <w:pPr>
        <w:pStyle w:val="a3"/>
        <w:spacing w:before="1" w:line="242" w:lineRule="auto"/>
        <w:ind w:left="1460" w:right="243"/>
        <w:jc w:val="both"/>
        <w:rPr>
          <w:rFonts w:ascii="Times New Roman" w:hAnsi="Times New Roman" w:cs="Times New Roman"/>
        </w:rPr>
      </w:pPr>
      <w:r w:rsidRPr="00495139">
        <w:rPr>
          <w:rFonts w:ascii="Times New Roman" w:hAnsi="Times New Roman" w:cs="Times New Roman"/>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495139">
        <w:rPr>
          <w:rFonts w:ascii="Times New Roman" w:hAnsi="Times New Roman" w:cs="Times New Roman"/>
          <w:spacing w:val="-2"/>
        </w:rPr>
        <w:t xml:space="preserve"> </w:t>
      </w:r>
      <w:r w:rsidRPr="00495139">
        <w:rPr>
          <w:rFonts w:ascii="Times New Roman" w:hAnsi="Times New Roman" w:cs="Times New Roman"/>
        </w:rPr>
        <w:t>с</w:t>
      </w:r>
      <w:r w:rsidRPr="00495139">
        <w:rPr>
          <w:rFonts w:ascii="Times New Roman" w:hAnsi="Times New Roman" w:cs="Times New Roman"/>
          <w:spacing w:val="-13"/>
        </w:rPr>
        <w:t xml:space="preserve"> </w:t>
      </w:r>
      <w:r w:rsidRPr="00495139">
        <w:rPr>
          <w:rFonts w:ascii="Times New Roman" w:hAnsi="Times New Roman" w:cs="Times New Roman"/>
        </w:rPr>
        <w:t>пониманием</w:t>
      </w:r>
      <w:r w:rsidRPr="00495139">
        <w:rPr>
          <w:rFonts w:ascii="Times New Roman" w:hAnsi="Times New Roman" w:cs="Times New Roman"/>
          <w:spacing w:val="-1"/>
        </w:rPr>
        <w:t xml:space="preserve"> </w:t>
      </w:r>
      <w:r w:rsidRPr="00495139">
        <w:rPr>
          <w:rFonts w:ascii="Times New Roman" w:hAnsi="Times New Roman" w:cs="Times New Roman"/>
        </w:rPr>
        <w:t>и</w:t>
      </w:r>
      <w:r w:rsidRPr="00495139">
        <w:rPr>
          <w:rFonts w:ascii="Times New Roman" w:hAnsi="Times New Roman" w:cs="Times New Roman"/>
          <w:spacing w:val="-7"/>
        </w:rPr>
        <w:t xml:space="preserve"> </w:t>
      </w:r>
      <w:r w:rsidRPr="00495139">
        <w:rPr>
          <w:rFonts w:ascii="Times New Roman" w:hAnsi="Times New Roman" w:cs="Times New Roman"/>
        </w:rPr>
        <w:t>принятием</w:t>
      </w:r>
      <w:r w:rsidRPr="00495139">
        <w:rPr>
          <w:rFonts w:ascii="Times New Roman" w:hAnsi="Times New Roman" w:cs="Times New Roman"/>
          <w:spacing w:val="-7"/>
        </w:rPr>
        <w:t xml:space="preserve"> </w:t>
      </w:r>
      <w:r w:rsidRPr="00495139">
        <w:rPr>
          <w:rFonts w:ascii="Times New Roman" w:hAnsi="Times New Roman" w:cs="Times New Roman"/>
        </w:rPr>
        <w:t>того,</w:t>
      </w:r>
      <w:r w:rsidRPr="00495139">
        <w:rPr>
          <w:rFonts w:ascii="Times New Roman" w:hAnsi="Times New Roman" w:cs="Times New Roman"/>
          <w:spacing w:val="-11"/>
        </w:rPr>
        <w:t xml:space="preserve"> </w:t>
      </w:r>
      <w:r w:rsidRPr="00495139">
        <w:rPr>
          <w:rFonts w:ascii="Times New Roman" w:hAnsi="Times New Roman" w:cs="Times New Roman"/>
        </w:rPr>
        <w:t>что</w:t>
      </w:r>
      <w:r w:rsidRPr="00495139">
        <w:rPr>
          <w:rFonts w:ascii="Times New Roman" w:hAnsi="Times New Roman" w:cs="Times New Roman"/>
          <w:spacing w:val="-11"/>
        </w:rPr>
        <w:t xml:space="preserve"> </w:t>
      </w:r>
      <w:r w:rsidRPr="00495139">
        <w:rPr>
          <w:rFonts w:ascii="Times New Roman" w:hAnsi="Times New Roman" w:cs="Times New Roman"/>
        </w:rPr>
        <w:t>любые</w:t>
      </w:r>
      <w:r w:rsidRPr="00495139">
        <w:rPr>
          <w:rFonts w:ascii="Times New Roman" w:hAnsi="Times New Roman" w:cs="Times New Roman"/>
          <w:spacing w:val="-6"/>
        </w:rPr>
        <w:t xml:space="preserve"> </w:t>
      </w:r>
      <w:r w:rsidRPr="00495139">
        <w:rPr>
          <w:rFonts w:ascii="Times New Roman" w:hAnsi="Times New Roman" w:cs="Times New Roman"/>
        </w:rPr>
        <w:t>действия</w:t>
      </w:r>
      <w:r w:rsidRPr="00495139">
        <w:rPr>
          <w:rFonts w:ascii="Times New Roman" w:hAnsi="Times New Roman" w:cs="Times New Roman"/>
          <w:spacing w:val="-7"/>
        </w:rPr>
        <w:t xml:space="preserve"> </w:t>
      </w:r>
      <w:r w:rsidRPr="00495139">
        <w:rPr>
          <w:rFonts w:ascii="Times New Roman" w:hAnsi="Times New Roman" w:cs="Times New Roman"/>
        </w:rPr>
        <w:t>в</w:t>
      </w:r>
      <w:r w:rsidRPr="00495139">
        <w:rPr>
          <w:rFonts w:ascii="Times New Roman" w:hAnsi="Times New Roman" w:cs="Times New Roman"/>
          <w:spacing w:val="-6"/>
        </w:rPr>
        <w:t xml:space="preserve"> </w:t>
      </w:r>
      <w:r w:rsidRPr="00495139">
        <w:rPr>
          <w:rFonts w:ascii="Times New Roman" w:hAnsi="Times New Roman" w:cs="Times New Roman"/>
        </w:rPr>
        <w:t>связи</w:t>
      </w:r>
      <w:r w:rsidRPr="00495139">
        <w:rPr>
          <w:rFonts w:ascii="Times New Roman" w:hAnsi="Times New Roman" w:cs="Times New Roman"/>
          <w:spacing w:val="-3"/>
        </w:rPr>
        <w:t xml:space="preserve"> </w:t>
      </w:r>
      <w:r w:rsidRPr="00495139">
        <w:rPr>
          <w:rFonts w:ascii="Times New Roman" w:hAnsi="Times New Roman" w:cs="Times New Roman"/>
        </w:rPr>
        <w:t>с</w:t>
      </w:r>
      <w:r w:rsidRPr="00495139">
        <w:rPr>
          <w:rFonts w:ascii="Times New Roman" w:hAnsi="Times New Roman" w:cs="Times New Roman"/>
          <w:spacing w:val="-8"/>
        </w:rPr>
        <w:t xml:space="preserve"> </w:t>
      </w:r>
      <w:r w:rsidRPr="00495139">
        <w:rPr>
          <w:rFonts w:ascii="Times New Roman" w:hAnsi="Times New Roman" w:cs="Times New Roman"/>
        </w:rPr>
        <w:t>раскрытием этой информации будут полностью зависеть от усмотрения Фонда:</w:t>
      </w:r>
    </w:p>
    <w:p w14:paraId="4F106EF9" w14:textId="77777777" w:rsidR="005F09AF" w:rsidRPr="00495139" w:rsidRDefault="00504719">
      <w:pPr>
        <w:pStyle w:val="a3"/>
        <w:spacing w:before="8"/>
        <w:ind w:left="1460" w:right="251"/>
        <w:jc w:val="both"/>
        <w:rPr>
          <w:rFonts w:ascii="Times New Roman" w:hAnsi="Times New Roman" w:cs="Times New Roman"/>
        </w:rPr>
      </w:pPr>
      <w:r w:rsidRPr="00495139">
        <w:rPr>
          <w:rFonts w:ascii="Times New Roman" w:hAnsi="Times New Roman" w:cs="Times New Roman"/>
          <w:color w:val="FF0000"/>
        </w:rPr>
        <w:t xml:space="preserve">[подробно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w:t>
      </w:r>
      <w:proofErr w:type="spellStart"/>
      <w:r w:rsidRPr="00495139">
        <w:rPr>
          <w:rFonts w:ascii="Times New Roman" w:hAnsi="Times New Roman" w:cs="Times New Roman"/>
          <w:color w:val="FF0000"/>
        </w:rPr>
        <w:t>суб</w:t>
      </w:r>
      <w:proofErr w:type="spellEnd"/>
      <w:r w:rsidRPr="00495139">
        <w:rPr>
          <w:rFonts w:ascii="Times New Roman" w:hAnsi="Times New Roman" w:cs="Times New Roman"/>
          <w:color w:val="FF0000"/>
        </w:rPr>
        <w:t>-консультантов, субподрядчиков, консорциумов или партнеров по совместному предприятию</w:t>
      </w:r>
    </w:p>
    <w:p w14:paraId="447E2CA9" w14:textId="77777777" w:rsidR="005F09AF" w:rsidRPr="00495139" w:rsidRDefault="00504719">
      <w:pPr>
        <w:pStyle w:val="a5"/>
        <w:numPr>
          <w:ilvl w:val="0"/>
          <w:numId w:val="8"/>
        </w:numPr>
        <w:tabs>
          <w:tab w:val="left" w:pos="807"/>
        </w:tabs>
        <w:spacing w:before="248" w:line="268" w:lineRule="auto"/>
        <w:ind w:right="237"/>
        <w:rPr>
          <w:rFonts w:ascii="Times New Roman" w:hAnsi="Times New Roman" w:cs="Times New Roman"/>
        </w:rPr>
      </w:pPr>
      <w:r w:rsidRPr="00495139">
        <w:rPr>
          <w:rFonts w:ascii="Times New Roman" w:hAnsi="Times New Roman" w:cs="Times New Roman"/>
        </w:rPr>
        <w:t xml:space="preserve">Участник торгов удостоверяет, что в связи с настоящим процессом торгов </w:t>
      </w:r>
      <w:r w:rsidRPr="00495139">
        <w:rPr>
          <w:rFonts w:ascii="Times New Roman" w:hAnsi="Times New Roman" w:cs="Times New Roman"/>
          <w:b/>
        </w:rPr>
        <w:t xml:space="preserve">НЕ </w:t>
      </w:r>
      <w:r w:rsidRPr="00495139">
        <w:rPr>
          <w:rFonts w:ascii="Times New Roman" w:hAnsi="Times New Roman" w:cs="Times New Roman"/>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37841FF1" w14:textId="77777777" w:rsidR="005F09AF" w:rsidRPr="00495139" w:rsidRDefault="00504719">
      <w:pPr>
        <w:pStyle w:val="6"/>
        <w:spacing w:before="4"/>
        <w:ind w:left="893"/>
        <w:rPr>
          <w:rFonts w:ascii="Times New Roman" w:hAnsi="Times New Roman" w:cs="Times New Roman"/>
        </w:rPr>
      </w:pPr>
      <w:bookmarkStart w:id="8" w:name="ИЛИ"/>
      <w:bookmarkEnd w:id="8"/>
      <w:r w:rsidRPr="00495139">
        <w:rPr>
          <w:rFonts w:ascii="Times New Roman" w:hAnsi="Times New Roman" w:cs="Times New Roman"/>
          <w:spacing w:val="-5"/>
        </w:rPr>
        <w:t>ИЛИ</w:t>
      </w:r>
    </w:p>
    <w:p w14:paraId="62CA4481" w14:textId="77777777" w:rsidR="005F09AF" w:rsidRPr="00495139" w:rsidRDefault="00504719">
      <w:pPr>
        <w:pStyle w:val="a5"/>
        <w:numPr>
          <w:ilvl w:val="0"/>
          <w:numId w:val="8"/>
        </w:numPr>
        <w:tabs>
          <w:tab w:val="left" w:pos="806"/>
        </w:tabs>
        <w:spacing w:before="246"/>
        <w:ind w:left="806" w:hanging="359"/>
        <w:rPr>
          <w:rFonts w:ascii="Times New Roman" w:hAnsi="Times New Roman" w:cs="Times New Roman"/>
        </w:rPr>
      </w:pPr>
      <w:r w:rsidRPr="00495139">
        <w:rPr>
          <w:rFonts w:ascii="Times New Roman" w:hAnsi="Times New Roman" w:cs="Times New Roman"/>
          <w:color w:val="FF0000"/>
        </w:rPr>
        <w:t>[Заполняется</w:t>
      </w:r>
      <w:r w:rsidRPr="00495139">
        <w:rPr>
          <w:rFonts w:ascii="Times New Roman" w:hAnsi="Times New Roman" w:cs="Times New Roman"/>
          <w:color w:val="FF0000"/>
          <w:spacing w:val="-17"/>
        </w:rPr>
        <w:t xml:space="preserve"> </w:t>
      </w:r>
      <w:r w:rsidRPr="00495139">
        <w:rPr>
          <w:rFonts w:ascii="Times New Roman" w:hAnsi="Times New Roman" w:cs="Times New Roman"/>
          <w:color w:val="FF0000"/>
        </w:rPr>
        <w:t>только</w:t>
      </w:r>
      <w:r w:rsidRPr="00495139">
        <w:rPr>
          <w:rFonts w:ascii="Times New Roman" w:hAnsi="Times New Roman" w:cs="Times New Roman"/>
          <w:color w:val="FF0000"/>
          <w:spacing w:val="-14"/>
        </w:rPr>
        <w:t xml:space="preserve"> </w:t>
      </w:r>
      <w:r w:rsidRPr="00495139">
        <w:rPr>
          <w:rFonts w:ascii="Times New Roman" w:hAnsi="Times New Roman" w:cs="Times New Roman"/>
          <w:color w:val="FF0000"/>
        </w:rPr>
        <w:t>если</w:t>
      </w:r>
      <w:r w:rsidRPr="00495139">
        <w:rPr>
          <w:rFonts w:ascii="Times New Roman" w:hAnsi="Times New Roman" w:cs="Times New Roman"/>
          <w:color w:val="FF0000"/>
          <w:spacing w:val="-15"/>
        </w:rPr>
        <w:t xml:space="preserve"> </w:t>
      </w:r>
      <w:r w:rsidRPr="00495139">
        <w:rPr>
          <w:rFonts w:ascii="Times New Roman" w:hAnsi="Times New Roman" w:cs="Times New Roman"/>
          <w:color w:val="FF0000"/>
        </w:rPr>
        <w:t>не</w:t>
      </w:r>
      <w:r w:rsidRPr="00495139">
        <w:rPr>
          <w:rFonts w:ascii="Times New Roman" w:hAnsi="Times New Roman" w:cs="Times New Roman"/>
          <w:color w:val="FF0000"/>
          <w:spacing w:val="-10"/>
        </w:rPr>
        <w:t xml:space="preserve"> </w:t>
      </w:r>
      <w:r w:rsidRPr="00495139">
        <w:rPr>
          <w:rFonts w:ascii="Times New Roman" w:hAnsi="Times New Roman" w:cs="Times New Roman"/>
          <w:color w:val="FF0000"/>
        </w:rPr>
        <w:t>проверен</w:t>
      </w:r>
      <w:r w:rsidRPr="00495139">
        <w:rPr>
          <w:rFonts w:ascii="Times New Roman" w:hAnsi="Times New Roman" w:cs="Times New Roman"/>
          <w:color w:val="FF0000"/>
          <w:spacing w:val="-14"/>
        </w:rPr>
        <w:t xml:space="preserve"> </w:t>
      </w:r>
      <w:r w:rsidRPr="00495139">
        <w:rPr>
          <w:rFonts w:ascii="Times New Roman" w:hAnsi="Times New Roman" w:cs="Times New Roman"/>
          <w:color w:val="FF0000"/>
        </w:rPr>
        <w:t>предыдущий</w:t>
      </w:r>
      <w:r w:rsidRPr="00495139">
        <w:rPr>
          <w:rFonts w:ascii="Times New Roman" w:hAnsi="Times New Roman" w:cs="Times New Roman"/>
          <w:color w:val="FF0000"/>
          <w:spacing w:val="-13"/>
        </w:rPr>
        <w:t xml:space="preserve"> </w:t>
      </w:r>
      <w:r w:rsidRPr="00495139">
        <w:rPr>
          <w:rFonts w:ascii="Times New Roman" w:hAnsi="Times New Roman" w:cs="Times New Roman"/>
          <w:color w:val="FF0000"/>
          <w:spacing w:val="-2"/>
        </w:rPr>
        <w:t>пункт]</w:t>
      </w:r>
    </w:p>
    <w:p w14:paraId="04B2EE8B" w14:textId="77777777" w:rsidR="005F09AF" w:rsidRPr="00495139" w:rsidRDefault="00504719">
      <w:pPr>
        <w:pStyle w:val="a3"/>
        <w:spacing w:before="6"/>
        <w:ind w:left="807" w:right="244" w:hanging="58"/>
        <w:jc w:val="both"/>
        <w:rPr>
          <w:rFonts w:ascii="Times New Roman" w:hAnsi="Times New Roman" w:cs="Times New Roman"/>
        </w:rPr>
      </w:pPr>
      <w:r w:rsidRPr="00495139">
        <w:rPr>
          <w:rFonts w:ascii="Times New Roman" w:hAnsi="Times New Roman" w:cs="Times New Roman"/>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F7610A1" w14:textId="77777777" w:rsidR="005F09AF" w:rsidRPr="00495139" w:rsidRDefault="005F09AF">
      <w:pPr>
        <w:pStyle w:val="a3"/>
        <w:spacing w:before="6"/>
        <w:rPr>
          <w:rFonts w:ascii="Times New Roman" w:hAnsi="Times New Roman" w:cs="Times New Roman"/>
        </w:rPr>
      </w:pPr>
    </w:p>
    <w:p w14:paraId="4F68CAED" w14:textId="77777777" w:rsidR="005F09AF" w:rsidRPr="00495139" w:rsidRDefault="00504719">
      <w:pPr>
        <w:pStyle w:val="a5"/>
        <w:numPr>
          <w:ilvl w:val="0"/>
          <w:numId w:val="7"/>
        </w:numPr>
        <w:tabs>
          <w:tab w:val="left" w:pos="1167"/>
        </w:tabs>
        <w:jc w:val="left"/>
        <w:rPr>
          <w:rFonts w:ascii="Times New Roman" w:hAnsi="Times New Roman" w:cs="Times New Roman"/>
        </w:rPr>
      </w:pPr>
      <w:r w:rsidRPr="00495139">
        <w:rPr>
          <w:rFonts w:ascii="Times New Roman" w:hAnsi="Times New Roman" w:cs="Times New Roman"/>
        </w:rPr>
        <w:t>[Имя</w:t>
      </w:r>
      <w:r w:rsidRPr="00495139">
        <w:rPr>
          <w:rFonts w:ascii="Times New Roman" w:hAnsi="Times New Roman" w:cs="Times New Roman"/>
          <w:spacing w:val="-12"/>
        </w:rPr>
        <w:t xml:space="preserve"> </w:t>
      </w:r>
      <w:r w:rsidRPr="00495139">
        <w:rPr>
          <w:rFonts w:ascii="Times New Roman" w:hAnsi="Times New Roman" w:cs="Times New Roman"/>
          <w:spacing w:val="-2"/>
        </w:rPr>
        <w:t>получателя/адрес/дата/причина/сумма]</w:t>
      </w:r>
    </w:p>
    <w:p w14:paraId="023DC928" w14:textId="77777777" w:rsidR="005F09AF" w:rsidRPr="00495139" w:rsidRDefault="00504719">
      <w:pPr>
        <w:pStyle w:val="a5"/>
        <w:numPr>
          <w:ilvl w:val="0"/>
          <w:numId w:val="7"/>
        </w:numPr>
        <w:tabs>
          <w:tab w:val="left" w:pos="1167"/>
        </w:tabs>
        <w:spacing w:before="14"/>
        <w:jc w:val="left"/>
        <w:rPr>
          <w:rFonts w:ascii="Times New Roman" w:hAnsi="Times New Roman" w:cs="Times New Roman"/>
        </w:rPr>
      </w:pPr>
      <w:r w:rsidRPr="00495139">
        <w:rPr>
          <w:rFonts w:ascii="Times New Roman" w:hAnsi="Times New Roman" w:cs="Times New Roman"/>
        </w:rPr>
        <w:t>[Имя</w:t>
      </w:r>
      <w:r w:rsidRPr="00495139">
        <w:rPr>
          <w:rFonts w:ascii="Times New Roman" w:hAnsi="Times New Roman" w:cs="Times New Roman"/>
          <w:spacing w:val="-12"/>
        </w:rPr>
        <w:t xml:space="preserve"> </w:t>
      </w:r>
      <w:r w:rsidRPr="00495139">
        <w:rPr>
          <w:rFonts w:ascii="Times New Roman" w:hAnsi="Times New Roman" w:cs="Times New Roman"/>
          <w:spacing w:val="-2"/>
        </w:rPr>
        <w:t>получателя/адрес/дата/причина/сумма]</w:t>
      </w:r>
    </w:p>
    <w:p w14:paraId="175ABBF4" w14:textId="77777777" w:rsidR="005F09AF" w:rsidRPr="00495139" w:rsidRDefault="00504719">
      <w:pPr>
        <w:pStyle w:val="a5"/>
        <w:numPr>
          <w:ilvl w:val="0"/>
          <w:numId w:val="7"/>
        </w:numPr>
        <w:tabs>
          <w:tab w:val="left" w:pos="1167"/>
        </w:tabs>
        <w:spacing w:before="10"/>
        <w:jc w:val="left"/>
        <w:rPr>
          <w:rFonts w:ascii="Times New Roman" w:hAnsi="Times New Roman" w:cs="Times New Roman"/>
        </w:rPr>
      </w:pPr>
      <w:r w:rsidRPr="00495139">
        <w:rPr>
          <w:rFonts w:ascii="Times New Roman" w:hAnsi="Times New Roman" w:cs="Times New Roman"/>
        </w:rPr>
        <w:t>[Имя</w:t>
      </w:r>
      <w:r w:rsidRPr="00495139">
        <w:rPr>
          <w:rFonts w:ascii="Times New Roman" w:hAnsi="Times New Roman" w:cs="Times New Roman"/>
          <w:spacing w:val="-12"/>
        </w:rPr>
        <w:t xml:space="preserve"> </w:t>
      </w:r>
      <w:r w:rsidRPr="00495139">
        <w:rPr>
          <w:rFonts w:ascii="Times New Roman" w:hAnsi="Times New Roman" w:cs="Times New Roman"/>
          <w:spacing w:val="-2"/>
        </w:rPr>
        <w:t>получателя/адрес/дата/причина/сумма]</w:t>
      </w:r>
    </w:p>
    <w:p w14:paraId="0EE950DE" w14:textId="77777777" w:rsidR="005F09AF" w:rsidRPr="00495139" w:rsidRDefault="005F09AF">
      <w:pPr>
        <w:pStyle w:val="a5"/>
        <w:jc w:val="left"/>
        <w:rPr>
          <w:rFonts w:ascii="Times New Roman" w:hAnsi="Times New Roman" w:cs="Times New Roman"/>
        </w:rPr>
        <w:sectPr w:rsidR="005F09AF" w:rsidRPr="00495139">
          <w:pgSz w:w="11900" w:h="16820"/>
          <w:pgMar w:top="1580" w:right="708" w:bottom="1240" w:left="566" w:header="710" w:footer="1043" w:gutter="0"/>
          <w:cols w:space="720"/>
        </w:sectPr>
      </w:pPr>
    </w:p>
    <w:p w14:paraId="27D01B3C" w14:textId="77777777" w:rsidR="005F09AF" w:rsidRPr="00495139" w:rsidRDefault="005F09AF">
      <w:pPr>
        <w:pStyle w:val="a3"/>
        <w:spacing w:before="158"/>
        <w:rPr>
          <w:rFonts w:ascii="Times New Roman" w:hAnsi="Times New Roman" w:cs="Times New Roman"/>
          <w:sz w:val="32"/>
        </w:rPr>
      </w:pPr>
    </w:p>
    <w:p w14:paraId="75B18451" w14:textId="77777777" w:rsidR="005F09AF" w:rsidRPr="00495139" w:rsidRDefault="00504719">
      <w:pPr>
        <w:pStyle w:val="3"/>
        <w:ind w:left="1138"/>
        <w:rPr>
          <w:rFonts w:ascii="Times New Roman" w:hAnsi="Times New Roman" w:cs="Times New Roman"/>
        </w:rPr>
      </w:pPr>
      <w:bookmarkStart w:id="9" w:name="Инструкция_по_заполнению_формы_само-подт"/>
      <w:bookmarkEnd w:id="9"/>
      <w:r w:rsidRPr="00495139">
        <w:rPr>
          <w:rFonts w:ascii="Times New Roman" w:hAnsi="Times New Roman" w:cs="Times New Roman"/>
          <w:w w:val="90"/>
        </w:rPr>
        <w:t>Инструкция</w:t>
      </w:r>
      <w:r w:rsidRPr="00495139">
        <w:rPr>
          <w:rFonts w:ascii="Times New Roman" w:hAnsi="Times New Roman" w:cs="Times New Roman"/>
          <w:spacing w:val="32"/>
        </w:rPr>
        <w:t xml:space="preserve"> </w:t>
      </w:r>
      <w:r w:rsidRPr="00495139">
        <w:rPr>
          <w:rFonts w:ascii="Times New Roman" w:hAnsi="Times New Roman" w:cs="Times New Roman"/>
          <w:w w:val="90"/>
        </w:rPr>
        <w:t>по</w:t>
      </w:r>
      <w:r w:rsidRPr="00495139">
        <w:rPr>
          <w:rFonts w:ascii="Times New Roman" w:hAnsi="Times New Roman" w:cs="Times New Roman"/>
          <w:spacing w:val="30"/>
        </w:rPr>
        <w:t xml:space="preserve"> </w:t>
      </w:r>
      <w:r w:rsidRPr="00495139">
        <w:rPr>
          <w:rFonts w:ascii="Times New Roman" w:hAnsi="Times New Roman" w:cs="Times New Roman"/>
          <w:w w:val="90"/>
        </w:rPr>
        <w:t>заполнению</w:t>
      </w:r>
      <w:r w:rsidRPr="00495139">
        <w:rPr>
          <w:rFonts w:ascii="Times New Roman" w:hAnsi="Times New Roman" w:cs="Times New Roman"/>
          <w:spacing w:val="35"/>
        </w:rPr>
        <w:t xml:space="preserve"> </w:t>
      </w:r>
      <w:r w:rsidRPr="00495139">
        <w:rPr>
          <w:rFonts w:ascii="Times New Roman" w:hAnsi="Times New Roman" w:cs="Times New Roman"/>
          <w:w w:val="90"/>
        </w:rPr>
        <w:t>формы</w:t>
      </w:r>
      <w:r w:rsidRPr="00495139">
        <w:rPr>
          <w:rFonts w:ascii="Times New Roman" w:hAnsi="Times New Roman" w:cs="Times New Roman"/>
          <w:spacing w:val="36"/>
        </w:rPr>
        <w:t xml:space="preserve"> </w:t>
      </w:r>
      <w:r w:rsidRPr="00495139">
        <w:rPr>
          <w:rFonts w:ascii="Times New Roman" w:hAnsi="Times New Roman" w:cs="Times New Roman"/>
          <w:w w:val="90"/>
        </w:rPr>
        <w:t>само-</w:t>
      </w:r>
      <w:r w:rsidRPr="00495139">
        <w:rPr>
          <w:rFonts w:ascii="Times New Roman" w:hAnsi="Times New Roman" w:cs="Times New Roman"/>
          <w:spacing w:val="-2"/>
          <w:w w:val="90"/>
        </w:rPr>
        <w:t>подтверждения</w:t>
      </w:r>
    </w:p>
    <w:p w14:paraId="362E081E" w14:textId="77777777" w:rsidR="005F09AF" w:rsidRPr="00495139" w:rsidRDefault="00504719">
      <w:pPr>
        <w:pStyle w:val="a3"/>
        <w:spacing w:before="244" w:line="244" w:lineRule="auto"/>
        <w:ind w:left="447" w:right="244"/>
        <w:jc w:val="both"/>
        <w:rPr>
          <w:rFonts w:ascii="Times New Roman" w:hAnsi="Times New Roman" w:cs="Times New Roman"/>
        </w:rPr>
      </w:pPr>
      <w:r w:rsidRPr="00495139">
        <w:rPr>
          <w:rFonts w:ascii="Times New Roman" w:hAnsi="Times New Roman" w:cs="Times New Roman"/>
          <w:color w:val="202020"/>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1EFA47EF" w14:textId="77777777" w:rsidR="005F09AF" w:rsidRPr="00495139" w:rsidRDefault="00504719">
      <w:pPr>
        <w:pStyle w:val="6"/>
        <w:spacing w:before="226" w:line="237" w:lineRule="auto"/>
        <w:ind w:left="447" w:right="254"/>
        <w:jc w:val="both"/>
        <w:rPr>
          <w:rFonts w:ascii="Times New Roman" w:hAnsi="Times New Roman" w:cs="Times New Roman"/>
        </w:rPr>
      </w:pPr>
      <w:bookmarkStart w:id="10" w:name="Поставщик_должен_распечатать,_поставить_"/>
      <w:bookmarkEnd w:id="10"/>
      <w:r w:rsidRPr="00495139">
        <w:rPr>
          <w:rFonts w:ascii="Times New Roman" w:hAnsi="Times New Roman" w:cs="Times New Roman"/>
          <w:color w:val="202020"/>
          <w:w w:val="90"/>
        </w:rPr>
        <w:t>Поставщик</w:t>
      </w:r>
      <w:r w:rsidRPr="00495139">
        <w:rPr>
          <w:rFonts w:ascii="Times New Roman" w:hAnsi="Times New Roman" w:cs="Times New Roman"/>
          <w:color w:val="202020"/>
          <w:spacing w:val="21"/>
        </w:rPr>
        <w:t xml:space="preserve"> </w:t>
      </w:r>
      <w:r w:rsidRPr="00495139">
        <w:rPr>
          <w:rFonts w:ascii="Times New Roman" w:hAnsi="Times New Roman" w:cs="Times New Roman"/>
          <w:color w:val="202020"/>
          <w:w w:val="90"/>
        </w:rPr>
        <w:t>должен</w:t>
      </w:r>
      <w:r w:rsidRPr="00495139">
        <w:rPr>
          <w:rFonts w:ascii="Times New Roman" w:hAnsi="Times New Roman" w:cs="Times New Roman"/>
          <w:color w:val="202020"/>
          <w:spacing w:val="28"/>
        </w:rPr>
        <w:t xml:space="preserve"> </w:t>
      </w:r>
      <w:r w:rsidRPr="00495139">
        <w:rPr>
          <w:rFonts w:ascii="Times New Roman" w:hAnsi="Times New Roman" w:cs="Times New Roman"/>
          <w:color w:val="202020"/>
          <w:w w:val="90"/>
        </w:rPr>
        <w:t>распечатать,</w:t>
      </w:r>
      <w:r w:rsidRPr="00495139">
        <w:rPr>
          <w:rFonts w:ascii="Times New Roman" w:hAnsi="Times New Roman" w:cs="Times New Roman"/>
          <w:color w:val="202020"/>
          <w:spacing w:val="22"/>
        </w:rPr>
        <w:t xml:space="preserve"> </w:t>
      </w:r>
      <w:r w:rsidRPr="00495139">
        <w:rPr>
          <w:rFonts w:ascii="Times New Roman" w:hAnsi="Times New Roman" w:cs="Times New Roman"/>
          <w:color w:val="202020"/>
          <w:w w:val="90"/>
        </w:rPr>
        <w:t>поставить</w:t>
      </w:r>
      <w:r w:rsidRPr="00495139">
        <w:rPr>
          <w:rFonts w:ascii="Times New Roman" w:hAnsi="Times New Roman" w:cs="Times New Roman"/>
          <w:color w:val="202020"/>
          <w:spacing w:val="27"/>
        </w:rPr>
        <w:t xml:space="preserve"> </w:t>
      </w:r>
      <w:r w:rsidRPr="00495139">
        <w:rPr>
          <w:rFonts w:ascii="Times New Roman" w:hAnsi="Times New Roman" w:cs="Times New Roman"/>
          <w:color w:val="202020"/>
          <w:w w:val="90"/>
        </w:rPr>
        <w:t>дату</w:t>
      </w:r>
      <w:r w:rsidRPr="00495139">
        <w:rPr>
          <w:rFonts w:ascii="Times New Roman" w:hAnsi="Times New Roman" w:cs="Times New Roman"/>
          <w:color w:val="202020"/>
          <w:spacing w:val="28"/>
        </w:rPr>
        <w:t xml:space="preserve"> </w:t>
      </w:r>
      <w:r w:rsidRPr="00495139">
        <w:rPr>
          <w:rFonts w:ascii="Times New Roman" w:hAnsi="Times New Roman" w:cs="Times New Roman"/>
          <w:color w:val="202020"/>
          <w:w w:val="90"/>
        </w:rPr>
        <w:t>и</w:t>
      </w:r>
      <w:r w:rsidRPr="00495139">
        <w:rPr>
          <w:rFonts w:ascii="Times New Roman" w:hAnsi="Times New Roman" w:cs="Times New Roman"/>
          <w:color w:val="202020"/>
          <w:spacing w:val="30"/>
        </w:rPr>
        <w:t xml:space="preserve"> </w:t>
      </w:r>
      <w:r w:rsidRPr="00495139">
        <w:rPr>
          <w:rFonts w:ascii="Times New Roman" w:hAnsi="Times New Roman" w:cs="Times New Roman"/>
          <w:color w:val="202020"/>
          <w:w w:val="90"/>
        </w:rPr>
        <w:t>прикрепить</w:t>
      </w:r>
      <w:r w:rsidRPr="00495139">
        <w:rPr>
          <w:rFonts w:ascii="Times New Roman" w:hAnsi="Times New Roman" w:cs="Times New Roman"/>
          <w:color w:val="202020"/>
          <w:spacing w:val="27"/>
        </w:rPr>
        <w:t xml:space="preserve"> </w:t>
      </w:r>
      <w:r w:rsidRPr="00495139">
        <w:rPr>
          <w:rFonts w:ascii="Times New Roman" w:hAnsi="Times New Roman" w:cs="Times New Roman"/>
          <w:color w:val="202020"/>
          <w:w w:val="90"/>
        </w:rPr>
        <w:t>страницу</w:t>
      </w:r>
      <w:r w:rsidRPr="00495139">
        <w:rPr>
          <w:rFonts w:ascii="Times New Roman" w:hAnsi="Times New Roman" w:cs="Times New Roman"/>
          <w:color w:val="202020"/>
          <w:spacing w:val="28"/>
        </w:rPr>
        <w:t xml:space="preserve"> </w:t>
      </w:r>
      <w:r w:rsidRPr="00495139">
        <w:rPr>
          <w:rFonts w:ascii="Times New Roman" w:hAnsi="Times New Roman" w:cs="Times New Roman"/>
          <w:color w:val="202020"/>
          <w:w w:val="90"/>
        </w:rPr>
        <w:t>(страницы)</w:t>
      </w:r>
      <w:r w:rsidRPr="00495139">
        <w:rPr>
          <w:rFonts w:ascii="Times New Roman" w:hAnsi="Times New Roman" w:cs="Times New Roman"/>
          <w:color w:val="202020"/>
          <w:spacing w:val="25"/>
        </w:rPr>
        <w:t xml:space="preserve"> </w:t>
      </w:r>
      <w:r w:rsidRPr="00495139">
        <w:rPr>
          <w:rFonts w:ascii="Times New Roman" w:hAnsi="Times New Roman" w:cs="Times New Roman"/>
          <w:color w:val="202020"/>
          <w:w w:val="90"/>
        </w:rPr>
        <w:t xml:space="preserve">результатов </w:t>
      </w:r>
      <w:r w:rsidRPr="00495139">
        <w:rPr>
          <w:rFonts w:ascii="Times New Roman" w:hAnsi="Times New Roman" w:cs="Times New Roman"/>
          <w:color w:val="202020"/>
          <w:spacing w:val="-6"/>
        </w:rPr>
        <w:t>к</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6"/>
        </w:rPr>
        <w:t>форме само-подтверждения,</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которая</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должна</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spacing w:val="-6"/>
        </w:rPr>
        <w:t>гласить:</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«никаких</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соответствующих</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spacing w:val="-6"/>
        </w:rPr>
        <w:t>записей</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6"/>
        </w:rPr>
        <w:t xml:space="preserve">о </w:t>
      </w:r>
      <w:r w:rsidRPr="00495139">
        <w:rPr>
          <w:rFonts w:ascii="Times New Roman" w:hAnsi="Times New Roman" w:cs="Times New Roman"/>
          <w:color w:val="202020"/>
          <w:spacing w:val="-4"/>
        </w:rPr>
        <w:t>правомочности</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4"/>
        </w:rPr>
        <w:t>не было найдено».</w:t>
      </w:r>
    </w:p>
    <w:p w14:paraId="02A657EC" w14:textId="77777777" w:rsidR="005F09AF" w:rsidRPr="00495139" w:rsidRDefault="00504719">
      <w:pPr>
        <w:pStyle w:val="a3"/>
        <w:spacing w:before="239" w:line="244" w:lineRule="auto"/>
        <w:ind w:left="447" w:right="238"/>
        <w:jc w:val="both"/>
        <w:rPr>
          <w:rFonts w:ascii="Times New Roman" w:hAnsi="Times New Roman" w:cs="Times New Roman"/>
        </w:rPr>
      </w:pPr>
      <w:r w:rsidRPr="00495139">
        <w:rPr>
          <w:rFonts w:ascii="Times New Roman" w:hAnsi="Times New Roman" w:cs="Times New Roman"/>
          <w:color w:val="202020"/>
        </w:rPr>
        <w:t>Если</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rPr>
        <w:t>(а)</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такая</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запись(и)</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rPr>
        <w:t>была</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найдена -</w:t>
      </w:r>
      <w:r w:rsidRPr="00495139">
        <w:rPr>
          <w:rFonts w:ascii="Times New Roman" w:hAnsi="Times New Roman" w:cs="Times New Roman"/>
          <w:color w:val="202020"/>
          <w:spacing w:val="-13"/>
        </w:rPr>
        <w:t xml:space="preserve"> </w:t>
      </w:r>
      <w:r w:rsidRPr="00495139">
        <w:rPr>
          <w:rFonts w:ascii="Times New Roman" w:hAnsi="Times New Roman" w:cs="Times New Roman"/>
          <w:color w:val="202020"/>
        </w:rPr>
        <w:t>то</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есть</w:t>
      </w:r>
      <w:r w:rsidRPr="00495139">
        <w:rPr>
          <w:rFonts w:ascii="Times New Roman" w:hAnsi="Times New Roman" w:cs="Times New Roman"/>
          <w:color w:val="202020"/>
          <w:spacing w:val="-12"/>
        </w:rPr>
        <w:t xml:space="preserve"> </w:t>
      </w:r>
      <w:r w:rsidRPr="00495139">
        <w:rPr>
          <w:rFonts w:ascii="Times New Roman" w:hAnsi="Times New Roman" w:cs="Times New Roman"/>
          <w:color w:val="202020"/>
        </w:rPr>
        <w:t>на</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странице</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(ах)</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результатов</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показано,</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что</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а</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также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в</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случае,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если</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поставщик</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считает,</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что</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данное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заключение</w:t>
      </w:r>
      <w:r w:rsidRPr="00495139">
        <w:rPr>
          <w:rFonts w:ascii="Times New Roman" w:hAnsi="Times New Roman" w:cs="Times New Roman"/>
          <w:color w:val="202020"/>
          <w:spacing w:val="40"/>
        </w:rPr>
        <w:t xml:space="preserve"> </w:t>
      </w:r>
      <w:r w:rsidRPr="00495139">
        <w:rPr>
          <w:rFonts w:ascii="Times New Roman" w:hAnsi="Times New Roman" w:cs="Times New Roman"/>
          <w:color w:val="202020"/>
        </w:rPr>
        <w:t>является</w:t>
      </w:r>
    </w:p>
    <w:p w14:paraId="42879FC6" w14:textId="77777777" w:rsidR="005F09AF" w:rsidRPr="00495139" w:rsidRDefault="00504719">
      <w:pPr>
        <w:pStyle w:val="a3"/>
        <w:spacing w:line="238" w:lineRule="exact"/>
        <w:ind w:left="447"/>
        <w:jc w:val="both"/>
        <w:rPr>
          <w:rFonts w:ascii="Times New Roman" w:hAnsi="Times New Roman" w:cs="Times New Roman"/>
        </w:rPr>
      </w:pPr>
      <w:r w:rsidRPr="00495139">
        <w:rPr>
          <w:rFonts w:ascii="Times New Roman" w:hAnsi="Times New Roman" w:cs="Times New Roman"/>
          <w:color w:val="202020"/>
        </w:rPr>
        <w:t>«ложно</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spacing w:val="-2"/>
        </w:rPr>
        <w:t>положительным».</w:t>
      </w:r>
    </w:p>
    <w:p w14:paraId="68093AC2" w14:textId="77777777" w:rsidR="005F09AF" w:rsidRPr="00495139" w:rsidRDefault="00504719">
      <w:pPr>
        <w:pStyle w:val="a3"/>
        <w:spacing w:before="245" w:line="244" w:lineRule="auto"/>
        <w:ind w:left="447" w:right="253"/>
        <w:jc w:val="both"/>
        <w:rPr>
          <w:rFonts w:ascii="Times New Roman" w:hAnsi="Times New Roman" w:cs="Times New Roman"/>
        </w:rPr>
      </w:pPr>
      <w:r w:rsidRPr="00495139">
        <w:rPr>
          <w:rFonts w:ascii="Times New Roman" w:hAnsi="Times New Roman" w:cs="Times New Roman"/>
          <w:color w:val="202020"/>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45200E6D" w14:textId="77777777" w:rsidR="005F09AF" w:rsidRPr="00495139" w:rsidRDefault="00504719">
      <w:pPr>
        <w:pStyle w:val="a3"/>
        <w:spacing w:before="233" w:line="244" w:lineRule="auto"/>
        <w:ind w:left="447" w:right="258"/>
        <w:jc w:val="both"/>
        <w:rPr>
          <w:rFonts w:ascii="Times New Roman" w:hAnsi="Times New Roman" w:cs="Times New Roman"/>
        </w:rPr>
      </w:pPr>
      <w:r w:rsidRPr="00495139">
        <w:rPr>
          <w:rFonts w:ascii="Times New Roman" w:hAnsi="Times New Roman" w:cs="Times New Roman"/>
          <w:color w:val="202020"/>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79D63F4A" w14:textId="77777777" w:rsidR="005F09AF" w:rsidRPr="00495139" w:rsidRDefault="00504719">
      <w:pPr>
        <w:pStyle w:val="a3"/>
        <w:spacing w:before="237" w:line="242" w:lineRule="auto"/>
        <w:ind w:left="447" w:right="247"/>
        <w:jc w:val="both"/>
        <w:rPr>
          <w:rFonts w:ascii="Times New Roman" w:hAnsi="Times New Roman" w:cs="Times New Roman"/>
        </w:rPr>
      </w:pPr>
      <w:r w:rsidRPr="00495139">
        <w:rPr>
          <w:rFonts w:ascii="Times New Roman" w:hAnsi="Times New Roman" w:cs="Times New Roman"/>
          <w:color w:val="202020"/>
        </w:rPr>
        <w:t>Все</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эти</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документы</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должны</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храниться</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поставщиком</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как</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часть</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общей</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документации</w:t>
      </w:r>
      <w:r w:rsidRPr="00495139">
        <w:rPr>
          <w:rFonts w:ascii="Times New Roman" w:hAnsi="Times New Roman" w:cs="Times New Roman"/>
          <w:color w:val="202020"/>
          <w:spacing w:val="-15"/>
        </w:rPr>
        <w:t xml:space="preserve"> </w:t>
      </w:r>
      <w:r w:rsidRPr="00495139">
        <w:rPr>
          <w:rFonts w:ascii="Times New Roman" w:hAnsi="Times New Roman" w:cs="Times New Roman"/>
          <w:color w:val="202020"/>
        </w:rPr>
        <w:t>по</w:t>
      </w:r>
      <w:r w:rsidRPr="00495139">
        <w:rPr>
          <w:rFonts w:ascii="Times New Roman" w:hAnsi="Times New Roman" w:cs="Times New Roman"/>
          <w:color w:val="202020"/>
          <w:spacing w:val="-12"/>
        </w:rPr>
        <w:t xml:space="preserve"> </w:t>
      </w:r>
      <w:r w:rsidRPr="00495139">
        <w:rPr>
          <w:rFonts w:ascii="Times New Roman" w:hAnsi="Times New Roman" w:cs="Times New Roman"/>
          <w:color w:val="202020"/>
        </w:rPr>
        <w:t>контракту с</w:t>
      </w:r>
      <w:r w:rsidRPr="00495139">
        <w:rPr>
          <w:rFonts w:ascii="Times New Roman" w:hAnsi="Times New Roman" w:cs="Times New Roman"/>
          <w:color w:val="202020"/>
          <w:spacing w:val="-9"/>
        </w:rPr>
        <w:t xml:space="preserve"> </w:t>
      </w:r>
      <w:r w:rsidRPr="00495139">
        <w:rPr>
          <w:rFonts w:ascii="Times New Roman" w:hAnsi="Times New Roman" w:cs="Times New Roman"/>
          <w:color w:val="202020"/>
        </w:rPr>
        <w:t>закупающей</w:t>
      </w:r>
      <w:r w:rsidRPr="00495139">
        <w:rPr>
          <w:rFonts w:ascii="Times New Roman" w:hAnsi="Times New Roman" w:cs="Times New Roman"/>
          <w:color w:val="202020"/>
          <w:spacing w:val="-6"/>
        </w:rPr>
        <w:t xml:space="preserve"> </w:t>
      </w:r>
      <w:r w:rsidRPr="00495139">
        <w:rPr>
          <w:rFonts w:ascii="Times New Roman" w:hAnsi="Times New Roman" w:cs="Times New Roman"/>
          <w:color w:val="202020"/>
        </w:rPr>
        <w:t>организацией</w:t>
      </w:r>
      <w:r w:rsidRPr="00495139">
        <w:rPr>
          <w:rFonts w:ascii="Times New Roman" w:hAnsi="Times New Roman" w:cs="Times New Roman"/>
          <w:color w:val="202020"/>
          <w:spacing w:val="-10"/>
        </w:rPr>
        <w:t xml:space="preserve"> </w:t>
      </w:r>
      <w:r w:rsidRPr="00495139">
        <w:rPr>
          <w:rFonts w:ascii="Times New Roman" w:hAnsi="Times New Roman" w:cs="Times New Roman"/>
          <w:color w:val="202020"/>
        </w:rPr>
        <w:t>в</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течение</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всего</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rPr>
        <w:t>срока</w:t>
      </w:r>
      <w:r w:rsidRPr="00495139">
        <w:rPr>
          <w:rFonts w:ascii="Times New Roman" w:hAnsi="Times New Roman" w:cs="Times New Roman"/>
          <w:color w:val="202020"/>
          <w:spacing w:val="-7"/>
        </w:rPr>
        <w:t xml:space="preserve"> </w:t>
      </w:r>
      <w:r w:rsidRPr="00495139">
        <w:rPr>
          <w:rFonts w:ascii="Times New Roman" w:hAnsi="Times New Roman" w:cs="Times New Roman"/>
          <w:color w:val="202020"/>
        </w:rPr>
        <w:t>действия</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rPr>
        <w:t>контракта</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и</w:t>
      </w:r>
      <w:r w:rsidRPr="00495139">
        <w:rPr>
          <w:rFonts w:ascii="Times New Roman" w:hAnsi="Times New Roman" w:cs="Times New Roman"/>
          <w:color w:val="202020"/>
          <w:spacing w:val="-8"/>
        </w:rPr>
        <w:t xml:space="preserve"> </w:t>
      </w:r>
      <w:r w:rsidRPr="00495139">
        <w:rPr>
          <w:rFonts w:ascii="Times New Roman" w:hAnsi="Times New Roman" w:cs="Times New Roman"/>
          <w:color w:val="202020"/>
        </w:rPr>
        <w:t>в</w:t>
      </w:r>
      <w:r w:rsidRPr="00495139">
        <w:rPr>
          <w:rFonts w:ascii="Times New Roman" w:hAnsi="Times New Roman" w:cs="Times New Roman"/>
          <w:color w:val="202020"/>
          <w:spacing w:val="-11"/>
        </w:rPr>
        <w:t xml:space="preserve"> </w:t>
      </w:r>
      <w:r w:rsidRPr="00495139">
        <w:rPr>
          <w:rFonts w:ascii="Times New Roman" w:hAnsi="Times New Roman" w:cs="Times New Roman"/>
          <w:color w:val="202020"/>
        </w:rPr>
        <w:t>течение</w:t>
      </w:r>
      <w:r w:rsidRPr="00495139">
        <w:rPr>
          <w:rFonts w:ascii="Times New Roman" w:hAnsi="Times New Roman" w:cs="Times New Roman"/>
          <w:color w:val="202020"/>
          <w:spacing w:val="-6"/>
        </w:rPr>
        <w:t xml:space="preserve"> </w:t>
      </w:r>
      <w:r w:rsidRPr="00495139">
        <w:rPr>
          <w:rFonts w:ascii="Times New Roman" w:hAnsi="Times New Roman" w:cs="Times New Roman"/>
          <w:color w:val="202020"/>
        </w:rPr>
        <w:t>как</w:t>
      </w:r>
      <w:r w:rsidRPr="00495139">
        <w:rPr>
          <w:rFonts w:ascii="Times New Roman" w:hAnsi="Times New Roman" w:cs="Times New Roman"/>
          <w:color w:val="202020"/>
          <w:spacing w:val="-14"/>
        </w:rPr>
        <w:t xml:space="preserve"> </w:t>
      </w:r>
      <w:r w:rsidRPr="00495139">
        <w:rPr>
          <w:rFonts w:ascii="Times New Roman" w:hAnsi="Times New Roman" w:cs="Times New Roman"/>
          <w:color w:val="202020"/>
        </w:rPr>
        <w:t>минимум трех лет после завершения контракта.</w:t>
      </w:r>
    </w:p>
    <w:p w14:paraId="2B46F5F7" w14:textId="77777777" w:rsidR="005F09AF" w:rsidRPr="00495139" w:rsidRDefault="005F09AF">
      <w:pPr>
        <w:pStyle w:val="a3"/>
        <w:spacing w:line="242" w:lineRule="auto"/>
        <w:jc w:val="both"/>
        <w:rPr>
          <w:rFonts w:ascii="Times New Roman" w:hAnsi="Times New Roman" w:cs="Times New Roman"/>
        </w:rPr>
        <w:sectPr w:rsidR="005F09AF" w:rsidRPr="00495139">
          <w:pgSz w:w="11900" w:h="16820"/>
          <w:pgMar w:top="1580" w:right="708" w:bottom="1240" w:left="566" w:header="710" w:footer="1043" w:gutter="0"/>
          <w:cols w:space="720"/>
        </w:sectPr>
      </w:pPr>
    </w:p>
    <w:p w14:paraId="5C56D6C7" w14:textId="77777777" w:rsidR="005F09AF" w:rsidRPr="00495139" w:rsidRDefault="005F09AF">
      <w:pPr>
        <w:pStyle w:val="a3"/>
        <w:rPr>
          <w:rFonts w:ascii="Times New Roman" w:hAnsi="Times New Roman" w:cs="Times New Roman"/>
        </w:rPr>
      </w:pPr>
    </w:p>
    <w:p w14:paraId="0A7A662A" w14:textId="77777777" w:rsidR="005F09AF" w:rsidRPr="00495139" w:rsidRDefault="005F09AF">
      <w:pPr>
        <w:pStyle w:val="a3"/>
        <w:rPr>
          <w:rFonts w:ascii="Times New Roman" w:hAnsi="Times New Roman" w:cs="Times New Roman"/>
        </w:rPr>
      </w:pPr>
    </w:p>
    <w:p w14:paraId="14AE12E1" w14:textId="77777777" w:rsidR="005F09AF" w:rsidRPr="00495139" w:rsidRDefault="005F09AF">
      <w:pPr>
        <w:pStyle w:val="a3"/>
        <w:spacing w:before="59"/>
        <w:rPr>
          <w:rFonts w:ascii="Times New Roman" w:hAnsi="Times New Roman" w:cs="Times New Roman"/>
        </w:rPr>
      </w:pPr>
    </w:p>
    <w:p w14:paraId="75170F5C" w14:textId="77777777" w:rsidR="005F09AF" w:rsidRPr="00495139" w:rsidRDefault="00504719">
      <w:pPr>
        <w:spacing w:line="251" w:lineRule="exact"/>
        <w:ind w:left="250"/>
        <w:jc w:val="center"/>
        <w:rPr>
          <w:rFonts w:ascii="Times New Roman" w:hAnsi="Times New Roman" w:cs="Times New Roman"/>
          <w:b/>
        </w:rPr>
      </w:pPr>
      <w:bookmarkStart w:id="11" w:name="Пересмотренная_Политика_МФСР_по_предотвр"/>
      <w:bookmarkEnd w:id="11"/>
      <w:r w:rsidRPr="00495139">
        <w:rPr>
          <w:rFonts w:ascii="Times New Roman" w:hAnsi="Times New Roman" w:cs="Times New Roman"/>
          <w:b/>
          <w:w w:val="90"/>
        </w:rPr>
        <w:t>Пересмотренная</w:t>
      </w:r>
      <w:r w:rsidRPr="00495139">
        <w:rPr>
          <w:rFonts w:ascii="Times New Roman" w:hAnsi="Times New Roman" w:cs="Times New Roman"/>
          <w:b/>
          <w:spacing w:val="28"/>
        </w:rPr>
        <w:t xml:space="preserve"> </w:t>
      </w:r>
      <w:r w:rsidRPr="00495139">
        <w:rPr>
          <w:rFonts w:ascii="Times New Roman" w:hAnsi="Times New Roman" w:cs="Times New Roman"/>
          <w:b/>
          <w:w w:val="90"/>
        </w:rPr>
        <w:t>Политика</w:t>
      </w:r>
      <w:r w:rsidRPr="00495139">
        <w:rPr>
          <w:rFonts w:ascii="Times New Roman" w:hAnsi="Times New Roman" w:cs="Times New Roman"/>
          <w:b/>
          <w:spacing w:val="28"/>
        </w:rPr>
        <w:t xml:space="preserve"> </w:t>
      </w:r>
      <w:r w:rsidRPr="00495139">
        <w:rPr>
          <w:rFonts w:ascii="Times New Roman" w:hAnsi="Times New Roman" w:cs="Times New Roman"/>
          <w:b/>
          <w:w w:val="90"/>
        </w:rPr>
        <w:t>МФСР</w:t>
      </w:r>
      <w:r w:rsidRPr="00495139">
        <w:rPr>
          <w:rFonts w:ascii="Times New Roman" w:hAnsi="Times New Roman" w:cs="Times New Roman"/>
          <w:b/>
          <w:spacing w:val="17"/>
        </w:rPr>
        <w:t xml:space="preserve"> </w:t>
      </w:r>
      <w:r w:rsidRPr="00495139">
        <w:rPr>
          <w:rFonts w:ascii="Times New Roman" w:hAnsi="Times New Roman" w:cs="Times New Roman"/>
          <w:b/>
          <w:w w:val="90"/>
        </w:rPr>
        <w:t>по</w:t>
      </w:r>
      <w:r w:rsidRPr="00495139">
        <w:rPr>
          <w:rFonts w:ascii="Times New Roman" w:hAnsi="Times New Roman" w:cs="Times New Roman"/>
          <w:b/>
          <w:spacing w:val="25"/>
        </w:rPr>
        <w:t xml:space="preserve"> </w:t>
      </w:r>
      <w:r w:rsidRPr="00495139">
        <w:rPr>
          <w:rFonts w:ascii="Times New Roman" w:hAnsi="Times New Roman" w:cs="Times New Roman"/>
          <w:b/>
          <w:w w:val="90"/>
        </w:rPr>
        <w:t>предотвращению</w:t>
      </w:r>
      <w:r w:rsidRPr="00495139">
        <w:rPr>
          <w:rFonts w:ascii="Times New Roman" w:hAnsi="Times New Roman" w:cs="Times New Roman"/>
          <w:b/>
          <w:spacing w:val="25"/>
        </w:rPr>
        <w:t xml:space="preserve"> </w:t>
      </w:r>
      <w:r w:rsidRPr="00495139">
        <w:rPr>
          <w:rFonts w:ascii="Times New Roman" w:hAnsi="Times New Roman" w:cs="Times New Roman"/>
          <w:b/>
          <w:w w:val="90"/>
        </w:rPr>
        <w:t>мошенничества</w:t>
      </w:r>
      <w:r w:rsidRPr="00495139">
        <w:rPr>
          <w:rFonts w:ascii="Times New Roman" w:hAnsi="Times New Roman" w:cs="Times New Roman"/>
          <w:b/>
          <w:spacing w:val="29"/>
        </w:rPr>
        <w:t xml:space="preserve"> </w:t>
      </w:r>
      <w:r w:rsidRPr="00495139">
        <w:rPr>
          <w:rFonts w:ascii="Times New Roman" w:hAnsi="Times New Roman" w:cs="Times New Roman"/>
          <w:b/>
          <w:w w:val="90"/>
        </w:rPr>
        <w:t>и</w:t>
      </w:r>
      <w:r w:rsidRPr="00495139">
        <w:rPr>
          <w:rFonts w:ascii="Times New Roman" w:hAnsi="Times New Roman" w:cs="Times New Roman"/>
          <w:b/>
          <w:spacing w:val="25"/>
        </w:rPr>
        <w:t xml:space="preserve"> </w:t>
      </w:r>
      <w:r w:rsidRPr="00495139">
        <w:rPr>
          <w:rFonts w:ascii="Times New Roman" w:hAnsi="Times New Roman" w:cs="Times New Roman"/>
          <w:b/>
          <w:w w:val="90"/>
        </w:rPr>
        <w:t>коррупции</w:t>
      </w:r>
      <w:r w:rsidRPr="00495139">
        <w:rPr>
          <w:rFonts w:ascii="Times New Roman" w:hAnsi="Times New Roman" w:cs="Times New Roman"/>
          <w:b/>
          <w:spacing w:val="26"/>
        </w:rPr>
        <w:t xml:space="preserve"> </w:t>
      </w:r>
      <w:r w:rsidRPr="00495139">
        <w:rPr>
          <w:rFonts w:ascii="Times New Roman" w:hAnsi="Times New Roman" w:cs="Times New Roman"/>
          <w:b/>
          <w:w w:val="90"/>
        </w:rPr>
        <w:t>в</w:t>
      </w:r>
      <w:r w:rsidRPr="00495139">
        <w:rPr>
          <w:rFonts w:ascii="Times New Roman" w:hAnsi="Times New Roman" w:cs="Times New Roman"/>
          <w:b/>
          <w:spacing w:val="27"/>
        </w:rPr>
        <w:t xml:space="preserve"> </w:t>
      </w:r>
      <w:r w:rsidRPr="00495139">
        <w:rPr>
          <w:rFonts w:ascii="Times New Roman" w:hAnsi="Times New Roman" w:cs="Times New Roman"/>
          <w:b/>
          <w:spacing w:val="-4"/>
          <w:w w:val="90"/>
        </w:rPr>
        <w:t>своей</w:t>
      </w:r>
    </w:p>
    <w:p w14:paraId="10B54385" w14:textId="77777777" w:rsidR="005F09AF" w:rsidRPr="00495139" w:rsidRDefault="00504719">
      <w:pPr>
        <w:spacing w:line="251" w:lineRule="exact"/>
        <w:ind w:right="719"/>
        <w:jc w:val="center"/>
        <w:rPr>
          <w:rFonts w:ascii="Times New Roman" w:hAnsi="Times New Roman" w:cs="Times New Roman"/>
          <w:b/>
        </w:rPr>
      </w:pPr>
      <w:r w:rsidRPr="00495139">
        <w:rPr>
          <w:rFonts w:ascii="Times New Roman" w:hAnsi="Times New Roman" w:cs="Times New Roman"/>
          <w:b/>
          <w:w w:val="90"/>
        </w:rPr>
        <w:t>деятельности</w:t>
      </w:r>
      <w:r w:rsidRPr="00495139">
        <w:rPr>
          <w:rFonts w:ascii="Times New Roman" w:hAnsi="Times New Roman" w:cs="Times New Roman"/>
          <w:b/>
          <w:spacing w:val="8"/>
        </w:rPr>
        <w:t xml:space="preserve"> </w:t>
      </w:r>
      <w:r w:rsidRPr="00495139">
        <w:rPr>
          <w:rFonts w:ascii="Times New Roman" w:hAnsi="Times New Roman" w:cs="Times New Roman"/>
          <w:b/>
          <w:w w:val="90"/>
        </w:rPr>
        <w:t>и</w:t>
      </w:r>
      <w:r w:rsidRPr="00495139">
        <w:rPr>
          <w:rFonts w:ascii="Times New Roman" w:hAnsi="Times New Roman" w:cs="Times New Roman"/>
          <w:b/>
          <w:spacing w:val="9"/>
        </w:rPr>
        <w:t xml:space="preserve"> </w:t>
      </w:r>
      <w:r w:rsidRPr="00495139">
        <w:rPr>
          <w:rFonts w:ascii="Times New Roman" w:hAnsi="Times New Roman" w:cs="Times New Roman"/>
          <w:b/>
          <w:spacing w:val="-2"/>
          <w:w w:val="90"/>
        </w:rPr>
        <w:t>операциях</w:t>
      </w:r>
    </w:p>
    <w:p w14:paraId="14EC0BFA" w14:textId="77777777" w:rsidR="005F09AF" w:rsidRPr="00495139" w:rsidRDefault="005F09AF">
      <w:pPr>
        <w:pStyle w:val="a3"/>
        <w:spacing w:before="103"/>
        <w:rPr>
          <w:rFonts w:ascii="Times New Roman" w:hAnsi="Times New Roman" w:cs="Times New Roman"/>
          <w:b/>
        </w:rPr>
      </w:pPr>
    </w:p>
    <w:p w14:paraId="3E943450" w14:textId="77777777" w:rsidR="005F09AF" w:rsidRPr="00495139" w:rsidRDefault="00504719">
      <w:pPr>
        <w:pStyle w:val="a5"/>
        <w:numPr>
          <w:ilvl w:val="0"/>
          <w:numId w:val="6"/>
        </w:numPr>
        <w:tabs>
          <w:tab w:val="left" w:pos="628"/>
        </w:tabs>
        <w:spacing w:before="1"/>
        <w:ind w:left="628" w:hanging="181"/>
        <w:rPr>
          <w:rFonts w:ascii="Times New Roman" w:hAnsi="Times New Roman" w:cs="Times New Roman"/>
          <w:b/>
        </w:rPr>
      </w:pPr>
      <w:r w:rsidRPr="00495139">
        <w:rPr>
          <w:rFonts w:ascii="Times New Roman" w:hAnsi="Times New Roman" w:cs="Times New Roman"/>
          <w:b/>
          <w:spacing w:val="-2"/>
        </w:rPr>
        <w:t>Введение</w:t>
      </w:r>
    </w:p>
    <w:p w14:paraId="56A7A745" w14:textId="77777777" w:rsidR="005F09AF" w:rsidRPr="00495139" w:rsidRDefault="00504719">
      <w:pPr>
        <w:pStyle w:val="a5"/>
        <w:numPr>
          <w:ilvl w:val="1"/>
          <w:numId w:val="6"/>
        </w:numPr>
        <w:tabs>
          <w:tab w:val="left" w:pos="1084"/>
          <w:tab w:val="left" w:pos="1090"/>
        </w:tabs>
        <w:spacing w:before="116" w:line="244" w:lineRule="auto"/>
        <w:ind w:right="238" w:hanging="360"/>
        <w:rPr>
          <w:rFonts w:ascii="Times New Roman" w:hAnsi="Times New Roman" w:cs="Times New Roman"/>
        </w:rPr>
      </w:pPr>
      <w:r w:rsidRPr="00495139">
        <w:rPr>
          <w:rFonts w:ascii="Times New Roman" w:hAnsi="Times New Roman" w:cs="Times New Roman"/>
        </w:rPr>
        <w:t>Фонд признает, что предотвращение и смягчение последствий мошенничества и коррупции в его деятельности и операциях являются ключевыми компонентами его мандата</w:t>
      </w:r>
      <w:r w:rsidRPr="00495139">
        <w:rPr>
          <w:rFonts w:ascii="Times New Roman" w:hAnsi="Times New Roman" w:cs="Times New Roman"/>
          <w:spacing w:val="-11"/>
        </w:rPr>
        <w:t xml:space="preserve"> </w:t>
      </w:r>
      <w:r w:rsidRPr="00495139">
        <w:rPr>
          <w:rFonts w:ascii="Times New Roman" w:hAnsi="Times New Roman" w:cs="Times New Roman"/>
        </w:rPr>
        <w:t>в</w:t>
      </w:r>
      <w:r w:rsidRPr="00495139">
        <w:rPr>
          <w:rFonts w:ascii="Times New Roman" w:hAnsi="Times New Roman" w:cs="Times New Roman"/>
          <w:spacing w:val="-10"/>
        </w:rPr>
        <w:t xml:space="preserve"> </w:t>
      </w:r>
      <w:r w:rsidRPr="00495139">
        <w:rPr>
          <w:rFonts w:ascii="Times New Roman" w:hAnsi="Times New Roman" w:cs="Times New Roman"/>
        </w:rPr>
        <w:t>области</w:t>
      </w:r>
      <w:r w:rsidRPr="00495139">
        <w:rPr>
          <w:rFonts w:ascii="Times New Roman" w:hAnsi="Times New Roman" w:cs="Times New Roman"/>
          <w:spacing w:val="-11"/>
        </w:rPr>
        <w:t xml:space="preserve"> </w:t>
      </w:r>
      <w:r w:rsidRPr="00495139">
        <w:rPr>
          <w:rFonts w:ascii="Times New Roman" w:hAnsi="Times New Roman" w:cs="Times New Roman"/>
        </w:rPr>
        <w:t>развития</w:t>
      </w:r>
      <w:r w:rsidRPr="00495139">
        <w:rPr>
          <w:rFonts w:ascii="Times New Roman" w:hAnsi="Times New Roman" w:cs="Times New Roman"/>
          <w:spacing w:val="-11"/>
        </w:rPr>
        <w:t xml:space="preserve"> </w:t>
      </w:r>
      <w:r w:rsidRPr="00495139">
        <w:rPr>
          <w:rFonts w:ascii="Times New Roman" w:hAnsi="Times New Roman" w:cs="Times New Roman"/>
        </w:rPr>
        <w:t>и</w:t>
      </w:r>
      <w:r w:rsidRPr="00495139">
        <w:rPr>
          <w:rFonts w:ascii="Times New Roman" w:hAnsi="Times New Roman" w:cs="Times New Roman"/>
          <w:spacing w:val="-12"/>
        </w:rPr>
        <w:t xml:space="preserve"> </w:t>
      </w:r>
      <w:r w:rsidRPr="00495139">
        <w:rPr>
          <w:rFonts w:ascii="Times New Roman" w:hAnsi="Times New Roman" w:cs="Times New Roman"/>
        </w:rPr>
        <w:t>фидуциарных</w:t>
      </w:r>
      <w:r w:rsidRPr="00495139">
        <w:rPr>
          <w:rFonts w:ascii="Times New Roman" w:hAnsi="Times New Roman" w:cs="Times New Roman"/>
          <w:spacing w:val="-12"/>
        </w:rPr>
        <w:t xml:space="preserve"> </w:t>
      </w:r>
      <w:r w:rsidRPr="00495139">
        <w:rPr>
          <w:rFonts w:ascii="Times New Roman" w:hAnsi="Times New Roman" w:cs="Times New Roman"/>
        </w:rPr>
        <w:t>обязанностей.</w:t>
      </w:r>
      <w:r w:rsidRPr="00495139">
        <w:rPr>
          <w:rFonts w:ascii="Times New Roman" w:hAnsi="Times New Roman" w:cs="Times New Roman"/>
          <w:spacing w:val="-6"/>
        </w:rPr>
        <w:t xml:space="preserve"> </w:t>
      </w:r>
      <w:r w:rsidRPr="00495139">
        <w:rPr>
          <w:rFonts w:ascii="Times New Roman" w:hAnsi="Times New Roman" w:cs="Times New Roman"/>
        </w:rPr>
        <w:t>Фонд</w:t>
      </w:r>
      <w:r w:rsidRPr="00495139">
        <w:rPr>
          <w:rFonts w:ascii="Times New Roman" w:hAnsi="Times New Roman" w:cs="Times New Roman"/>
          <w:spacing w:val="-12"/>
        </w:rPr>
        <w:t xml:space="preserve"> </w:t>
      </w:r>
      <w:r w:rsidRPr="00495139">
        <w:rPr>
          <w:rFonts w:ascii="Times New Roman" w:hAnsi="Times New Roman" w:cs="Times New Roman"/>
        </w:rPr>
        <w:t>не</w:t>
      </w:r>
      <w:r w:rsidRPr="00495139">
        <w:rPr>
          <w:rFonts w:ascii="Times New Roman" w:hAnsi="Times New Roman" w:cs="Times New Roman"/>
          <w:spacing w:val="-15"/>
        </w:rPr>
        <w:t xml:space="preserve"> </w:t>
      </w:r>
      <w:r w:rsidRPr="00495139">
        <w:rPr>
          <w:rFonts w:ascii="Times New Roman" w:hAnsi="Times New Roman" w:cs="Times New Roman"/>
        </w:rPr>
        <w:t>приемлет</w:t>
      </w:r>
      <w:r w:rsidRPr="00495139">
        <w:rPr>
          <w:rFonts w:ascii="Times New Roman" w:hAnsi="Times New Roman" w:cs="Times New Roman"/>
          <w:spacing w:val="-11"/>
        </w:rPr>
        <w:t xml:space="preserve"> </w:t>
      </w:r>
      <w:r w:rsidRPr="00495139">
        <w:rPr>
          <w:rFonts w:ascii="Times New Roman" w:hAnsi="Times New Roman" w:cs="Times New Roman"/>
        </w:rPr>
        <w:t>нецелевого использования</w:t>
      </w:r>
      <w:r w:rsidRPr="00495139">
        <w:rPr>
          <w:rFonts w:ascii="Times New Roman" w:hAnsi="Times New Roman" w:cs="Times New Roman"/>
          <w:spacing w:val="-5"/>
        </w:rPr>
        <w:t xml:space="preserve"> </w:t>
      </w:r>
      <w:r w:rsidRPr="00495139">
        <w:rPr>
          <w:rFonts w:ascii="Times New Roman" w:hAnsi="Times New Roman" w:cs="Times New Roman"/>
        </w:rPr>
        <w:t>или</w:t>
      </w:r>
      <w:r w:rsidRPr="00495139">
        <w:rPr>
          <w:rFonts w:ascii="Times New Roman" w:hAnsi="Times New Roman" w:cs="Times New Roman"/>
          <w:spacing w:val="-6"/>
        </w:rPr>
        <w:t xml:space="preserve"> </w:t>
      </w:r>
      <w:r w:rsidRPr="00495139">
        <w:rPr>
          <w:rFonts w:ascii="Times New Roman" w:hAnsi="Times New Roman" w:cs="Times New Roman"/>
        </w:rPr>
        <w:t>растраты</w:t>
      </w:r>
      <w:r w:rsidRPr="00495139">
        <w:rPr>
          <w:rFonts w:ascii="Times New Roman" w:hAnsi="Times New Roman" w:cs="Times New Roman"/>
          <w:spacing w:val="-2"/>
        </w:rPr>
        <w:t xml:space="preserve"> </w:t>
      </w:r>
      <w:r w:rsidRPr="00495139">
        <w:rPr>
          <w:rFonts w:ascii="Times New Roman" w:hAnsi="Times New Roman" w:cs="Times New Roman"/>
        </w:rPr>
        <w:t>своих</w:t>
      </w:r>
      <w:r w:rsidRPr="00495139">
        <w:rPr>
          <w:rFonts w:ascii="Times New Roman" w:hAnsi="Times New Roman" w:cs="Times New Roman"/>
          <w:spacing w:val="-7"/>
        </w:rPr>
        <w:t xml:space="preserve"> </w:t>
      </w:r>
      <w:r w:rsidRPr="00495139">
        <w:rPr>
          <w:rFonts w:ascii="Times New Roman" w:hAnsi="Times New Roman" w:cs="Times New Roman"/>
        </w:rPr>
        <w:t>ресурсов</w:t>
      </w:r>
      <w:r w:rsidRPr="00495139">
        <w:rPr>
          <w:rFonts w:ascii="Times New Roman" w:hAnsi="Times New Roman" w:cs="Times New Roman"/>
          <w:spacing w:val="-4"/>
        </w:rPr>
        <w:t xml:space="preserve"> </w:t>
      </w:r>
      <w:r w:rsidRPr="00495139">
        <w:rPr>
          <w:rFonts w:ascii="Times New Roman" w:hAnsi="Times New Roman" w:cs="Times New Roman"/>
        </w:rPr>
        <w:t>с</w:t>
      </w:r>
      <w:r w:rsidRPr="00495139">
        <w:rPr>
          <w:rFonts w:ascii="Times New Roman" w:hAnsi="Times New Roman" w:cs="Times New Roman"/>
          <w:spacing w:val="-8"/>
        </w:rPr>
        <w:t xml:space="preserve"> </w:t>
      </w:r>
      <w:r w:rsidRPr="00495139">
        <w:rPr>
          <w:rFonts w:ascii="Times New Roman" w:hAnsi="Times New Roman" w:cs="Times New Roman"/>
        </w:rPr>
        <w:t>помощью</w:t>
      </w:r>
      <w:r w:rsidRPr="00495139">
        <w:rPr>
          <w:rFonts w:ascii="Times New Roman" w:hAnsi="Times New Roman" w:cs="Times New Roman"/>
          <w:spacing w:val="-9"/>
        </w:rPr>
        <w:t xml:space="preserve"> </w:t>
      </w:r>
      <w:r w:rsidRPr="00495139">
        <w:rPr>
          <w:rFonts w:ascii="Times New Roman" w:hAnsi="Times New Roman" w:cs="Times New Roman"/>
        </w:rPr>
        <w:t>методов,</w:t>
      </w:r>
      <w:r w:rsidRPr="00495139">
        <w:rPr>
          <w:rFonts w:ascii="Times New Roman" w:hAnsi="Times New Roman" w:cs="Times New Roman"/>
          <w:spacing w:val="-6"/>
        </w:rPr>
        <w:t xml:space="preserve"> </w:t>
      </w:r>
      <w:r w:rsidRPr="00495139">
        <w:rPr>
          <w:rFonts w:ascii="Times New Roman" w:hAnsi="Times New Roman" w:cs="Times New Roman"/>
        </w:rPr>
        <w:t>определенных</w:t>
      </w:r>
      <w:r w:rsidRPr="00495139">
        <w:rPr>
          <w:rFonts w:ascii="Times New Roman" w:hAnsi="Times New Roman" w:cs="Times New Roman"/>
          <w:spacing w:val="-5"/>
        </w:rPr>
        <w:t xml:space="preserve"> </w:t>
      </w:r>
      <w:r w:rsidRPr="00495139">
        <w:rPr>
          <w:rFonts w:ascii="Times New Roman" w:hAnsi="Times New Roman" w:cs="Times New Roman"/>
        </w:rPr>
        <w:t>в</w:t>
      </w:r>
      <w:r w:rsidRPr="00495139">
        <w:rPr>
          <w:rFonts w:ascii="Times New Roman" w:hAnsi="Times New Roman" w:cs="Times New Roman"/>
          <w:spacing w:val="-10"/>
        </w:rPr>
        <w:t xml:space="preserve"> </w:t>
      </w:r>
      <w:r w:rsidRPr="00495139">
        <w:rPr>
          <w:rFonts w:ascii="Times New Roman" w:hAnsi="Times New Roman" w:cs="Times New Roman"/>
        </w:rPr>
        <w:t>пункте 6 ниже.</w:t>
      </w:r>
    </w:p>
    <w:p w14:paraId="78C8E378" w14:textId="77777777" w:rsidR="005F09AF" w:rsidRPr="00495139" w:rsidRDefault="00504719">
      <w:pPr>
        <w:pStyle w:val="a5"/>
        <w:numPr>
          <w:ilvl w:val="1"/>
          <w:numId w:val="6"/>
        </w:numPr>
        <w:tabs>
          <w:tab w:val="left" w:pos="1084"/>
          <w:tab w:val="left" w:pos="1090"/>
        </w:tabs>
        <w:spacing w:before="109" w:line="244" w:lineRule="auto"/>
        <w:ind w:right="243" w:hanging="360"/>
        <w:rPr>
          <w:rFonts w:ascii="Times New Roman" w:hAnsi="Times New Roman" w:cs="Times New Roman"/>
        </w:rPr>
      </w:pPr>
      <w:r w:rsidRPr="00495139">
        <w:rPr>
          <w:rFonts w:ascii="Times New Roman" w:hAnsi="Times New Roman" w:cs="Times New Roman"/>
        </w:rPr>
        <w:t>Целью данной политики является установление общих принципов, ответственности и процедур, которые должны применяться Фондом для предотвращения и пресечения запрещенных практик в своей деятельности и операциях.</w:t>
      </w:r>
    </w:p>
    <w:p w14:paraId="4DCB77E4" w14:textId="77777777" w:rsidR="005F09AF" w:rsidRPr="00495139" w:rsidRDefault="00504719">
      <w:pPr>
        <w:pStyle w:val="a5"/>
        <w:numPr>
          <w:ilvl w:val="1"/>
          <w:numId w:val="6"/>
        </w:numPr>
        <w:tabs>
          <w:tab w:val="left" w:pos="1084"/>
          <w:tab w:val="left" w:pos="1090"/>
        </w:tabs>
        <w:spacing w:before="108"/>
        <w:ind w:right="247" w:hanging="360"/>
        <w:rPr>
          <w:rFonts w:ascii="Times New Roman" w:hAnsi="Times New Roman" w:cs="Times New Roman"/>
        </w:rPr>
      </w:pPr>
      <w:r w:rsidRPr="00495139">
        <w:rPr>
          <w:rFonts w:ascii="Times New Roman" w:hAnsi="Times New Roman" w:cs="Times New Roman"/>
        </w:rPr>
        <w:t>Настоящая</w:t>
      </w:r>
      <w:r w:rsidRPr="00495139">
        <w:rPr>
          <w:rFonts w:ascii="Times New Roman" w:hAnsi="Times New Roman" w:cs="Times New Roman"/>
          <w:spacing w:val="-6"/>
        </w:rPr>
        <w:t xml:space="preserve"> </w:t>
      </w:r>
      <w:r w:rsidRPr="00495139">
        <w:rPr>
          <w:rFonts w:ascii="Times New Roman" w:hAnsi="Times New Roman" w:cs="Times New Roman"/>
        </w:rPr>
        <w:t>политика вступает</w:t>
      </w:r>
      <w:r w:rsidRPr="00495139">
        <w:rPr>
          <w:rFonts w:ascii="Times New Roman" w:hAnsi="Times New Roman" w:cs="Times New Roman"/>
          <w:spacing w:val="-3"/>
        </w:rPr>
        <w:t xml:space="preserve"> </w:t>
      </w:r>
      <w:r w:rsidRPr="00495139">
        <w:rPr>
          <w:rFonts w:ascii="Times New Roman" w:hAnsi="Times New Roman" w:cs="Times New Roman"/>
        </w:rPr>
        <w:t>в</w:t>
      </w:r>
      <w:r w:rsidRPr="00495139">
        <w:rPr>
          <w:rFonts w:ascii="Times New Roman" w:hAnsi="Times New Roman" w:cs="Times New Roman"/>
          <w:spacing w:val="-5"/>
        </w:rPr>
        <w:t xml:space="preserve"> </w:t>
      </w:r>
      <w:r w:rsidRPr="00495139">
        <w:rPr>
          <w:rFonts w:ascii="Times New Roman" w:hAnsi="Times New Roman" w:cs="Times New Roman"/>
        </w:rPr>
        <w:t>силу</w:t>
      </w:r>
      <w:r w:rsidRPr="00495139">
        <w:rPr>
          <w:rFonts w:ascii="Times New Roman" w:hAnsi="Times New Roman" w:cs="Times New Roman"/>
          <w:spacing w:val="-3"/>
        </w:rPr>
        <w:t xml:space="preserve"> </w:t>
      </w:r>
      <w:r w:rsidRPr="00495139">
        <w:rPr>
          <w:rFonts w:ascii="Times New Roman" w:hAnsi="Times New Roman" w:cs="Times New Roman"/>
        </w:rPr>
        <w:t>с</w:t>
      </w:r>
      <w:r w:rsidRPr="00495139">
        <w:rPr>
          <w:rFonts w:ascii="Times New Roman" w:hAnsi="Times New Roman" w:cs="Times New Roman"/>
          <w:spacing w:val="-3"/>
        </w:rPr>
        <w:t xml:space="preserve"> </w:t>
      </w:r>
      <w:r w:rsidRPr="00495139">
        <w:rPr>
          <w:rFonts w:ascii="Times New Roman" w:hAnsi="Times New Roman" w:cs="Times New Roman"/>
        </w:rPr>
        <w:t>даты</w:t>
      </w:r>
      <w:r w:rsidRPr="00495139">
        <w:rPr>
          <w:rFonts w:ascii="Times New Roman" w:hAnsi="Times New Roman" w:cs="Times New Roman"/>
          <w:spacing w:val="-8"/>
        </w:rPr>
        <w:t xml:space="preserve"> </w:t>
      </w:r>
      <w:r w:rsidRPr="00495139">
        <w:rPr>
          <w:rFonts w:ascii="Times New Roman" w:hAnsi="Times New Roman" w:cs="Times New Roman"/>
        </w:rPr>
        <w:t>ее</w:t>
      </w:r>
      <w:r w:rsidRPr="00495139">
        <w:rPr>
          <w:rFonts w:ascii="Times New Roman" w:hAnsi="Times New Roman" w:cs="Times New Roman"/>
          <w:spacing w:val="-6"/>
        </w:rPr>
        <w:t xml:space="preserve"> </w:t>
      </w:r>
      <w:r w:rsidRPr="00495139">
        <w:rPr>
          <w:rFonts w:ascii="Times New Roman" w:hAnsi="Times New Roman" w:cs="Times New Roman"/>
        </w:rPr>
        <w:t>выпуска.</w:t>
      </w:r>
      <w:r w:rsidRPr="00495139">
        <w:rPr>
          <w:rFonts w:ascii="Times New Roman" w:hAnsi="Times New Roman" w:cs="Times New Roman"/>
          <w:spacing w:val="-2"/>
        </w:rPr>
        <w:t xml:space="preserve"> </w:t>
      </w:r>
      <w:r w:rsidRPr="00495139">
        <w:rPr>
          <w:rFonts w:ascii="Times New Roman" w:hAnsi="Times New Roman" w:cs="Times New Roman"/>
        </w:rPr>
        <w:t>Он</w:t>
      </w:r>
      <w:r w:rsidRPr="00495139">
        <w:rPr>
          <w:rFonts w:ascii="Times New Roman" w:hAnsi="Times New Roman" w:cs="Times New Roman"/>
          <w:spacing w:val="-1"/>
        </w:rPr>
        <w:t xml:space="preserve"> </w:t>
      </w:r>
      <w:r w:rsidRPr="00495139">
        <w:rPr>
          <w:rFonts w:ascii="Times New Roman" w:hAnsi="Times New Roman" w:cs="Times New Roman"/>
        </w:rPr>
        <w:t>заменяет</w:t>
      </w:r>
      <w:r w:rsidRPr="00495139">
        <w:rPr>
          <w:rFonts w:ascii="Times New Roman" w:hAnsi="Times New Roman" w:cs="Times New Roman"/>
          <w:spacing w:val="-7"/>
        </w:rPr>
        <w:t xml:space="preserve"> </w:t>
      </w:r>
      <w:r w:rsidRPr="00495139">
        <w:rPr>
          <w:rFonts w:ascii="Times New Roman" w:hAnsi="Times New Roman" w:cs="Times New Roman"/>
        </w:rPr>
        <w:t>Политику</w:t>
      </w:r>
      <w:r w:rsidRPr="00495139">
        <w:rPr>
          <w:rFonts w:ascii="Times New Roman" w:hAnsi="Times New Roman" w:cs="Times New Roman"/>
          <w:spacing w:val="-2"/>
        </w:rPr>
        <w:t xml:space="preserve"> </w:t>
      </w:r>
      <w:r w:rsidRPr="00495139">
        <w:rPr>
          <w:rFonts w:ascii="Times New Roman" w:hAnsi="Times New Roman" w:cs="Times New Roman"/>
        </w:rPr>
        <w:t>МФСР</w:t>
      </w:r>
      <w:r w:rsidRPr="00495139">
        <w:rPr>
          <w:rFonts w:ascii="Times New Roman" w:hAnsi="Times New Roman" w:cs="Times New Roman"/>
          <w:spacing w:val="-1"/>
        </w:rPr>
        <w:t xml:space="preserve"> </w:t>
      </w:r>
      <w:r w:rsidRPr="00495139">
        <w:rPr>
          <w:rFonts w:ascii="Times New Roman" w:hAnsi="Times New Roman" w:cs="Times New Roman"/>
        </w:rPr>
        <w:t>по предотвращению мошенничества и коррупции в его деятельности и операциях (EB 2005/85 / R.5 / Rev.1) от 24 ноября 2005 года.</w:t>
      </w:r>
    </w:p>
    <w:p w14:paraId="11C34511" w14:textId="77777777" w:rsidR="005F09AF" w:rsidRPr="00495139" w:rsidRDefault="005F09AF">
      <w:pPr>
        <w:pStyle w:val="a3"/>
        <w:spacing w:before="114"/>
        <w:rPr>
          <w:rFonts w:ascii="Times New Roman" w:hAnsi="Times New Roman" w:cs="Times New Roman"/>
        </w:rPr>
      </w:pPr>
    </w:p>
    <w:p w14:paraId="0B3D4B7C" w14:textId="77777777" w:rsidR="005F09AF" w:rsidRPr="00495139" w:rsidRDefault="00504719">
      <w:pPr>
        <w:pStyle w:val="6"/>
        <w:numPr>
          <w:ilvl w:val="0"/>
          <w:numId w:val="6"/>
        </w:numPr>
        <w:tabs>
          <w:tab w:val="left" w:pos="691"/>
        </w:tabs>
        <w:ind w:left="691" w:hanging="244"/>
        <w:rPr>
          <w:rFonts w:ascii="Times New Roman" w:hAnsi="Times New Roman" w:cs="Times New Roman"/>
        </w:rPr>
      </w:pPr>
      <w:bookmarkStart w:id="12" w:name="II._Политика"/>
      <w:bookmarkEnd w:id="12"/>
      <w:r w:rsidRPr="00495139">
        <w:rPr>
          <w:rFonts w:ascii="Times New Roman" w:hAnsi="Times New Roman" w:cs="Times New Roman"/>
          <w:spacing w:val="-2"/>
        </w:rPr>
        <w:t>Политика</w:t>
      </w:r>
    </w:p>
    <w:p w14:paraId="49859143" w14:textId="77777777" w:rsidR="005F09AF" w:rsidRPr="00495139" w:rsidRDefault="005F09AF">
      <w:pPr>
        <w:pStyle w:val="a3"/>
        <w:spacing w:before="104"/>
        <w:rPr>
          <w:rFonts w:ascii="Times New Roman" w:hAnsi="Times New Roman" w:cs="Times New Roman"/>
          <w:b/>
        </w:rPr>
      </w:pPr>
    </w:p>
    <w:p w14:paraId="2422A08B" w14:textId="77777777" w:rsidR="005F09AF" w:rsidRPr="00495139" w:rsidRDefault="00504719">
      <w:pPr>
        <w:pStyle w:val="a5"/>
        <w:numPr>
          <w:ilvl w:val="0"/>
          <w:numId w:val="5"/>
        </w:numPr>
        <w:tabs>
          <w:tab w:val="left" w:pos="724"/>
        </w:tabs>
        <w:ind w:left="724" w:hanging="277"/>
        <w:rPr>
          <w:rFonts w:ascii="Times New Roman" w:hAnsi="Times New Roman" w:cs="Times New Roman"/>
          <w:b/>
        </w:rPr>
      </w:pPr>
      <w:r w:rsidRPr="00495139">
        <w:rPr>
          <w:rFonts w:ascii="Times New Roman" w:hAnsi="Times New Roman" w:cs="Times New Roman"/>
          <w:b/>
          <w:spacing w:val="-6"/>
        </w:rPr>
        <w:t>Общие</w:t>
      </w:r>
      <w:r w:rsidRPr="00495139">
        <w:rPr>
          <w:rFonts w:ascii="Times New Roman" w:hAnsi="Times New Roman" w:cs="Times New Roman"/>
          <w:b/>
          <w:spacing w:val="-8"/>
        </w:rPr>
        <w:t xml:space="preserve"> </w:t>
      </w:r>
      <w:r w:rsidRPr="00495139">
        <w:rPr>
          <w:rFonts w:ascii="Times New Roman" w:hAnsi="Times New Roman" w:cs="Times New Roman"/>
          <w:b/>
          <w:spacing w:val="-2"/>
        </w:rPr>
        <w:t>принципы</w:t>
      </w:r>
    </w:p>
    <w:p w14:paraId="5F75A8DF" w14:textId="77777777" w:rsidR="005F09AF" w:rsidRPr="00495139" w:rsidRDefault="00504719">
      <w:pPr>
        <w:pStyle w:val="a5"/>
        <w:numPr>
          <w:ilvl w:val="1"/>
          <w:numId w:val="5"/>
        </w:numPr>
        <w:tabs>
          <w:tab w:val="left" w:pos="1084"/>
          <w:tab w:val="left" w:pos="1090"/>
        </w:tabs>
        <w:spacing w:before="116" w:line="244" w:lineRule="auto"/>
        <w:ind w:right="244" w:hanging="360"/>
        <w:rPr>
          <w:rFonts w:ascii="Times New Roman" w:hAnsi="Times New Roman" w:cs="Times New Roman"/>
        </w:rPr>
      </w:pPr>
      <w:r w:rsidRPr="00495139">
        <w:rPr>
          <w:rFonts w:ascii="Times New Roman" w:hAnsi="Times New Roman" w:cs="Times New Roman"/>
        </w:rPr>
        <w:t>Фонд</w:t>
      </w:r>
      <w:r w:rsidRPr="00495139">
        <w:rPr>
          <w:rFonts w:ascii="Times New Roman" w:hAnsi="Times New Roman" w:cs="Times New Roman"/>
          <w:spacing w:val="-15"/>
        </w:rPr>
        <w:t xml:space="preserve"> </w:t>
      </w:r>
      <w:r w:rsidRPr="00495139">
        <w:rPr>
          <w:rFonts w:ascii="Times New Roman" w:hAnsi="Times New Roman" w:cs="Times New Roman"/>
        </w:rPr>
        <w:t>не</w:t>
      </w:r>
      <w:r w:rsidRPr="00495139">
        <w:rPr>
          <w:rFonts w:ascii="Times New Roman" w:hAnsi="Times New Roman" w:cs="Times New Roman"/>
          <w:spacing w:val="-12"/>
        </w:rPr>
        <w:t xml:space="preserve"> </w:t>
      </w:r>
      <w:r w:rsidRPr="00495139">
        <w:rPr>
          <w:rFonts w:ascii="Times New Roman" w:hAnsi="Times New Roman" w:cs="Times New Roman"/>
        </w:rPr>
        <w:t>терпит</w:t>
      </w:r>
      <w:r w:rsidRPr="00495139">
        <w:rPr>
          <w:rFonts w:ascii="Times New Roman" w:hAnsi="Times New Roman" w:cs="Times New Roman"/>
          <w:spacing w:val="-12"/>
        </w:rPr>
        <w:t xml:space="preserve"> </w:t>
      </w:r>
      <w:r w:rsidRPr="00495139">
        <w:rPr>
          <w:rFonts w:ascii="Times New Roman" w:hAnsi="Times New Roman" w:cs="Times New Roman"/>
        </w:rPr>
        <w:t>запрещенных</w:t>
      </w:r>
      <w:r w:rsidRPr="00495139">
        <w:rPr>
          <w:rFonts w:ascii="Times New Roman" w:hAnsi="Times New Roman" w:cs="Times New Roman"/>
          <w:spacing w:val="-11"/>
        </w:rPr>
        <w:t xml:space="preserve"> </w:t>
      </w:r>
      <w:r w:rsidRPr="00495139">
        <w:rPr>
          <w:rFonts w:ascii="Times New Roman" w:hAnsi="Times New Roman" w:cs="Times New Roman"/>
        </w:rPr>
        <w:t>практик</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своей</w:t>
      </w:r>
      <w:r w:rsidRPr="00495139">
        <w:rPr>
          <w:rFonts w:ascii="Times New Roman" w:hAnsi="Times New Roman" w:cs="Times New Roman"/>
          <w:spacing w:val="-11"/>
        </w:rPr>
        <w:t xml:space="preserve"> </w:t>
      </w:r>
      <w:r w:rsidRPr="00495139">
        <w:rPr>
          <w:rFonts w:ascii="Times New Roman" w:hAnsi="Times New Roman" w:cs="Times New Roman"/>
        </w:rPr>
        <w:t>деятельности</w:t>
      </w:r>
      <w:r w:rsidRPr="00495139">
        <w:rPr>
          <w:rFonts w:ascii="Times New Roman" w:hAnsi="Times New Roman" w:cs="Times New Roman"/>
          <w:spacing w:val="-9"/>
        </w:rPr>
        <w:t xml:space="preserve"> </w:t>
      </w:r>
      <w:r w:rsidRPr="00495139">
        <w:rPr>
          <w:rFonts w:ascii="Times New Roman" w:hAnsi="Times New Roman" w:cs="Times New Roman"/>
        </w:rPr>
        <w:t>и</w:t>
      </w:r>
      <w:r w:rsidRPr="00495139">
        <w:rPr>
          <w:rFonts w:ascii="Times New Roman" w:hAnsi="Times New Roman" w:cs="Times New Roman"/>
          <w:spacing w:val="-12"/>
        </w:rPr>
        <w:t xml:space="preserve"> </w:t>
      </w:r>
      <w:r w:rsidRPr="00495139">
        <w:rPr>
          <w:rFonts w:ascii="Times New Roman" w:hAnsi="Times New Roman" w:cs="Times New Roman"/>
        </w:rPr>
        <w:t>операциях.</w:t>
      </w:r>
      <w:r w:rsidRPr="00495139">
        <w:rPr>
          <w:rFonts w:ascii="Times New Roman" w:hAnsi="Times New Roman" w:cs="Times New Roman"/>
          <w:spacing w:val="-10"/>
        </w:rPr>
        <w:t xml:space="preserve"> </w:t>
      </w:r>
      <w:r w:rsidRPr="00495139">
        <w:rPr>
          <w:rFonts w:ascii="Times New Roman" w:hAnsi="Times New Roman" w:cs="Times New Roman"/>
        </w:rPr>
        <w:t>Все</w:t>
      </w:r>
      <w:r w:rsidRPr="00495139">
        <w:rPr>
          <w:rFonts w:ascii="Times New Roman" w:hAnsi="Times New Roman" w:cs="Times New Roman"/>
          <w:spacing w:val="-11"/>
        </w:rPr>
        <w:t xml:space="preserve"> </w:t>
      </w:r>
      <w:r w:rsidRPr="00495139">
        <w:rPr>
          <w:rFonts w:ascii="Times New Roman" w:hAnsi="Times New Roman" w:cs="Times New Roman"/>
        </w:rPr>
        <w:t xml:space="preserve">физические и юридические лица, перечисленные в пункте 7 ниже, должны принимать соответствующие меры для предотвращения, смягчения и пресечения запрещенной практики при участии в операции или деятельности, финансируемой и/или управляемой </w:t>
      </w:r>
      <w:r w:rsidRPr="00495139">
        <w:rPr>
          <w:rFonts w:ascii="Times New Roman" w:hAnsi="Times New Roman" w:cs="Times New Roman"/>
          <w:spacing w:val="-2"/>
        </w:rPr>
        <w:t>МФСР.</w:t>
      </w:r>
    </w:p>
    <w:p w14:paraId="3FDC4B94" w14:textId="77777777" w:rsidR="005F09AF" w:rsidRPr="00495139" w:rsidRDefault="00504719">
      <w:pPr>
        <w:pStyle w:val="a5"/>
        <w:numPr>
          <w:ilvl w:val="1"/>
          <w:numId w:val="5"/>
        </w:numPr>
        <w:tabs>
          <w:tab w:val="left" w:pos="1084"/>
          <w:tab w:val="left" w:pos="1090"/>
        </w:tabs>
        <w:spacing w:before="109" w:line="242" w:lineRule="auto"/>
        <w:ind w:right="246" w:hanging="360"/>
        <w:rPr>
          <w:rFonts w:ascii="Times New Roman" w:hAnsi="Times New Roman" w:cs="Times New Roman"/>
        </w:rPr>
      </w:pPr>
      <w:r w:rsidRPr="00495139">
        <w:rPr>
          <w:rFonts w:ascii="Times New Roman" w:hAnsi="Times New Roman" w:cs="Times New Roman"/>
        </w:rPr>
        <w:t>Фонд стремится обеспечить, чтобы физические и юридические лица, которые помогают добросовестно</w:t>
      </w:r>
      <w:r w:rsidRPr="00495139">
        <w:rPr>
          <w:rFonts w:ascii="Times New Roman" w:hAnsi="Times New Roman" w:cs="Times New Roman"/>
          <w:spacing w:val="-15"/>
        </w:rPr>
        <w:t xml:space="preserve"> </w:t>
      </w:r>
      <w:r w:rsidRPr="00495139">
        <w:rPr>
          <w:rFonts w:ascii="Times New Roman" w:hAnsi="Times New Roman" w:cs="Times New Roman"/>
        </w:rPr>
        <w:t>предотвращать</w:t>
      </w:r>
      <w:r w:rsidRPr="00495139">
        <w:rPr>
          <w:rFonts w:ascii="Times New Roman" w:hAnsi="Times New Roman" w:cs="Times New Roman"/>
          <w:spacing w:val="-15"/>
        </w:rPr>
        <w:t xml:space="preserve"> </w:t>
      </w:r>
      <w:r w:rsidRPr="00495139">
        <w:rPr>
          <w:rFonts w:ascii="Times New Roman" w:hAnsi="Times New Roman" w:cs="Times New Roman"/>
        </w:rPr>
        <w:t>или</w:t>
      </w:r>
      <w:r w:rsidRPr="00495139">
        <w:rPr>
          <w:rFonts w:ascii="Times New Roman" w:hAnsi="Times New Roman" w:cs="Times New Roman"/>
          <w:spacing w:val="-14"/>
        </w:rPr>
        <w:t xml:space="preserve"> </w:t>
      </w:r>
      <w:r w:rsidRPr="00495139">
        <w:rPr>
          <w:rFonts w:ascii="Times New Roman" w:hAnsi="Times New Roman" w:cs="Times New Roman"/>
        </w:rPr>
        <w:t>сообщать</w:t>
      </w:r>
      <w:r w:rsidRPr="00495139">
        <w:rPr>
          <w:rFonts w:ascii="Times New Roman" w:hAnsi="Times New Roman" w:cs="Times New Roman"/>
          <w:spacing w:val="-15"/>
        </w:rPr>
        <w:t xml:space="preserve"> </w:t>
      </w:r>
      <w:r w:rsidRPr="00495139">
        <w:rPr>
          <w:rFonts w:ascii="Times New Roman" w:hAnsi="Times New Roman" w:cs="Times New Roman"/>
        </w:rPr>
        <w:t>о</w:t>
      </w:r>
      <w:r w:rsidRPr="00495139">
        <w:rPr>
          <w:rFonts w:ascii="Times New Roman" w:hAnsi="Times New Roman" w:cs="Times New Roman"/>
          <w:spacing w:val="-15"/>
        </w:rPr>
        <w:t xml:space="preserve"> </w:t>
      </w:r>
      <w:r w:rsidRPr="00495139">
        <w:rPr>
          <w:rFonts w:ascii="Times New Roman" w:hAnsi="Times New Roman" w:cs="Times New Roman"/>
        </w:rPr>
        <w:t>заявлениях</w:t>
      </w:r>
      <w:r w:rsidRPr="00495139">
        <w:rPr>
          <w:rFonts w:ascii="Times New Roman" w:hAnsi="Times New Roman" w:cs="Times New Roman"/>
          <w:spacing w:val="-14"/>
        </w:rPr>
        <w:t xml:space="preserve"> </w:t>
      </w:r>
      <w:r w:rsidRPr="00495139">
        <w:rPr>
          <w:rFonts w:ascii="Times New Roman" w:hAnsi="Times New Roman" w:cs="Times New Roman"/>
        </w:rPr>
        <w:t>о</w:t>
      </w:r>
      <w:r w:rsidRPr="00495139">
        <w:rPr>
          <w:rFonts w:ascii="Times New Roman" w:hAnsi="Times New Roman" w:cs="Times New Roman"/>
          <w:spacing w:val="-15"/>
        </w:rPr>
        <w:t xml:space="preserve"> </w:t>
      </w:r>
      <w:r w:rsidRPr="00495139">
        <w:rPr>
          <w:rFonts w:ascii="Times New Roman" w:hAnsi="Times New Roman" w:cs="Times New Roman"/>
        </w:rPr>
        <w:t>запрещенной</w:t>
      </w:r>
      <w:r w:rsidRPr="00495139">
        <w:rPr>
          <w:rFonts w:ascii="Times New Roman" w:hAnsi="Times New Roman" w:cs="Times New Roman"/>
          <w:spacing w:val="-14"/>
        </w:rPr>
        <w:t xml:space="preserve"> </w:t>
      </w:r>
      <w:r w:rsidRPr="00495139">
        <w:rPr>
          <w:rFonts w:ascii="Times New Roman" w:hAnsi="Times New Roman" w:cs="Times New Roman"/>
        </w:rPr>
        <w:t>практике,</w:t>
      </w:r>
      <w:r w:rsidRPr="00495139">
        <w:rPr>
          <w:rFonts w:ascii="Times New Roman" w:hAnsi="Times New Roman" w:cs="Times New Roman"/>
          <w:spacing w:val="-15"/>
        </w:rPr>
        <w:t xml:space="preserve"> </w:t>
      </w:r>
      <w:r w:rsidRPr="00495139">
        <w:rPr>
          <w:rFonts w:ascii="Times New Roman" w:hAnsi="Times New Roman" w:cs="Times New Roman"/>
        </w:rPr>
        <w:t>были защищены от возмездия и защищает эти физические и юридические лица, которые становятся предметом несправедливых или злонамеренных обвинений.</w:t>
      </w:r>
    </w:p>
    <w:p w14:paraId="014C3B12" w14:textId="77777777" w:rsidR="005F09AF" w:rsidRPr="00495139" w:rsidRDefault="005F09AF">
      <w:pPr>
        <w:pStyle w:val="a3"/>
        <w:spacing w:before="110"/>
        <w:rPr>
          <w:rFonts w:ascii="Times New Roman" w:hAnsi="Times New Roman" w:cs="Times New Roman"/>
        </w:rPr>
      </w:pPr>
    </w:p>
    <w:p w14:paraId="6482CDE5" w14:textId="77777777" w:rsidR="005F09AF" w:rsidRPr="00495139" w:rsidRDefault="00504719">
      <w:pPr>
        <w:pStyle w:val="6"/>
        <w:numPr>
          <w:ilvl w:val="0"/>
          <w:numId w:val="5"/>
        </w:numPr>
        <w:tabs>
          <w:tab w:val="left" w:pos="723"/>
        </w:tabs>
        <w:ind w:left="723" w:hanging="276"/>
        <w:rPr>
          <w:rFonts w:ascii="Times New Roman" w:hAnsi="Times New Roman" w:cs="Times New Roman"/>
        </w:rPr>
      </w:pPr>
      <w:bookmarkStart w:id="13" w:name="B._Запрещенные_практики"/>
      <w:bookmarkEnd w:id="13"/>
      <w:r w:rsidRPr="00495139">
        <w:rPr>
          <w:rFonts w:ascii="Times New Roman" w:hAnsi="Times New Roman" w:cs="Times New Roman"/>
          <w:spacing w:val="4"/>
          <w:w w:val="90"/>
        </w:rPr>
        <w:t>Запрещенные</w:t>
      </w:r>
      <w:r w:rsidRPr="00495139">
        <w:rPr>
          <w:rFonts w:ascii="Times New Roman" w:hAnsi="Times New Roman" w:cs="Times New Roman"/>
          <w:spacing w:val="3"/>
        </w:rPr>
        <w:t xml:space="preserve"> </w:t>
      </w:r>
      <w:r w:rsidRPr="00495139">
        <w:rPr>
          <w:rFonts w:ascii="Times New Roman" w:hAnsi="Times New Roman" w:cs="Times New Roman"/>
          <w:spacing w:val="-2"/>
        </w:rPr>
        <w:t>практики</w:t>
      </w:r>
    </w:p>
    <w:p w14:paraId="0921B86A" w14:textId="77777777" w:rsidR="005F09AF" w:rsidRPr="00495139" w:rsidRDefault="00504719">
      <w:pPr>
        <w:pStyle w:val="a5"/>
        <w:numPr>
          <w:ilvl w:val="0"/>
          <w:numId w:val="4"/>
        </w:numPr>
        <w:tabs>
          <w:tab w:val="left" w:pos="1156"/>
          <w:tab w:val="left" w:pos="1162"/>
        </w:tabs>
        <w:spacing w:before="121"/>
        <w:ind w:right="259" w:hanging="360"/>
        <w:jc w:val="both"/>
        <w:rPr>
          <w:rFonts w:ascii="Times New Roman" w:hAnsi="Times New Roman" w:cs="Times New Roman"/>
        </w:rPr>
      </w:pPr>
      <w:r w:rsidRPr="00495139">
        <w:rPr>
          <w:rFonts w:ascii="Times New Roman" w:hAnsi="Times New Roman" w:cs="Times New Roman"/>
        </w:rPr>
        <w:t>Следующие ниже виды деятельности считаются запрещенными, если они используются в связи с операцией или деятельностью, финансируемой и/или управляемой МФСР:</w:t>
      </w:r>
    </w:p>
    <w:p w14:paraId="6DAC80DD" w14:textId="77777777" w:rsidR="005F09AF" w:rsidRPr="00495139" w:rsidRDefault="00504719">
      <w:pPr>
        <w:pStyle w:val="a5"/>
        <w:numPr>
          <w:ilvl w:val="1"/>
          <w:numId w:val="4"/>
        </w:numPr>
        <w:tabs>
          <w:tab w:val="left" w:pos="1578"/>
          <w:tab w:val="left" w:pos="1580"/>
        </w:tabs>
        <w:spacing w:before="122" w:line="242" w:lineRule="auto"/>
        <w:ind w:right="572"/>
        <w:rPr>
          <w:rFonts w:ascii="Times New Roman" w:hAnsi="Times New Roman" w:cs="Times New Roman"/>
        </w:rPr>
      </w:pPr>
      <w:r w:rsidRPr="00495139">
        <w:rPr>
          <w:rFonts w:ascii="Times New Roman" w:hAnsi="Times New Roman" w:cs="Times New Roman"/>
        </w:rPr>
        <w:t>«коррупционная практика» — это предложение, предоставление, получение или вымогательство,</w:t>
      </w:r>
      <w:r w:rsidRPr="00495139">
        <w:rPr>
          <w:rFonts w:ascii="Times New Roman" w:hAnsi="Times New Roman" w:cs="Times New Roman"/>
          <w:spacing w:val="-4"/>
        </w:rPr>
        <w:t xml:space="preserve"> </w:t>
      </w:r>
      <w:r w:rsidRPr="00495139">
        <w:rPr>
          <w:rFonts w:ascii="Times New Roman" w:hAnsi="Times New Roman" w:cs="Times New Roman"/>
        </w:rPr>
        <w:t>прямо</w:t>
      </w:r>
      <w:r w:rsidRPr="00495139">
        <w:rPr>
          <w:rFonts w:ascii="Times New Roman" w:hAnsi="Times New Roman" w:cs="Times New Roman"/>
          <w:spacing w:val="-8"/>
        </w:rPr>
        <w:t xml:space="preserve"> </w:t>
      </w:r>
      <w:r w:rsidRPr="00495139">
        <w:rPr>
          <w:rFonts w:ascii="Times New Roman" w:hAnsi="Times New Roman" w:cs="Times New Roman"/>
        </w:rPr>
        <w:t>или</w:t>
      </w:r>
      <w:r w:rsidRPr="00495139">
        <w:rPr>
          <w:rFonts w:ascii="Times New Roman" w:hAnsi="Times New Roman" w:cs="Times New Roman"/>
          <w:spacing w:val="-5"/>
        </w:rPr>
        <w:t xml:space="preserve"> </w:t>
      </w:r>
      <w:r w:rsidRPr="00495139">
        <w:rPr>
          <w:rFonts w:ascii="Times New Roman" w:hAnsi="Times New Roman" w:cs="Times New Roman"/>
        </w:rPr>
        <w:t>косвенно,</w:t>
      </w:r>
      <w:r w:rsidRPr="00495139">
        <w:rPr>
          <w:rFonts w:ascii="Times New Roman" w:hAnsi="Times New Roman" w:cs="Times New Roman"/>
          <w:spacing w:val="-4"/>
        </w:rPr>
        <w:t xml:space="preserve"> </w:t>
      </w:r>
      <w:r w:rsidRPr="00495139">
        <w:rPr>
          <w:rFonts w:ascii="Times New Roman" w:hAnsi="Times New Roman" w:cs="Times New Roman"/>
        </w:rPr>
        <w:t>чего-либо</w:t>
      </w:r>
      <w:r w:rsidRPr="00495139">
        <w:rPr>
          <w:rFonts w:ascii="Times New Roman" w:hAnsi="Times New Roman" w:cs="Times New Roman"/>
          <w:spacing w:val="-4"/>
        </w:rPr>
        <w:t xml:space="preserve"> </w:t>
      </w:r>
      <w:r w:rsidRPr="00495139">
        <w:rPr>
          <w:rFonts w:ascii="Times New Roman" w:hAnsi="Times New Roman" w:cs="Times New Roman"/>
        </w:rPr>
        <w:t>ценного</w:t>
      </w:r>
      <w:r w:rsidRPr="00495139">
        <w:rPr>
          <w:rFonts w:ascii="Times New Roman" w:hAnsi="Times New Roman" w:cs="Times New Roman"/>
          <w:spacing w:val="-7"/>
        </w:rPr>
        <w:t xml:space="preserve"> </w:t>
      </w:r>
      <w:r w:rsidRPr="00495139">
        <w:rPr>
          <w:rFonts w:ascii="Times New Roman" w:hAnsi="Times New Roman" w:cs="Times New Roman"/>
        </w:rPr>
        <w:t>с</w:t>
      </w:r>
      <w:r w:rsidRPr="00495139">
        <w:rPr>
          <w:rFonts w:ascii="Times New Roman" w:hAnsi="Times New Roman" w:cs="Times New Roman"/>
          <w:spacing w:val="-10"/>
        </w:rPr>
        <w:t xml:space="preserve"> </w:t>
      </w:r>
      <w:r w:rsidRPr="00495139">
        <w:rPr>
          <w:rFonts w:ascii="Times New Roman" w:hAnsi="Times New Roman" w:cs="Times New Roman"/>
        </w:rPr>
        <w:t>целью</w:t>
      </w:r>
      <w:r w:rsidRPr="00495139">
        <w:rPr>
          <w:rFonts w:ascii="Times New Roman" w:hAnsi="Times New Roman" w:cs="Times New Roman"/>
          <w:spacing w:val="-11"/>
        </w:rPr>
        <w:t xml:space="preserve"> </w:t>
      </w:r>
      <w:r w:rsidRPr="00495139">
        <w:rPr>
          <w:rFonts w:ascii="Times New Roman" w:hAnsi="Times New Roman" w:cs="Times New Roman"/>
        </w:rPr>
        <w:t>ненадлежащего влияния на действия другой стороны;</w:t>
      </w:r>
    </w:p>
    <w:p w14:paraId="0DD88DA2" w14:textId="77777777" w:rsidR="005F09AF" w:rsidRPr="00495139" w:rsidRDefault="00504719">
      <w:pPr>
        <w:pStyle w:val="a5"/>
        <w:numPr>
          <w:ilvl w:val="1"/>
          <w:numId w:val="4"/>
        </w:numPr>
        <w:tabs>
          <w:tab w:val="left" w:pos="1578"/>
          <w:tab w:val="left" w:pos="1580"/>
        </w:tabs>
        <w:spacing w:before="116" w:line="242" w:lineRule="auto"/>
        <w:ind w:right="241"/>
        <w:rPr>
          <w:rFonts w:ascii="Times New Roman" w:hAnsi="Times New Roman" w:cs="Times New Roman"/>
        </w:rPr>
      </w:pPr>
      <w:r w:rsidRPr="00495139">
        <w:rPr>
          <w:rFonts w:ascii="Times New Roman" w:hAnsi="Times New Roman" w:cs="Times New Roman"/>
        </w:rPr>
        <w:t xml:space="preserve">«мошенническая практика» </w:t>
      </w:r>
      <w:r w:rsidRPr="00495139">
        <w:rPr>
          <w:rFonts w:ascii="Times New Roman" w:hAnsi="Times New Roman" w:cs="Times New Roman"/>
          <w:w w:val="110"/>
        </w:rPr>
        <w:t xml:space="preserve">— </w:t>
      </w:r>
      <w:r w:rsidRPr="00495139">
        <w:rPr>
          <w:rFonts w:ascii="Times New Roman" w:hAnsi="Times New Roman" w:cs="Times New Roman"/>
        </w:rPr>
        <w:t xml:space="preserve">это любое действие или бездействие, в том числе введение в заблуждение, которое сознательно или неосмотрительно вводит в заблуждение или пытается ввести в заблуждение сторону с целью получения финансовой или иной выгоды или же с целью уклонения от выполнения </w:t>
      </w:r>
      <w:r w:rsidRPr="00495139">
        <w:rPr>
          <w:rFonts w:ascii="Times New Roman" w:hAnsi="Times New Roman" w:cs="Times New Roman"/>
          <w:spacing w:val="-2"/>
        </w:rPr>
        <w:t>обязательства;</w:t>
      </w:r>
    </w:p>
    <w:p w14:paraId="47BE3054" w14:textId="77777777" w:rsidR="005F09AF" w:rsidRPr="00495139" w:rsidRDefault="00504719">
      <w:pPr>
        <w:pStyle w:val="a5"/>
        <w:numPr>
          <w:ilvl w:val="1"/>
          <w:numId w:val="4"/>
        </w:numPr>
        <w:tabs>
          <w:tab w:val="left" w:pos="1578"/>
          <w:tab w:val="left" w:pos="1580"/>
        </w:tabs>
        <w:spacing w:before="121" w:line="242" w:lineRule="auto"/>
        <w:ind w:right="248"/>
        <w:rPr>
          <w:rFonts w:ascii="Times New Roman" w:hAnsi="Times New Roman" w:cs="Times New Roman"/>
        </w:rPr>
      </w:pPr>
      <w:r w:rsidRPr="00495139">
        <w:rPr>
          <w:rFonts w:ascii="Times New Roman" w:hAnsi="Times New Roman" w:cs="Times New Roman"/>
          <w:w w:val="110"/>
        </w:rPr>
        <w:t>«практика</w:t>
      </w:r>
      <w:r w:rsidRPr="00495139">
        <w:rPr>
          <w:rFonts w:ascii="Times New Roman" w:hAnsi="Times New Roman" w:cs="Times New Roman"/>
          <w:spacing w:val="-14"/>
          <w:w w:val="110"/>
        </w:rPr>
        <w:t xml:space="preserve"> </w:t>
      </w:r>
      <w:r w:rsidRPr="00495139">
        <w:rPr>
          <w:rFonts w:ascii="Times New Roman" w:hAnsi="Times New Roman" w:cs="Times New Roman"/>
          <w:w w:val="110"/>
        </w:rPr>
        <w:t>сговора»</w:t>
      </w:r>
      <w:r w:rsidRPr="00495139">
        <w:rPr>
          <w:rFonts w:ascii="Times New Roman" w:hAnsi="Times New Roman" w:cs="Times New Roman"/>
          <w:spacing w:val="-11"/>
          <w:w w:val="110"/>
        </w:rPr>
        <w:t xml:space="preserve"> </w:t>
      </w:r>
      <w:r w:rsidRPr="00495139">
        <w:rPr>
          <w:rFonts w:ascii="Times New Roman" w:hAnsi="Times New Roman" w:cs="Times New Roman"/>
          <w:w w:val="110"/>
        </w:rPr>
        <w:t>—</w:t>
      </w:r>
      <w:r w:rsidRPr="00495139">
        <w:rPr>
          <w:rFonts w:ascii="Times New Roman" w:hAnsi="Times New Roman" w:cs="Times New Roman"/>
          <w:spacing w:val="-2"/>
          <w:w w:val="110"/>
        </w:rPr>
        <w:t xml:space="preserve"> </w:t>
      </w:r>
      <w:r w:rsidRPr="00495139">
        <w:rPr>
          <w:rFonts w:ascii="Times New Roman" w:hAnsi="Times New Roman" w:cs="Times New Roman"/>
          <w:w w:val="110"/>
        </w:rPr>
        <w:t>это</w:t>
      </w:r>
      <w:r w:rsidRPr="00495139">
        <w:rPr>
          <w:rFonts w:ascii="Times New Roman" w:hAnsi="Times New Roman" w:cs="Times New Roman"/>
          <w:spacing w:val="-14"/>
          <w:w w:val="110"/>
        </w:rPr>
        <w:t xml:space="preserve"> </w:t>
      </w:r>
      <w:r w:rsidRPr="00495139">
        <w:rPr>
          <w:rFonts w:ascii="Times New Roman" w:hAnsi="Times New Roman" w:cs="Times New Roman"/>
          <w:w w:val="110"/>
        </w:rPr>
        <w:t>договоренность</w:t>
      </w:r>
      <w:r w:rsidRPr="00495139">
        <w:rPr>
          <w:rFonts w:ascii="Times New Roman" w:hAnsi="Times New Roman" w:cs="Times New Roman"/>
          <w:spacing w:val="-15"/>
          <w:w w:val="110"/>
        </w:rPr>
        <w:t xml:space="preserve"> </w:t>
      </w:r>
      <w:r w:rsidRPr="00495139">
        <w:rPr>
          <w:rFonts w:ascii="Times New Roman" w:hAnsi="Times New Roman" w:cs="Times New Roman"/>
          <w:w w:val="110"/>
        </w:rPr>
        <w:t>между</w:t>
      </w:r>
      <w:r w:rsidRPr="00495139">
        <w:rPr>
          <w:rFonts w:ascii="Times New Roman" w:hAnsi="Times New Roman" w:cs="Times New Roman"/>
          <w:spacing w:val="-14"/>
          <w:w w:val="110"/>
        </w:rPr>
        <w:t xml:space="preserve"> </w:t>
      </w:r>
      <w:r w:rsidRPr="00495139">
        <w:rPr>
          <w:rFonts w:ascii="Times New Roman" w:hAnsi="Times New Roman" w:cs="Times New Roman"/>
          <w:w w:val="110"/>
        </w:rPr>
        <w:t>двумя</w:t>
      </w:r>
      <w:r w:rsidRPr="00495139">
        <w:rPr>
          <w:rFonts w:ascii="Times New Roman" w:hAnsi="Times New Roman" w:cs="Times New Roman"/>
          <w:spacing w:val="-14"/>
          <w:w w:val="110"/>
        </w:rPr>
        <w:t xml:space="preserve"> </w:t>
      </w:r>
      <w:r w:rsidRPr="00495139">
        <w:rPr>
          <w:rFonts w:ascii="Times New Roman" w:hAnsi="Times New Roman" w:cs="Times New Roman"/>
          <w:w w:val="110"/>
        </w:rPr>
        <w:t>или</w:t>
      </w:r>
      <w:r w:rsidRPr="00495139">
        <w:rPr>
          <w:rFonts w:ascii="Times New Roman" w:hAnsi="Times New Roman" w:cs="Times New Roman"/>
          <w:spacing w:val="-11"/>
          <w:w w:val="110"/>
        </w:rPr>
        <w:t xml:space="preserve"> </w:t>
      </w:r>
      <w:r w:rsidRPr="00495139">
        <w:rPr>
          <w:rFonts w:ascii="Times New Roman" w:hAnsi="Times New Roman" w:cs="Times New Roman"/>
          <w:w w:val="110"/>
        </w:rPr>
        <w:t>более</w:t>
      </w:r>
      <w:r w:rsidRPr="00495139">
        <w:rPr>
          <w:rFonts w:ascii="Times New Roman" w:hAnsi="Times New Roman" w:cs="Times New Roman"/>
          <w:spacing w:val="-14"/>
          <w:w w:val="110"/>
        </w:rPr>
        <w:t xml:space="preserve"> </w:t>
      </w:r>
      <w:r w:rsidRPr="00495139">
        <w:rPr>
          <w:rFonts w:ascii="Times New Roman" w:hAnsi="Times New Roman" w:cs="Times New Roman"/>
          <w:w w:val="110"/>
        </w:rPr>
        <w:t xml:space="preserve">сторонами, </w:t>
      </w:r>
      <w:r w:rsidRPr="00495139">
        <w:rPr>
          <w:rFonts w:ascii="Times New Roman" w:hAnsi="Times New Roman" w:cs="Times New Roman"/>
        </w:rPr>
        <w:t>направленная</w:t>
      </w:r>
      <w:r w:rsidRPr="00495139">
        <w:rPr>
          <w:rFonts w:ascii="Times New Roman" w:hAnsi="Times New Roman" w:cs="Times New Roman"/>
          <w:spacing w:val="-3"/>
        </w:rPr>
        <w:t xml:space="preserve"> </w:t>
      </w:r>
      <w:r w:rsidRPr="00495139">
        <w:rPr>
          <w:rFonts w:ascii="Times New Roman" w:hAnsi="Times New Roman" w:cs="Times New Roman"/>
        </w:rPr>
        <w:t>на</w:t>
      </w:r>
      <w:r w:rsidRPr="00495139">
        <w:rPr>
          <w:rFonts w:ascii="Times New Roman" w:hAnsi="Times New Roman" w:cs="Times New Roman"/>
          <w:spacing w:val="-3"/>
        </w:rPr>
        <w:t xml:space="preserve"> </w:t>
      </w:r>
      <w:r w:rsidRPr="00495139">
        <w:rPr>
          <w:rFonts w:ascii="Times New Roman" w:hAnsi="Times New Roman" w:cs="Times New Roman"/>
        </w:rPr>
        <w:t>достижение</w:t>
      </w:r>
      <w:r w:rsidRPr="00495139">
        <w:rPr>
          <w:rFonts w:ascii="Times New Roman" w:hAnsi="Times New Roman" w:cs="Times New Roman"/>
          <w:spacing w:val="-2"/>
        </w:rPr>
        <w:t xml:space="preserve"> </w:t>
      </w:r>
      <w:r w:rsidRPr="00495139">
        <w:rPr>
          <w:rFonts w:ascii="Times New Roman" w:hAnsi="Times New Roman" w:cs="Times New Roman"/>
        </w:rPr>
        <w:t>ненадлежащей</w:t>
      </w:r>
      <w:r w:rsidRPr="00495139">
        <w:rPr>
          <w:rFonts w:ascii="Times New Roman" w:hAnsi="Times New Roman" w:cs="Times New Roman"/>
          <w:spacing w:val="-2"/>
        </w:rPr>
        <w:t xml:space="preserve"> </w:t>
      </w:r>
      <w:r w:rsidRPr="00495139">
        <w:rPr>
          <w:rFonts w:ascii="Times New Roman" w:hAnsi="Times New Roman" w:cs="Times New Roman"/>
        </w:rPr>
        <w:t>цели,</w:t>
      </w:r>
      <w:r w:rsidRPr="00495139">
        <w:rPr>
          <w:rFonts w:ascii="Times New Roman" w:hAnsi="Times New Roman" w:cs="Times New Roman"/>
          <w:spacing w:val="-4"/>
        </w:rPr>
        <w:t xml:space="preserve"> </w:t>
      </w:r>
      <w:r w:rsidRPr="00495139">
        <w:rPr>
          <w:rFonts w:ascii="Times New Roman" w:hAnsi="Times New Roman" w:cs="Times New Roman"/>
        </w:rPr>
        <w:t>включая</w:t>
      </w:r>
      <w:r w:rsidRPr="00495139">
        <w:rPr>
          <w:rFonts w:ascii="Times New Roman" w:hAnsi="Times New Roman" w:cs="Times New Roman"/>
          <w:spacing w:val="-4"/>
        </w:rPr>
        <w:t xml:space="preserve"> </w:t>
      </w:r>
      <w:r w:rsidRPr="00495139">
        <w:rPr>
          <w:rFonts w:ascii="Times New Roman" w:hAnsi="Times New Roman" w:cs="Times New Roman"/>
        </w:rPr>
        <w:t xml:space="preserve">ненадлежащее влияние </w:t>
      </w:r>
      <w:r w:rsidRPr="00495139">
        <w:rPr>
          <w:rFonts w:ascii="Times New Roman" w:hAnsi="Times New Roman" w:cs="Times New Roman"/>
          <w:w w:val="110"/>
        </w:rPr>
        <w:t>на действия</w:t>
      </w:r>
      <w:r w:rsidRPr="00495139">
        <w:rPr>
          <w:rFonts w:ascii="Times New Roman" w:hAnsi="Times New Roman" w:cs="Times New Roman"/>
          <w:spacing w:val="-1"/>
          <w:w w:val="110"/>
        </w:rPr>
        <w:t xml:space="preserve"> </w:t>
      </w:r>
      <w:r w:rsidRPr="00495139">
        <w:rPr>
          <w:rFonts w:ascii="Times New Roman" w:hAnsi="Times New Roman" w:cs="Times New Roman"/>
          <w:w w:val="110"/>
        </w:rPr>
        <w:t>другой стороны;</w:t>
      </w:r>
    </w:p>
    <w:p w14:paraId="6650F45C" w14:textId="77777777" w:rsidR="005F09AF" w:rsidRPr="00495139" w:rsidRDefault="005F09AF">
      <w:pPr>
        <w:pStyle w:val="a5"/>
        <w:spacing w:line="242" w:lineRule="auto"/>
        <w:rPr>
          <w:rFonts w:ascii="Times New Roman" w:hAnsi="Times New Roman" w:cs="Times New Roman"/>
        </w:rPr>
        <w:sectPr w:rsidR="005F09AF" w:rsidRPr="00495139">
          <w:headerReference w:type="default" r:id="rId28"/>
          <w:footerReference w:type="default" r:id="rId29"/>
          <w:pgSz w:w="11900" w:h="16820"/>
          <w:pgMar w:top="1620" w:right="708" w:bottom="1100" w:left="566" w:header="709" w:footer="911" w:gutter="0"/>
          <w:cols w:space="720"/>
        </w:sectPr>
      </w:pPr>
    </w:p>
    <w:p w14:paraId="4ABB5233" w14:textId="77777777" w:rsidR="005F09AF" w:rsidRPr="00495139" w:rsidRDefault="005F09AF">
      <w:pPr>
        <w:pStyle w:val="a3"/>
        <w:rPr>
          <w:rFonts w:ascii="Times New Roman" w:hAnsi="Times New Roman" w:cs="Times New Roman"/>
        </w:rPr>
      </w:pPr>
    </w:p>
    <w:p w14:paraId="0F4D5422" w14:textId="77777777" w:rsidR="005F09AF" w:rsidRPr="00495139" w:rsidRDefault="005F09AF">
      <w:pPr>
        <w:pStyle w:val="a3"/>
        <w:spacing w:before="193"/>
        <w:rPr>
          <w:rFonts w:ascii="Times New Roman" w:hAnsi="Times New Roman" w:cs="Times New Roman"/>
        </w:rPr>
      </w:pPr>
    </w:p>
    <w:p w14:paraId="24A15B85" w14:textId="77777777" w:rsidR="005F09AF" w:rsidRPr="00495139" w:rsidRDefault="00504719">
      <w:pPr>
        <w:pStyle w:val="a5"/>
        <w:numPr>
          <w:ilvl w:val="1"/>
          <w:numId w:val="4"/>
        </w:numPr>
        <w:tabs>
          <w:tab w:val="left" w:pos="1578"/>
          <w:tab w:val="left" w:pos="1580"/>
        </w:tabs>
        <w:spacing w:line="242" w:lineRule="auto"/>
        <w:ind w:right="241"/>
        <w:rPr>
          <w:rFonts w:ascii="Times New Roman" w:hAnsi="Times New Roman" w:cs="Times New Roman"/>
        </w:rPr>
      </w:pPr>
      <w:r w:rsidRPr="00495139">
        <w:rPr>
          <w:rFonts w:ascii="Times New Roman" w:hAnsi="Times New Roman" w:cs="Times New Roman"/>
        </w:rPr>
        <w:t xml:space="preserve">«практика принуждения» </w:t>
      </w:r>
      <w:r w:rsidRPr="00495139">
        <w:rPr>
          <w:rFonts w:ascii="Times New Roman" w:hAnsi="Times New Roman" w:cs="Times New Roman"/>
          <w:w w:val="110"/>
        </w:rPr>
        <w:t xml:space="preserve">— </w:t>
      </w:r>
      <w:r w:rsidRPr="00495139">
        <w:rPr>
          <w:rFonts w:ascii="Times New Roman" w:hAnsi="Times New Roman" w:cs="Times New Roman"/>
        </w:rPr>
        <w:t>это нанесение ущерба или вреда, либо угроза причинения ущерба или вреда, прямо или косвенно, любой стороне или собственности</w:t>
      </w:r>
      <w:r w:rsidRPr="00495139">
        <w:rPr>
          <w:rFonts w:ascii="Times New Roman" w:hAnsi="Times New Roman" w:cs="Times New Roman"/>
          <w:spacing w:val="-2"/>
        </w:rPr>
        <w:t xml:space="preserve"> </w:t>
      </w:r>
      <w:r w:rsidRPr="00495139">
        <w:rPr>
          <w:rFonts w:ascii="Times New Roman" w:hAnsi="Times New Roman" w:cs="Times New Roman"/>
        </w:rPr>
        <w:t>любой</w:t>
      </w:r>
      <w:r w:rsidRPr="00495139">
        <w:rPr>
          <w:rFonts w:ascii="Times New Roman" w:hAnsi="Times New Roman" w:cs="Times New Roman"/>
          <w:spacing w:val="-3"/>
        </w:rPr>
        <w:t xml:space="preserve"> </w:t>
      </w:r>
      <w:r w:rsidRPr="00495139">
        <w:rPr>
          <w:rFonts w:ascii="Times New Roman" w:hAnsi="Times New Roman" w:cs="Times New Roman"/>
        </w:rPr>
        <w:t>стороны,</w:t>
      </w:r>
      <w:r w:rsidRPr="00495139">
        <w:rPr>
          <w:rFonts w:ascii="Times New Roman" w:hAnsi="Times New Roman" w:cs="Times New Roman"/>
          <w:spacing w:val="-3"/>
        </w:rPr>
        <w:t xml:space="preserve"> </w:t>
      </w:r>
      <w:r w:rsidRPr="00495139">
        <w:rPr>
          <w:rFonts w:ascii="Times New Roman" w:hAnsi="Times New Roman" w:cs="Times New Roman"/>
        </w:rPr>
        <w:t>чтобы</w:t>
      </w:r>
      <w:r w:rsidRPr="00495139">
        <w:rPr>
          <w:rFonts w:ascii="Times New Roman" w:hAnsi="Times New Roman" w:cs="Times New Roman"/>
          <w:spacing w:val="-5"/>
        </w:rPr>
        <w:t xml:space="preserve"> </w:t>
      </w:r>
      <w:r w:rsidRPr="00495139">
        <w:rPr>
          <w:rFonts w:ascii="Times New Roman" w:hAnsi="Times New Roman" w:cs="Times New Roman"/>
        </w:rPr>
        <w:t>ненадлежащим</w:t>
      </w:r>
      <w:r w:rsidRPr="00495139">
        <w:rPr>
          <w:rFonts w:ascii="Times New Roman" w:hAnsi="Times New Roman" w:cs="Times New Roman"/>
          <w:spacing w:val="-6"/>
        </w:rPr>
        <w:t xml:space="preserve"> </w:t>
      </w:r>
      <w:r w:rsidRPr="00495139">
        <w:rPr>
          <w:rFonts w:ascii="Times New Roman" w:hAnsi="Times New Roman" w:cs="Times New Roman"/>
        </w:rPr>
        <w:t>образом</w:t>
      </w:r>
      <w:r w:rsidRPr="00495139">
        <w:rPr>
          <w:rFonts w:ascii="Times New Roman" w:hAnsi="Times New Roman" w:cs="Times New Roman"/>
          <w:spacing w:val="-8"/>
        </w:rPr>
        <w:t xml:space="preserve"> </w:t>
      </w:r>
      <w:r w:rsidRPr="00495139">
        <w:rPr>
          <w:rFonts w:ascii="Times New Roman" w:hAnsi="Times New Roman" w:cs="Times New Roman"/>
        </w:rPr>
        <w:t>повлиять</w:t>
      </w:r>
      <w:r w:rsidRPr="00495139">
        <w:rPr>
          <w:rFonts w:ascii="Times New Roman" w:hAnsi="Times New Roman" w:cs="Times New Roman"/>
          <w:spacing w:val="-5"/>
        </w:rPr>
        <w:t xml:space="preserve"> </w:t>
      </w:r>
      <w:r w:rsidRPr="00495139">
        <w:rPr>
          <w:rFonts w:ascii="Times New Roman" w:hAnsi="Times New Roman" w:cs="Times New Roman"/>
        </w:rPr>
        <w:t>на</w:t>
      </w:r>
      <w:r w:rsidRPr="00495139">
        <w:rPr>
          <w:rFonts w:ascii="Times New Roman" w:hAnsi="Times New Roman" w:cs="Times New Roman"/>
          <w:spacing w:val="-8"/>
        </w:rPr>
        <w:t xml:space="preserve"> </w:t>
      </w:r>
      <w:r w:rsidRPr="00495139">
        <w:rPr>
          <w:rFonts w:ascii="Times New Roman" w:hAnsi="Times New Roman" w:cs="Times New Roman"/>
        </w:rPr>
        <w:t>действия той или другой стороны;</w:t>
      </w:r>
    </w:p>
    <w:p w14:paraId="5D40B583" w14:textId="77777777" w:rsidR="005F09AF" w:rsidRPr="00495139" w:rsidRDefault="00504719">
      <w:pPr>
        <w:pStyle w:val="a5"/>
        <w:numPr>
          <w:ilvl w:val="1"/>
          <w:numId w:val="4"/>
        </w:numPr>
        <w:tabs>
          <w:tab w:val="left" w:pos="1578"/>
          <w:tab w:val="left" w:pos="1580"/>
        </w:tabs>
        <w:spacing w:before="123" w:line="242" w:lineRule="auto"/>
        <w:ind w:right="243"/>
        <w:rPr>
          <w:rFonts w:ascii="Times New Roman" w:hAnsi="Times New Roman" w:cs="Times New Roman"/>
        </w:rPr>
      </w:pPr>
      <w:r w:rsidRPr="00495139">
        <w:rPr>
          <w:rFonts w:ascii="Times New Roman" w:hAnsi="Times New Roman" w:cs="Times New Roman"/>
        </w:rPr>
        <w:t>«обструктивная практика» - это (i) умышленное уничтожение, фальсификация, изменение или сокрытие доказательств, которые могут иметь значение для расследования, проводимого Фондом, или предоставление ложных показаний следователям с целью существенного воспрепятствования расследованию, проводимому Фондом; (</w:t>
      </w:r>
      <w:proofErr w:type="spellStart"/>
      <w:r w:rsidRPr="00495139">
        <w:rPr>
          <w:rFonts w:ascii="Times New Roman" w:hAnsi="Times New Roman" w:cs="Times New Roman"/>
        </w:rPr>
        <w:t>ii</w:t>
      </w:r>
      <w:proofErr w:type="spellEnd"/>
      <w:r w:rsidRPr="00495139">
        <w:rPr>
          <w:rFonts w:ascii="Times New Roman" w:hAnsi="Times New Roman" w:cs="Times New Roman"/>
        </w:rPr>
        <w:t>) угрозы, запугивание или шантаж любой стороны, чтобы помешать этой стороне раскрыть свои знания по вопросам, имеющим отношение к расследованию Фондом, или от проведения такого расследования; и/или (</w:t>
      </w:r>
      <w:proofErr w:type="spellStart"/>
      <w:r w:rsidRPr="00495139">
        <w:rPr>
          <w:rFonts w:ascii="Times New Roman" w:hAnsi="Times New Roman" w:cs="Times New Roman"/>
        </w:rPr>
        <w:t>iii</w:t>
      </w:r>
      <w:proofErr w:type="spellEnd"/>
      <w:r w:rsidRPr="00495139">
        <w:rPr>
          <w:rFonts w:ascii="Times New Roman" w:hAnsi="Times New Roman" w:cs="Times New Roman"/>
        </w:rPr>
        <w:t>) совершение любого действия, направленного на существенное воспрепятствование осуществлению договорных прав Фонда</w:t>
      </w:r>
      <w:r w:rsidRPr="00495139">
        <w:rPr>
          <w:rFonts w:ascii="Times New Roman" w:hAnsi="Times New Roman" w:cs="Times New Roman"/>
          <w:spacing w:val="-1"/>
        </w:rPr>
        <w:t xml:space="preserve"> </w:t>
      </w:r>
      <w:r w:rsidRPr="00495139">
        <w:rPr>
          <w:rFonts w:ascii="Times New Roman" w:hAnsi="Times New Roman" w:cs="Times New Roman"/>
        </w:rPr>
        <w:t>на</w:t>
      </w:r>
      <w:r w:rsidRPr="00495139">
        <w:rPr>
          <w:rFonts w:ascii="Times New Roman" w:hAnsi="Times New Roman" w:cs="Times New Roman"/>
          <w:spacing w:val="-1"/>
        </w:rPr>
        <w:t xml:space="preserve"> </w:t>
      </w:r>
      <w:r w:rsidRPr="00495139">
        <w:rPr>
          <w:rFonts w:ascii="Times New Roman" w:hAnsi="Times New Roman" w:cs="Times New Roman"/>
        </w:rPr>
        <w:t>аудит, проверку и доступ к информации.</w:t>
      </w:r>
    </w:p>
    <w:p w14:paraId="16804546" w14:textId="77777777" w:rsidR="005F09AF" w:rsidRPr="00495139" w:rsidRDefault="005F09AF">
      <w:pPr>
        <w:pStyle w:val="a3"/>
        <w:spacing w:before="105"/>
        <w:rPr>
          <w:rFonts w:ascii="Times New Roman" w:hAnsi="Times New Roman" w:cs="Times New Roman"/>
        </w:rPr>
      </w:pPr>
    </w:p>
    <w:p w14:paraId="51EE4A5F" w14:textId="77777777" w:rsidR="005F09AF" w:rsidRPr="00495139" w:rsidRDefault="00504719">
      <w:pPr>
        <w:pStyle w:val="6"/>
        <w:numPr>
          <w:ilvl w:val="0"/>
          <w:numId w:val="5"/>
        </w:numPr>
        <w:tabs>
          <w:tab w:val="left" w:pos="723"/>
        </w:tabs>
        <w:ind w:left="723" w:hanging="276"/>
        <w:rPr>
          <w:rFonts w:ascii="Times New Roman" w:hAnsi="Times New Roman" w:cs="Times New Roman"/>
        </w:rPr>
      </w:pPr>
      <w:bookmarkStart w:id="14" w:name="C._Масштаб"/>
      <w:bookmarkEnd w:id="14"/>
      <w:r w:rsidRPr="00495139">
        <w:rPr>
          <w:rFonts w:ascii="Times New Roman" w:hAnsi="Times New Roman" w:cs="Times New Roman"/>
          <w:spacing w:val="-2"/>
        </w:rPr>
        <w:t>Масштаб</w:t>
      </w:r>
    </w:p>
    <w:p w14:paraId="3DA80457" w14:textId="77777777" w:rsidR="005F09AF" w:rsidRPr="00495139" w:rsidRDefault="00504719">
      <w:pPr>
        <w:pStyle w:val="a5"/>
        <w:numPr>
          <w:ilvl w:val="0"/>
          <w:numId w:val="4"/>
        </w:numPr>
        <w:tabs>
          <w:tab w:val="left" w:pos="1156"/>
          <w:tab w:val="left" w:pos="1162"/>
        </w:tabs>
        <w:spacing w:before="121"/>
        <w:ind w:right="256" w:hanging="360"/>
        <w:jc w:val="both"/>
        <w:rPr>
          <w:rFonts w:ascii="Times New Roman" w:hAnsi="Times New Roman" w:cs="Times New Roman"/>
        </w:rPr>
      </w:pPr>
      <w:r w:rsidRPr="00495139">
        <w:rPr>
          <w:rFonts w:ascii="Times New Roman" w:hAnsi="Times New Roman" w:cs="Times New Roman"/>
        </w:rPr>
        <w:t>Настоящая политика применяется ко всем операциям и деятельности, финансируемой и/или управляемой МФСР, а также к следующим физическим и юридическим лица:</w:t>
      </w:r>
    </w:p>
    <w:p w14:paraId="71BB51AC" w14:textId="77777777" w:rsidR="005F09AF" w:rsidRPr="00495139" w:rsidRDefault="00504719">
      <w:pPr>
        <w:pStyle w:val="a5"/>
        <w:numPr>
          <w:ilvl w:val="1"/>
          <w:numId w:val="4"/>
        </w:numPr>
        <w:tabs>
          <w:tab w:val="left" w:pos="1653"/>
          <w:tab w:val="left" w:pos="1657"/>
        </w:tabs>
        <w:spacing w:before="122" w:line="244" w:lineRule="auto"/>
        <w:ind w:left="1657" w:right="260" w:hanging="361"/>
        <w:rPr>
          <w:rFonts w:ascii="Times New Roman" w:hAnsi="Times New Roman" w:cs="Times New Roman"/>
        </w:rPr>
      </w:pPr>
      <w:r w:rsidRPr="00495139">
        <w:rPr>
          <w:rFonts w:ascii="Times New Roman" w:hAnsi="Times New Roman" w:cs="Times New Roman"/>
        </w:rPr>
        <w:t>персоналу МФСР и другим лицам, работающим в МФСР в качестве внештатного персонала («штатные и внештатные сотрудники МФСР»);</w:t>
      </w:r>
    </w:p>
    <w:p w14:paraId="3A392C0B" w14:textId="77777777" w:rsidR="005F09AF" w:rsidRPr="00495139" w:rsidRDefault="00504719">
      <w:pPr>
        <w:pStyle w:val="a5"/>
        <w:numPr>
          <w:ilvl w:val="1"/>
          <w:numId w:val="4"/>
        </w:numPr>
        <w:tabs>
          <w:tab w:val="left" w:pos="1653"/>
          <w:tab w:val="left" w:pos="1657"/>
        </w:tabs>
        <w:spacing w:before="108" w:line="249" w:lineRule="auto"/>
        <w:ind w:left="1657" w:right="263" w:hanging="361"/>
        <w:rPr>
          <w:rFonts w:ascii="Times New Roman" w:hAnsi="Times New Roman" w:cs="Times New Roman"/>
        </w:rPr>
      </w:pPr>
      <w:r w:rsidRPr="00495139">
        <w:rPr>
          <w:rFonts w:ascii="Times New Roman" w:hAnsi="Times New Roman" w:cs="Times New Roman"/>
        </w:rPr>
        <w:t>физическим и юридическим лицам, имеющим коммерческий контракт с Фондом, и любые их агенты или персонал («поставщики»);</w:t>
      </w:r>
    </w:p>
    <w:p w14:paraId="3E5B85E0" w14:textId="77777777" w:rsidR="005F09AF" w:rsidRPr="00495139" w:rsidRDefault="00504719">
      <w:pPr>
        <w:pStyle w:val="a5"/>
        <w:numPr>
          <w:ilvl w:val="1"/>
          <w:numId w:val="4"/>
        </w:numPr>
        <w:tabs>
          <w:tab w:val="left" w:pos="1654"/>
          <w:tab w:val="left" w:pos="1657"/>
        </w:tabs>
        <w:spacing w:before="102" w:line="244" w:lineRule="auto"/>
        <w:ind w:left="1657" w:right="250" w:hanging="361"/>
        <w:rPr>
          <w:rFonts w:ascii="Times New Roman" w:hAnsi="Times New Roman" w:cs="Times New Roman"/>
        </w:rPr>
      </w:pPr>
      <w:r w:rsidRPr="00495139">
        <w:rPr>
          <w:rFonts w:ascii="Times New Roman" w:hAnsi="Times New Roman" w:cs="Times New Roman"/>
        </w:rPr>
        <w:t>Государственным организациям, получающим финансирование МФСР или финансирование, управляемое Фондом, и любые их агенты или персонал («государственные получатели»), а также частные организации, получающие финансирование МФСР или финансирование, управляемое Фондом, и любые их агенты</w:t>
      </w:r>
      <w:r w:rsidRPr="00495139">
        <w:rPr>
          <w:rFonts w:ascii="Times New Roman" w:hAnsi="Times New Roman" w:cs="Times New Roman"/>
          <w:spacing w:val="30"/>
        </w:rPr>
        <w:t xml:space="preserve"> </w:t>
      </w:r>
      <w:r w:rsidRPr="00495139">
        <w:rPr>
          <w:rFonts w:ascii="Times New Roman" w:hAnsi="Times New Roman" w:cs="Times New Roman"/>
        </w:rPr>
        <w:t>или</w:t>
      </w:r>
      <w:r w:rsidRPr="00495139">
        <w:rPr>
          <w:rFonts w:ascii="Times New Roman" w:hAnsi="Times New Roman" w:cs="Times New Roman"/>
          <w:spacing w:val="35"/>
        </w:rPr>
        <w:t xml:space="preserve"> </w:t>
      </w:r>
      <w:r w:rsidRPr="00495139">
        <w:rPr>
          <w:rFonts w:ascii="Times New Roman" w:hAnsi="Times New Roman" w:cs="Times New Roman"/>
        </w:rPr>
        <w:t>персонал</w:t>
      </w:r>
      <w:r w:rsidRPr="00495139">
        <w:rPr>
          <w:rFonts w:ascii="Times New Roman" w:hAnsi="Times New Roman" w:cs="Times New Roman"/>
          <w:spacing w:val="38"/>
        </w:rPr>
        <w:t xml:space="preserve"> </w:t>
      </w:r>
      <w:r w:rsidRPr="00495139">
        <w:rPr>
          <w:rFonts w:ascii="Times New Roman" w:hAnsi="Times New Roman" w:cs="Times New Roman"/>
        </w:rPr>
        <w:t>(«не</w:t>
      </w:r>
      <w:r w:rsidRPr="00495139">
        <w:rPr>
          <w:rFonts w:ascii="Times New Roman" w:hAnsi="Times New Roman" w:cs="Times New Roman"/>
          <w:spacing w:val="35"/>
        </w:rPr>
        <w:t xml:space="preserve"> </w:t>
      </w:r>
      <w:r w:rsidRPr="00495139">
        <w:rPr>
          <w:rFonts w:ascii="Times New Roman" w:hAnsi="Times New Roman" w:cs="Times New Roman"/>
        </w:rPr>
        <w:t>государственные</w:t>
      </w:r>
      <w:r w:rsidRPr="00495139">
        <w:rPr>
          <w:rFonts w:ascii="Times New Roman" w:hAnsi="Times New Roman" w:cs="Times New Roman"/>
          <w:spacing w:val="37"/>
        </w:rPr>
        <w:t xml:space="preserve"> </w:t>
      </w:r>
      <w:r w:rsidRPr="00495139">
        <w:rPr>
          <w:rFonts w:ascii="Times New Roman" w:hAnsi="Times New Roman" w:cs="Times New Roman"/>
        </w:rPr>
        <w:t>получатели»)</w:t>
      </w:r>
      <w:r w:rsidRPr="00495139">
        <w:rPr>
          <w:rFonts w:ascii="Times New Roman" w:hAnsi="Times New Roman" w:cs="Times New Roman"/>
          <w:spacing w:val="33"/>
        </w:rPr>
        <w:t xml:space="preserve"> </w:t>
      </w:r>
      <w:r w:rsidRPr="00495139">
        <w:rPr>
          <w:rFonts w:ascii="Times New Roman" w:hAnsi="Times New Roman" w:cs="Times New Roman"/>
        </w:rPr>
        <w:t>(все</w:t>
      </w:r>
      <w:r w:rsidRPr="00495139">
        <w:rPr>
          <w:rFonts w:ascii="Times New Roman" w:hAnsi="Times New Roman" w:cs="Times New Roman"/>
          <w:spacing w:val="35"/>
        </w:rPr>
        <w:t xml:space="preserve"> </w:t>
      </w:r>
      <w:r w:rsidRPr="00495139">
        <w:rPr>
          <w:rFonts w:ascii="Times New Roman" w:hAnsi="Times New Roman" w:cs="Times New Roman"/>
        </w:rPr>
        <w:t>вместе</w:t>
      </w:r>
      <w:r w:rsidRPr="00495139">
        <w:rPr>
          <w:rFonts w:ascii="Times New Roman" w:hAnsi="Times New Roman" w:cs="Times New Roman"/>
          <w:spacing w:val="35"/>
        </w:rPr>
        <w:t xml:space="preserve"> </w:t>
      </w:r>
      <w:r w:rsidRPr="00495139">
        <w:rPr>
          <w:rFonts w:ascii="Times New Roman" w:hAnsi="Times New Roman" w:cs="Times New Roman"/>
        </w:rPr>
        <w:t>именуются</w:t>
      </w:r>
    </w:p>
    <w:p w14:paraId="582BC115" w14:textId="77777777" w:rsidR="005F09AF" w:rsidRPr="00495139" w:rsidRDefault="00504719">
      <w:pPr>
        <w:pStyle w:val="a3"/>
        <w:spacing w:line="241" w:lineRule="exact"/>
        <w:ind w:left="1657"/>
        <w:jc w:val="both"/>
        <w:rPr>
          <w:rFonts w:ascii="Times New Roman" w:hAnsi="Times New Roman" w:cs="Times New Roman"/>
        </w:rPr>
      </w:pPr>
      <w:r w:rsidRPr="00495139">
        <w:rPr>
          <w:rFonts w:ascii="Times New Roman" w:hAnsi="Times New Roman" w:cs="Times New Roman"/>
        </w:rPr>
        <w:t>«получатели»);</w:t>
      </w:r>
      <w:r w:rsidRPr="00495139">
        <w:rPr>
          <w:rFonts w:ascii="Times New Roman" w:hAnsi="Times New Roman" w:cs="Times New Roman"/>
          <w:spacing w:val="-12"/>
        </w:rPr>
        <w:t xml:space="preserve"> </w:t>
      </w:r>
      <w:r w:rsidRPr="00495139">
        <w:rPr>
          <w:rFonts w:ascii="Times New Roman" w:hAnsi="Times New Roman" w:cs="Times New Roman"/>
        </w:rPr>
        <w:t>а</w:t>
      </w:r>
      <w:r w:rsidRPr="00495139">
        <w:rPr>
          <w:rFonts w:ascii="Times New Roman" w:hAnsi="Times New Roman" w:cs="Times New Roman"/>
          <w:spacing w:val="-10"/>
        </w:rPr>
        <w:t xml:space="preserve"> </w:t>
      </w:r>
      <w:r w:rsidRPr="00495139">
        <w:rPr>
          <w:rFonts w:ascii="Times New Roman" w:hAnsi="Times New Roman" w:cs="Times New Roman"/>
          <w:spacing w:val="-4"/>
        </w:rPr>
        <w:t>также</w:t>
      </w:r>
    </w:p>
    <w:p w14:paraId="219B3340" w14:textId="77777777" w:rsidR="005F09AF" w:rsidRPr="00495139" w:rsidRDefault="00504719">
      <w:pPr>
        <w:pStyle w:val="a5"/>
        <w:numPr>
          <w:ilvl w:val="1"/>
          <w:numId w:val="4"/>
        </w:numPr>
        <w:tabs>
          <w:tab w:val="left" w:pos="1653"/>
          <w:tab w:val="left" w:pos="1657"/>
        </w:tabs>
        <w:spacing w:before="122" w:line="242" w:lineRule="auto"/>
        <w:ind w:left="1657" w:right="237" w:hanging="361"/>
        <w:rPr>
          <w:rFonts w:ascii="Times New Roman" w:hAnsi="Times New Roman" w:cs="Times New Roman"/>
        </w:rPr>
      </w:pPr>
      <w:r w:rsidRPr="00495139">
        <w:rPr>
          <w:rFonts w:ascii="Times New Roman" w:hAnsi="Times New Roman" w:cs="Times New Roman"/>
        </w:rPr>
        <w:t>физические и юридические лица, за исключением упомянутых выше, которые получают, подают заявки на получение, несут ответственность за депонирование или перевод, или принимают или влияют на решения относительно использования поступлений от финансирования МФСР или финансирования, управляемого Фондом, включая, помимо прочего, партнеров-исполнителей, поставщиков услуг, подрядчиков, просто поставщиков, субподрядчиков, субпоставщиков, участников торгов, консультантов и любых их агентов или персонал. (Все такие физические и юридические лица совместно именуются «третьими сторонами»).</w:t>
      </w:r>
    </w:p>
    <w:p w14:paraId="5A09D1F3" w14:textId="77777777" w:rsidR="005F09AF" w:rsidRPr="00495139" w:rsidRDefault="005F09AF">
      <w:pPr>
        <w:pStyle w:val="a3"/>
        <w:spacing w:before="112"/>
        <w:rPr>
          <w:rFonts w:ascii="Times New Roman" w:hAnsi="Times New Roman" w:cs="Times New Roman"/>
        </w:rPr>
      </w:pPr>
    </w:p>
    <w:p w14:paraId="45C83DDB" w14:textId="77777777" w:rsidR="005F09AF" w:rsidRPr="00495139" w:rsidRDefault="00504719">
      <w:pPr>
        <w:pStyle w:val="6"/>
        <w:numPr>
          <w:ilvl w:val="0"/>
          <w:numId w:val="5"/>
        </w:numPr>
        <w:tabs>
          <w:tab w:val="left" w:pos="723"/>
        </w:tabs>
        <w:ind w:left="723" w:hanging="276"/>
        <w:rPr>
          <w:rFonts w:ascii="Times New Roman" w:hAnsi="Times New Roman" w:cs="Times New Roman"/>
        </w:rPr>
      </w:pPr>
      <w:bookmarkStart w:id="15" w:name="D._Обязанности"/>
      <w:bookmarkEnd w:id="15"/>
      <w:r w:rsidRPr="00495139">
        <w:rPr>
          <w:rFonts w:ascii="Times New Roman" w:hAnsi="Times New Roman" w:cs="Times New Roman"/>
          <w:spacing w:val="-2"/>
        </w:rPr>
        <w:t>Обязанности</w:t>
      </w:r>
    </w:p>
    <w:p w14:paraId="2DF9C796" w14:textId="77777777" w:rsidR="005F09AF" w:rsidRPr="00495139" w:rsidRDefault="00504719">
      <w:pPr>
        <w:pStyle w:val="a5"/>
        <w:numPr>
          <w:ilvl w:val="0"/>
          <w:numId w:val="3"/>
        </w:numPr>
        <w:tabs>
          <w:tab w:val="left" w:pos="997"/>
        </w:tabs>
        <w:spacing w:before="116"/>
        <w:ind w:left="997" w:hanging="267"/>
        <w:rPr>
          <w:rFonts w:ascii="Times New Roman" w:hAnsi="Times New Roman" w:cs="Times New Roman"/>
          <w:b/>
        </w:rPr>
      </w:pPr>
      <w:r w:rsidRPr="00495139">
        <w:rPr>
          <w:rFonts w:ascii="Times New Roman" w:hAnsi="Times New Roman" w:cs="Times New Roman"/>
          <w:b/>
          <w:spacing w:val="2"/>
          <w:w w:val="90"/>
        </w:rPr>
        <w:t>Обязанности</w:t>
      </w:r>
      <w:r w:rsidRPr="00495139">
        <w:rPr>
          <w:rFonts w:ascii="Times New Roman" w:hAnsi="Times New Roman" w:cs="Times New Roman"/>
          <w:b/>
          <w:spacing w:val="10"/>
        </w:rPr>
        <w:t xml:space="preserve"> </w:t>
      </w:r>
      <w:r w:rsidRPr="00495139">
        <w:rPr>
          <w:rFonts w:ascii="Times New Roman" w:hAnsi="Times New Roman" w:cs="Times New Roman"/>
          <w:b/>
          <w:spacing w:val="-4"/>
        </w:rPr>
        <w:t>Фонда</w:t>
      </w:r>
    </w:p>
    <w:p w14:paraId="626A94D7" w14:textId="77777777" w:rsidR="005F09AF" w:rsidRPr="00495139" w:rsidRDefault="00504719">
      <w:pPr>
        <w:pStyle w:val="a5"/>
        <w:numPr>
          <w:ilvl w:val="0"/>
          <w:numId w:val="4"/>
        </w:numPr>
        <w:tabs>
          <w:tab w:val="left" w:pos="1084"/>
          <w:tab w:val="left" w:pos="1090"/>
        </w:tabs>
        <w:spacing w:before="127"/>
        <w:ind w:left="1090" w:right="256" w:hanging="360"/>
        <w:jc w:val="both"/>
        <w:rPr>
          <w:rFonts w:ascii="Times New Roman" w:hAnsi="Times New Roman" w:cs="Times New Roman"/>
        </w:rPr>
      </w:pPr>
      <w:r w:rsidRPr="00495139">
        <w:rPr>
          <w:rFonts w:ascii="Times New Roman" w:hAnsi="Times New Roman" w:cs="Times New Roman"/>
        </w:rPr>
        <w:t>Фонд стремится предотвращать, смягчать и пресекать запрещенные виды практики в своих операциях и деятельности. Это может включать принятие и поддержку:</w:t>
      </w:r>
    </w:p>
    <w:p w14:paraId="2DDCE3A8" w14:textId="77777777" w:rsidR="005F09AF" w:rsidRPr="00495139" w:rsidRDefault="00504719">
      <w:pPr>
        <w:pStyle w:val="a5"/>
        <w:numPr>
          <w:ilvl w:val="1"/>
          <w:numId w:val="4"/>
        </w:numPr>
        <w:tabs>
          <w:tab w:val="left" w:pos="1937"/>
          <w:tab w:val="left" w:pos="1940"/>
        </w:tabs>
        <w:spacing w:before="117" w:line="244" w:lineRule="auto"/>
        <w:ind w:left="1940" w:right="249" w:hanging="360"/>
        <w:rPr>
          <w:rFonts w:ascii="Times New Roman" w:hAnsi="Times New Roman" w:cs="Times New Roman"/>
        </w:rPr>
      </w:pPr>
      <w:r w:rsidRPr="00495139">
        <w:rPr>
          <w:rFonts w:ascii="Times New Roman" w:hAnsi="Times New Roman" w:cs="Times New Roman"/>
        </w:rPr>
        <w:t>Каналов связи/коммуникации и правовой базы, которые разработаны для обеспечения того, чтобы эта политика была доведена до сведения сотрудников МФСР и внештатного персонала, поставщиков, получателей и третьих сторон, и чтобы она отражалась в закупочной документации и контрактах, относящихся к финансируемым и/или управляемым МФСР деятельностям и операциям;</w:t>
      </w:r>
    </w:p>
    <w:p w14:paraId="0E167EEC" w14:textId="77777777" w:rsidR="005F09AF" w:rsidRPr="00495139" w:rsidRDefault="005F09AF">
      <w:pPr>
        <w:pStyle w:val="a5"/>
        <w:spacing w:line="244" w:lineRule="auto"/>
        <w:rPr>
          <w:rFonts w:ascii="Times New Roman" w:hAnsi="Times New Roman" w:cs="Times New Roman"/>
        </w:rPr>
        <w:sectPr w:rsidR="005F09AF" w:rsidRPr="00495139">
          <w:pgSz w:w="11900" w:h="16820"/>
          <w:pgMar w:top="1620" w:right="708" w:bottom="1100" w:left="566" w:header="709" w:footer="911" w:gutter="0"/>
          <w:cols w:space="720"/>
        </w:sectPr>
      </w:pPr>
    </w:p>
    <w:p w14:paraId="100FE3E0" w14:textId="77777777" w:rsidR="005F09AF" w:rsidRPr="00495139" w:rsidRDefault="005F09AF">
      <w:pPr>
        <w:pStyle w:val="a3"/>
        <w:rPr>
          <w:rFonts w:ascii="Times New Roman" w:hAnsi="Times New Roman" w:cs="Times New Roman"/>
        </w:rPr>
      </w:pPr>
    </w:p>
    <w:p w14:paraId="4CA5CE6F" w14:textId="77777777" w:rsidR="005F09AF" w:rsidRPr="00495139" w:rsidRDefault="005F09AF">
      <w:pPr>
        <w:pStyle w:val="a3"/>
        <w:spacing w:before="188"/>
        <w:rPr>
          <w:rFonts w:ascii="Times New Roman" w:hAnsi="Times New Roman" w:cs="Times New Roman"/>
        </w:rPr>
      </w:pPr>
    </w:p>
    <w:p w14:paraId="0FED4BCC" w14:textId="77777777" w:rsidR="005F09AF" w:rsidRPr="00495139" w:rsidRDefault="00504719">
      <w:pPr>
        <w:pStyle w:val="a5"/>
        <w:numPr>
          <w:ilvl w:val="1"/>
          <w:numId w:val="4"/>
        </w:numPr>
        <w:tabs>
          <w:tab w:val="left" w:pos="1937"/>
          <w:tab w:val="left" w:pos="1940"/>
        </w:tabs>
        <w:spacing w:line="244" w:lineRule="auto"/>
        <w:ind w:left="1940" w:right="242" w:hanging="360"/>
        <w:rPr>
          <w:rFonts w:ascii="Times New Roman" w:hAnsi="Times New Roman" w:cs="Times New Roman"/>
        </w:rPr>
      </w:pPr>
      <w:r w:rsidRPr="00495139">
        <w:rPr>
          <w:rFonts w:ascii="Times New Roman" w:hAnsi="Times New Roman" w:cs="Times New Roman"/>
          <w:spacing w:val="-2"/>
        </w:rPr>
        <w:t>Фидуциарного контроля</w:t>
      </w:r>
      <w:r w:rsidRPr="00495139">
        <w:rPr>
          <w:rFonts w:ascii="Times New Roman" w:hAnsi="Times New Roman" w:cs="Times New Roman"/>
          <w:spacing w:val="-5"/>
        </w:rPr>
        <w:t xml:space="preserve"> </w:t>
      </w:r>
      <w:r w:rsidRPr="00495139">
        <w:rPr>
          <w:rFonts w:ascii="Times New Roman" w:hAnsi="Times New Roman" w:cs="Times New Roman"/>
          <w:spacing w:val="-2"/>
        </w:rPr>
        <w:t>и</w:t>
      </w:r>
      <w:r w:rsidRPr="00495139">
        <w:rPr>
          <w:rFonts w:ascii="Times New Roman" w:hAnsi="Times New Roman" w:cs="Times New Roman"/>
          <w:spacing w:val="-6"/>
        </w:rPr>
        <w:t xml:space="preserve"> </w:t>
      </w:r>
      <w:r w:rsidRPr="00495139">
        <w:rPr>
          <w:rFonts w:ascii="Times New Roman" w:hAnsi="Times New Roman" w:cs="Times New Roman"/>
          <w:spacing w:val="-2"/>
        </w:rPr>
        <w:t>процессов</w:t>
      </w:r>
      <w:r w:rsidRPr="00495139">
        <w:rPr>
          <w:rFonts w:ascii="Times New Roman" w:hAnsi="Times New Roman" w:cs="Times New Roman"/>
          <w:spacing w:val="-8"/>
        </w:rPr>
        <w:t xml:space="preserve"> </w:t>
      </w:r>
      <w:r w:rsidRPr="00495139">
        <w:rPr>
          <w:rFonts w:ascii="Times New Roman" w:hAnsi="Times New Roman" w:cs="Times New Roman"/>
          <w:spacing w:val="-2"/>
        </w:rPr>
        <w:t>надзора, предназначенных для</w:t>
      </w:r>
      <w:r w:rsidRPr="00495139">
        <w:rPr>
          <w:rFonts w:ascii="Times New Roman" w:hAnsi="Times New Roman" w:cs="Times New Roman"/>
          <w:spacing w:val="-6"/>
        </w:rPr>
        <w:t xml:space="preserve"> </w:t>
      </w:r>
      <w:r w:rsidRPr="00495139">
        <w:rPr>
          <w:rFonts w:ascii="Times New Roman" w:hAnsi="Times New Roman" w:cs="Times New Roman"/>
          <w:spacing w:val="-2"/>
        </w:rPr>
        <w:t xml:space="preserve">поддержания </w:t>
      </w:r>
      <w:r w:rsidRPr="00495139">
        <w:rPr>
          <w:rFonts w:ascii="Times New Roman" w:hAnsi="Times New Roman" w:cs="Times New Roman"/>
        </w:rPr>
        <w:t>соблюдения этой политики сотрудниками МФСР и внештатным персоналом, поставщиками, получателями и третьими сторонами;</w:t>
      </w:r>
    </w:p>
    <w:p w14:paraId="1D8191ED" w14:textId="77777777" w:rsidR="005F09AF" w:rsidRPr="00495139" w:rsidRDefault="00504719">
      <w:pPr>
        <w:pStyle w:val="a5"/>
        <w:numPr>
          <w:ilvl w:val="1"/>
          <w:numId w:val="4"/>
        </w:numPr>
        <w:tabs>
          <w:tab w:val="left" w:pos="1938"/>
          <w:tab w:val="left" w:pos="1940"/>
        </w:tabs>
        <w:spacing w:before="117"/>
        <w:ind w:left="1940" w:right="238" w:hanging="360"/>
        <w:rPr>
          <w:rFonts w:ascii="Times New Roman" w:hAnsi="Times New Roman" w:cs="Times New Roman"/>
        </w:rPr>
      </w:pPr>
      <w:r w:rsidRPr="00495139">
        <w:rPr>
          <w:rFonts w:ascii="Times New Roman" w:hAnsi="Times New Roman" w:cs="Times New Roman"/>
          <w:spacing w:val="-2"/>
        </w:rPr>
        <w:t>мер, связанных с</w:t>
      </w:r>
      <w:r w:rsidRPr="00495139">
        <w:rPr>
          <w:rFonts w:ascii="Times New Roman" w:hAnsi="Times New Roman" w:cs="Times New Roman"/>
          <w:spacing w:val="-3"/>
        </w:rPr>
        <w:t xml:space="preserve"> </w:t>
      </w:r>
      <w:r w:rsidRPr="00495139">
        <w:rPr>
          <w:rFonts w:ascii="Times New Roman" w:hAnsi="Times New Roman" w:cs="Times New Roman"/>
          <w:spacing w:val="-2"/>
        </w:rPr>
        <w:t>получением конфиденциальных</w:t>
      </w:r>
      <w:r w:rsidRPr="00495139">
        <w:rPr>
          <w:rFonts w:ascii="Times New Roman" w:hAnsi="Times New Roman" w:cs="Times New Roman"/>
          <w:spacing w:val="-3"/>
        </w:rPr>
        <w:t xml:space="preserve"> </w:t>
      </w:r>
      <w:r w:rsidRPr="00495139">
        <w:rPr>
          <w:rFonts w:ascii="Times New Roman" w:hAnsi="Times New Roman" w:cs="Times New Roman"/>
          <w:spacing w:val="-2"/>
        </w:rPr>
        <w:t xml:space="preserve">жалоб, защитой информаторов, </w:t>
      </w:r>
      <w:r w:rsidRPr="00495139">
        <w:rPr>
          <w:rFonts w:ascii="Times New Roman" w:hAnsi="Times New Roman" w:cs="Times New Roman"/>
        </w:rPr>
        <w:t>расследованиями, санкциями и дисциплинарными мерами, которые призваны обеспечить, чтобы можно было надлежащим образом сообщать о запрещенной практике и бороться с ней; и</w:t>
      </w:r>
    </w:p>
    <w:p w14:paraId="0EC7E926" w14:textId="77777777" w:rsidR="005F09AF" w:rsidRPr="00495139" w:rsidRDefault="00504719">
      <w:pPr>
        <w:pStyle w:val="a5"/>
        <w:numPr>
          <w:ilvl w:val="1"/>
          <w:numId w:val="4"/>
        </w:numPr>
        <w:tabs>
          <w:tab w:val="left" w:pos="1940"/>
          <w:tab w:val="left" w:pos="2001"/>
        </w:tabs>
        <w:spacing w:before="129" w:line="242" w:lineRule="auto"/>
        <w:ind w:left="1940" w:right="242" w:hanging="360"/>
        <w:rPr>
          <w:rFonts w:ascii="Times New Roman" w:hAnsi="Times New Roman" w:cs="Times New Roman"/>
        </w:rPr>
      </w:pPr>
      <w:r w:rsidRPr="00495139">
        <w:rPr>
          <w:rFonts w:ascii="Times New Roman" w:hAnsi="Times New Roman" w:cs="Times New Roman"/>
        </w:rPr>
        <w:tab/>
      </w:r>
      <w:r w:rsidRPr="00495139">
        <w:rPr>
          <w:rFonts w:ascii="Times New Roman" w:hAnsi="Times New Roman" w:cs="Times New Roman"/>
          <w:spacing w:val="-2"/>
        </w:rPr>
        <w:t>Мер,</w:t>
      </w:r>
      <w:r w:rsidRPr="00495139">
        <w:rPr>
          <w:rFonts w:ascii="Times New Roman" w:hAnsi="Times New Roman" w:cs="Times New Roman"/>
          <w:spacing w:val="-5"/>
        </w:rPr>
        <w:t xml:space="preserve"> </w:t>
      </w:r>
      <w:r w:rsidRPr="00495139">
        <w:rPr>
          <w:rFonts w:ascii="Times New Roman" w:hAnsi="Times New Roman" w:cs="Times New Roman"/>
          <w:spacing w:val="-2"/>
        </w:rPr>
        <w:t>направленных</w:t>
      </w:r>
      <w:r w:rsidRPr="00495139">
        <w:rPr>
          <w:rFonts w:ascii="Times New Roman" w:hAnsi="Times New Roman" w:cs="Times New Roman"/>
          <w:spacing w:val="-10"/>
        </w:rPr>
        <w:t xml:space="preserve"> </w:t>
      </w:r>
      <w:r w:rsidRPr="00495139">
        <w:rPr>
          <w:rFonts w:ascii="Times New Roman" w:hAnsi="Times New Roman" w:cs="Times New Roman"/>
          <w:spacing w:val="-2"/>
        </w:rPr>
        <w:t>на</w:t>
      </w:r>
      <w:r w:rsidRPr="00495139">
        <w:rPr>
          <w:rFonts w:ascii="Times New Roman" w:hAnsi="Times New Roman" w:cs="Times New Roman"/>
          <w:spacing w:val="-10"/>
        </w:rPr>
        <w:t xml:space="preserve"> </w:t>
      </w:r>
      <w:r w:rsidRPr="00495139">
        <w:rPr>
          <w:rFonts w:ascii="Times New Roman" w:hAnsi="Times New Roman" w:cs="Times New Roman"/>
          <w:spacing w:val="-2"/>
        </w:rPr>
        <w:t>обеспечение</w:t>
      </w:r>
      <w:r w:rsidRPr="00495139">
        <w:rPr>
          <w:rFonts w:ascii="Times New Roman" w:hAnsi="Times New Roman" w:cs="Times New Roman"/>
          <w:spacing w:val="-4"/>
        </w:rPr>
        <w:t xml:space="preserve"> </w:t>
      </w:r>
      <w:r w:rsidRPr="00495139">
        <w:rPr>
          <w:rFonts w:ascii="Times New Roman" w:hAnsi="Times New Roman" w:cs="Times New Roman"/>
          <w:spacing w:val="-2"/>
        </w:rPr>
        <w:t>того,</w:t>
      </w:r>
      <w:r w:rsidRPr="00495139">
        <w:rPr>
          <w:rFonts w:ascii="Times New Roman" w:hAnsi="Times New Roman" w:cs="Times New Roman"/>
          <w:spacing w:val="-10"/>
        </w:rPr>
        <w:t xml:space="preserve"> </w:t>
      </w:r>
      <w:r w:rsidRPr="00495139">
        <w:rPr>
          <w:rFonts w:ascii="Times New Roman" w:hAnsi="Times New Roman" w:cs="Times New Roman"/>
          <w:spacing w:val="-2"/>
        </w:rPr>
        <w:t>чтобы</w:t>
      </w:r>
      <w:r w:rsidRPr="00495139">
        <w:rPr>
          <w:rFonts w:ascii="Times New Roman" w:hAnsi="Times New Roman" w:cs="Times New Roman"/>
          <w:spacing w:val="-6"/>
        </w:rPr>
        <w:t xml:space="preserve"> </w:t>
      </w:r>
      <w:r w:rsidRPr="00495139">
        <w:rPr>
          <w:rFonts w:ascii="Times New Roman" w:hAnsi="Times New Roman" w:cs="Times New Roman"/>
          <w:spacing w:val="-2"/>
        </w:rPr>
        <w:t>Фонд</w:t>
      </w:r>
      <w:r w:rsidRPr="00495139">
        <w:rPr>
          <w:rFonts w:ascii="Times New Roman" w:hAnsi="Times New Roman" w:cs="Times New Roman"/>
          <w:spacing w:val="-5"/>
        </w:rPr>
        <w:t xml:space="preserve"> </w:t>
      </w:r>
      <w:r w:rsidRPr="00495139">
        <w:rPr>
          <w:rFonts w:ascii="Times New Roman" w:hAnsi="Times New Roman" w:cs="Times New Roman"/>
          <w:spacing w:val="-2"/>
        </w:rPr>
        <w:t>мог сообщить</w:t>
      </w:r>
      <w:r w:rsidRPr="00495139">
        <w:rPr>
          <w:rFonts w:ascii="Times New Roman" w:hAnsi="Times New Roman" w:cs="Times New Roman"/>
          <w:spacing w:val="-7"/>
        </w:rPr>
        <w:t xml:space="preserve"> </w:t>
      </w:r>
      <w:r w:rsidRPr="00495139">
        <w:rPr>
          <w:rFonts w:ascii="Times New Roman" w:hAnsi="Times New Roman" w:cs="Times New Roman"/>
          <w:spacing w:val="-2"/>
        </w:rPr>
        <w:t>о</w:t>
      </w:r>
      <w:r w:rsidRPr="00495139">
        <w:rPr>
          <w:rFonts w:ascii="Times New Roman" w:hAnsi="Times New Roman" w:cs="Times New Roman"/>
          <w:spacing w:val="-10"/>
        </w:rPr>
        <w:t xml:space="preserve"> </w:t>
      </w:r>
      <w:r w:rsidRPr="00495139">
        <w:rPr>
          <w:rFonts w:ascii="Times New Roman" w:hAnsi="Times New Roman" w:cs="Times New Roman"/>
          <w:spacing w:val="-2"/>
        </w:rPr>
        <w:t xml:space="preserve">физических </w:t>
      </w:r>
      <w:r w:rsidRPr="00495139">
        <w:rPr>
          <w:rFonts w:ascii="Times New Roman" w:hAnsi="Times New Roman" w:cs="Times New Roman"/>
        </w:rPr>
        <w:t>и юридических лицах, которые были признаны причастными к запрещенной практике, другим многосторонним организациям, которые могут подвергаться аналогичным действиям со стороны тех же физических и юридических лиц, а также местным властям в</w:t>
      </w:r>
      <w:r w:rsidRPr="00495139">
        <w:rPr>
          <w:rFonts w:ascii="Times New Roman" w:hAnsi="Times New Roman" w:cs="Times New Roman"/>
          <w:spacing w:val="-2"/>
        </w:rPr>
        <w:t xml:space="preserve"> </w:t>
      </w:r>
      <w:r w:rsidRPr="00495139">
        <w:rPr>
          <w:rFonts w:ascii="Times New Roman" w:hAnsi="Times New Roman" w:cs="Times New Roman"/>
        </w:rPr>
        <w:t>случаях, когда</w:t>
      </w:r>
      <w:r w:rsidRPr="00495139">
        <w:rPr>
          <w:rFonts w:ascii="Times New Roman" w:hAnsi="Times New Roman" w:cs="Times New Roman"/>
          <w:spacing w:val="-2"/>
        </w:rPr>
        <w:t xml:space="preserve"> </w:t>
      </w:r>
      <w:r w:rsidRPr="00495139">
        <w:rPr>
          <w:rFonts w:ascii="Times New Roman" w:hAnsi="Times New Roman" w:cs="Times New Roman"/>
        </w:rPr>
        <w:t>местные законы</w:t>
      </w:r>
      <w:r w:rsidRPr="00495139">
        <w:rPr>
          <w:rFonts w:ascii="Times New Roman" w:hAnsi="Times New Roman" w:cs="Times New Roman"/>
          <w:spacing w:val="-3"/>
        </w:rPr>
        <w:t xml:space="preserve"> </w:t>
      </w:r>
      <w:r w:rsidRPr="00495139">
        <w:rPr>
          <w:rFonts w:ascii="Times New Roman" w:hAnsi="Times New Roman" w:cs="Times New Roman"/>
        </w:rPr>
        <w:t>могли</w:t>
      </w:r>
      <w:r w:rsidRPr="00495139">
        <w:rPr>
          <w:rFonts w:ascii="Times New Roman" w:hAnsi="Times New Roman" w:cs="Times New Roman"/>
          <w:spacing w:val="-3"/>
        </w:rPr>
        <w:t xml:space="preserve"> </w:t>
      </w:r>
      <w:r w:rsidRPr="00495139">
        <w:rPr>
          <w:rFonts w:ascii="Times New Roman" w:hAnsi="Times New Roman" w:cs="Times New Roman"/>
        </w:rPr>
        <w:t>быть</w:t>
      </w:r>
      <w:r w:rsidRPr="00495139">
        <w:rPr>
          <w:rFonts w:ascii="Times New Roman" w:hAnsi="Times New Roman" w:cs="Times New Roman"/>
          <w:spacing w:val="-1"/>
        </w:rPr>
        <w:t xml:space="preserve"> </w:t>
      </w:r>
      <w:r w:rsidRPr="00495139">
        <w:rPr>
          <w:rFonts w:ascii="Times New Roman" w:hAnsi="Times New Roman" w:cs="Times New Roman"/>
        </w:rPr>
        <w:t>нарушены.</w:t>
      </w:r>
    </w:p>
    <w:p w14:paraId="26480530" w14:textId="77777777" w:rsidR="005F09AF" w:rsidRPr="00495139" w:rsidRDefault="00504719">
      <w:pPr>
        <w:pStyle w:val="6"/>
        <w:numPr>
          <w:ilvl w:val="0"/>
          <w:numId w:val="3"/>
        </w:numPr>
        <w:tabs>
          <w:tab w:val="left" w:pos="1093"/>
        </w:tabs>
        <w:spacing w:before="123" w:line="237" w:lineRule="auto"/>
        <w:ind w:left="730" w:right="822" w:firstLine="0"/>
        <w:rPr>
          <w:rFonts w:ascii="Times New Roman" w:hAnsi="Times New Roman" w:cs="Times New Roman"/>
        </w:rPr>
      </w:pPr>
      <w:bookmarkStart w:id="16" w:name="(ii)_Обязанности_персонала_МФСР_и_внешта"/>
      <w:bookmarkEnd w:id="16"/>
      <w:r w:rsidRPr="00495139">
        <w:rPr>
          <w:rFonts w:ascii="Times New Roman" w:hAnsi="Times New Roman" w:cs="Times New Roman"/>
          <w:spacing w:val="-6"/>
        </w:rPr>
        <w:t>Обязанности</w:t>
      </w:r>
      <w:r w:rsidRPr="00495139">
        <w:rPr>
          <w:rFonts w:ascii="Times New Roman" w:hAnsi="Times New Roman" w:cs="Times New Roman"/>
          <w:spacing w:val="12"/>
        </w:rPr>
        <w:t xml:space="preserve"> </w:t>
      </w:r>
      <w:r w:rsidRPr="00495139">
        <w:rPr>
          <w:rFonts w:ascii="Times New Roman" w:hAnsi="Times New Roman" w:cs="Times New Roman"/>
          <w:spacing w:val="-6"/>
        </w:rPr>
        <w:t>персонала</w:t>
      </w:r>
      <w:r w:rsidRPr="00495139">
        <w:rPr>
          <w:rFonts w:ascii="Times New Roman" w:hAnsi="Times New Roman" w:cs="Times New Roman"/>
        </w:rPr>
        <w:t xml:space="preserve"> </w:t>
      </w:r>
      <w:r w:rsidRPr="00495139">
        <w:rPr>
          <w:rFonts w:ascii="Times New Roman" w:hAnsi="Times New Roman" w:cs="Times New Roman"/>
          <w:spacing w:val="-6"/>
        </w:rPr>
        <w:t>МФСР</w:t>
      </w:r>
      <w:r w:rsidRPr="00495139">
        <w:rPr>
          <w:rFonts w:ascii="Times New Roman" w:hAnsi="Times New Roman" w:cs="Times New Roman"/>
        </w:rPr>
        <w:t xml:space="preserve"> </w:t>
      </w:r>
      <w:r w:rsidRPr="00495139">
        <w:rPr>
          <w:rFonts w:ascii="Times New Roman" w:hAnsi="Times New Roman" w:cs="Times New Roman"/>
          <w:spacing w:val="-6"/>
        </w:rPr>
        <w:t>и</w:t>
      </w:r>
      <w:r w:rsidRPr="00495139">
        <w:rPr>
          <w:rFonts w:ascii="Times New Roman" w:hAnsi="Times New Roman" w:cs="Times New Roman"/>
        </w:rPr>
        <w:t xml:space="preserve"> </w:t>
      </w:r>
      <w:r w:rsidRPr="00495139">
        <w:rPr>
          <w:rFonts w:ascii="Times New Roman" w:hAnsi="Times New Roman" w:cs="Times New Roman"/>
          <w:spacing w:val="-6"/>
        </w:rPr>
        <w:t>внештатного</w:t>
      </w:r>
      <w:r w:rsidRPr="00495139">
        <w:rPr>
          <w:rFonts w:ascii="Times New Roman" w:hAnsi="Times New Roman" w:cs="Times New Roman"/>
        </w:rPr>
        <w:t xml:space="preserve"> </w:t>
      </w:r>
      <w:r w:rsidRPr="00495139">
        <w:rPr>
          <w:rFonts w:ascii="Times New Roman" w:hAnsi="Times New Roman" w:cs="Times New Roman"/>
          <w:spacing w:val="-6"/>
        </w:rPr>
        <w:t>персонала,</w:t>
      </w:r>
      <w:r w:rsidRPr="00495139">
        <w:rPr>
          <w:rFonts w:ascii="Times New Roman" w:hAnsi="Times New Roman" w:cs="Times New Roman"/>
          <w:spacing w:val="12"/>
        </w:rPr>
        <w:t xml:space="preserve"> </w:t>
      </w:r>
      <w:r w:rsidRPr="00495139">
        <w:rPr>
          <w:rFonts w:ascii="Times New Roman" w:hAnsi="Times New Roman" w:cs="Times New Roman"/>
          <w:spacing w:val="-6"/>
        </w:rPr>
        <w:t>поставщиков</w:t>
      </w:r>
      <w:r w:rsidRPr="00495139">
        <w:rPr>
          <w:rFonts w:ascii="Times New Roman" w:hAnsi="Times New Roman" w:cs="Times New Roman"/>
        </w:rPr>
        <w:t xml:space="preserve"> </w:t>
      </w:r>
      <w:r w:rsidRPr="00495139">
        <w:rPr>
          <w:rFonts w:ascii="Times New Roman" w:hAnsi="Times New Roman" w:cs="Times New Roman"/>
          <w:spacing w:val="-6"/>
        </w:rPr>
        <w:t>и</w:t>
      </w:r>
      <w:r w:rsidRPr="00495139">
        <w:rPr>
          <w:rFonts w:ascii="Times New Roman" w:hAnsi="Times New Roman" w:cs="Times New Roman"/>
        </w:rPr>
        <w:t xml:space="preserve"> </w:t>
      </w:r>
      <w:r w:rsidRPr="00495139">
        <w:rPr>
          <w:rFonts w:ascii="Times New Roman" w:hAnsi="Times New Roman" w:cs="Times New Roman"/>
          <w:spacing w:val="-6"/>
        </w:rPr>
        <w:t xml:space="preserve">третьих </w:t>
      </w:r>
      <w:r w:rsidRPr="00495139">
        <w:rPr>
          <w:rFonts w:ascii="Times New Roman" w:hAnsi="Times New Roman" w:cs="Times New Roman"/>
          <w:spacing w:val="-2"/>
        </w:rPr>
        <w:t>сторон</w:t>
      </w:r>
    </w:p>
    <w:p w14:paraId="33FBC6A0" w14:textId="77777777" w:rsidR="005F09AF" w:rsidRPr="00495139" w:rsidRDefault="00504719">
      <w:pPr>
        <w:pStyle w:val="a5"/>
        <w:numPr>
          <w:ilvl w:val="0"/>
          <w:numId w:val="4"/>
        </w:numPr>
        <w:tabs>
          <w:tab w:val="left" w:pos="1084"/>
          <w:tab w:val="left" w:pos="1090"/>
        </w:tabs>
        <w:spacing w:before="121"/>
        <w:ind w:left="1090" w:right="262" w:hanging="360"/>
        <w:jc w:val="both"/>
        <w:rPr>
          <w:rFonts w:ascii="Times New Roman" w:hAnsi="Times New Roman" w:cs="Times New Roman"/>
        </w:rPr>
      </w:pPr>
      <w:r w:rsidRPr="00495139">
        <w:rPr>
          <w:rFonts w:ascii="Times New Roman" w:hAnsi="Times New Roman" w:cs="Times New Roman"/>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5CFFA6D7" w14:textId="77777777" w:rsidR="005F09AF" w:rsidRPr="00495139" w:rsidRDefault="00504719">
      <w:pPr>
        <w:pStyle w:val="a5"/>
        <w:numPr>
          <w:ilvl w:val="1"/>
          <w:numId w:val="4"/>
        </w:numPr>
        <w:tabs>
          <w:tab w:val="left" w:pos="1937"/>
        </w:tabs>
        <w:spacing w:before="117"/>
        <w:ind w:left="1937" w:hanging="357"/>
        <w:rPr>
          <w:rFonts w:ascii="Times New Roman" w:hAnsi="Times New Roman" w:cs="Times New Roman"/>
        </w:rPr>
      </w:pPr>
      <w:r w:rsidRPr="00495139">
        <w:rPr>
          <w:rFonts w:ascii="Times New Roman" w:hAnsi="Times New Roman" w:cs="Times New Roman"/>
          <w:spacing w:val="-2"/>
        </w:rPr>
        <w:t>воздерживаться</w:t>
      </w:r>
      <w:r w:rsidRPr="00495139">
        <w:rPr>
          <w:rFonts w:ascii="Times New Roman" w:hAnsi="Times New Roman" w:cs="Times New Roman"/>
          <w:spacing w:val="-4"/>
        </w:rPr>
        <w:t xml:space="preserve"> </w:t>
      </w:r>
      <w:r w:rsidRPr="00495139">
        <w:rPr>
          <w:rFonts w:ascii="Times New Roman" w:hAnsi="Times New Roman" w:cs="Times New Roman"/>
          <w:spacing w:val="-2"/>
        </w:rPr>
        <w:t>от</w:t>
      </w:r>
      <w:r w:rsidRPr="00495139">
        <w:rPr>
          <w:rFonts w:ascii="Times New Roman" w:hAnsi="Times New Roman" w:cs="Times New Roman"/>
          <w:spacing w:val="-3"/>
        </w:rPr>
        <w:t xml:space="preserve"> </w:t>
      </w:r>
      <w:r w:rsidRPr="00495139">
        <w:rPr>
          <w:rFonts w:ascii="Times New Roman" w:hAnsi="Times New Roman" w:cs="Times New Roman"/>
          <w:spacing w:val="-2"/>
        </w:rPr>
        <w:t>запрещенных</w:t>
      </w:r>
      <w:r w:rsidRPr="00495139">
        <w:rPr>
          <w:rFonts w:ascii="Times New Roman" w:hAnsi="Times New Roman" w:cs="Times New Roman"/>
          <w:spacing w:val="-4"/>
        </w:rPr>
        <w:t xml:space="preserve"> </w:t>
      </w:r>
      <w:r w:rsidRPr="00495139">
        <w:rPr>
          <w:rFonts w:ascii="Times New Roman" w:hAnsi="Times New Roman" w:cs="Times New Roman"/>
          <w:spacing w:val="-2"/>
        </w:rPr>
        <w:t>действий;</w:t>
      </w:r>
    </w:p>
    <w:p w14:paraId="56B06138" w14:textId="77777777" w:rsidR="005F09AF" w:rsidRPr="00495139" w:rsidRDefault="00504719">
      <w:pPr>
        <w:pStyle w:val="a5"/>
        <w:numPr>
          <w:ilvl w:val="1"/>
          <w:numId w:val="4"/>
        </w:numPr>
        <w:tabs>
          <w:tab w:val="left" w:pos="1937"/>
          <w:tab w:val="left" w:pos="1940"/>
        </w:tabs>
        <w:spacing w:before="122" w:line="244" w:lineRule="auto"/>
        <w:ind w:left="1940" w:right="245" w:hanging="360"/>
        <w:rPr>
          <w:rFonts w:ascii="Times New Roman" w:hAnsi="Times New Roman" w:cs="Times New Roman"/>
        </w:rPr>
      </w:pPr>
      <w:r w:rsidRPr="00495139">
        <w:rPr>
          <w:rFonts w:ascii="Times New Roman" w:hAnsi="Times New Roman" w:cs="Times New Roman"/>
        </w:rPr>
        <w:t>участвовать в надлежащих комплексных проверках и раскрывать, при необходимости, информацию, которые касаются их самих или любого из их ключевого персонала, относительно соответствующих уголовных приговоров, административных санкций и/или временных отстранений; информация об агентах, участвующих</w:t>
      </w:r>
      <w:r w:rsidRPr="00495139">
        <w:rPr>
          <w:rFonts w:ascii="Times New Roman" w:hAnsi="Times New Roman" w:cs="Times New Roman"/>
          <w:spacing w:val="-5"/>
        </w:rPr>
        <w:t xml:space="preserve"> </w:t>
      </w:r>
      <w:r w:rsidRPr="00495139">
        <w:rPr>
          <w:rFonts w:ascii="Times New Roman" w:hAnsi="Times New Roman" w:cs="Times New Roman"/>
        </w:rPr>
        <w:t>в</w:t>
      </w:r>
      <w:r w:rsidRPr="00495139">
        <w:rPr>
          <w:rFonts w:ascii="Times New Roman" w:hAnsi="Times New Roman" w:cs="Times New Roman"/>
          <w:spacing w:val="-4"/>
        </w:rPr>
        <w:t xml:space="preserve"> </w:t>
      </w:r>
      <w:r w:rsidRPr="00495139">
        <w:rPr>
          <w:rFonts w:ascii="Times New Roman" w:hAnsi="Times New Roman" w:cs="Times New Roman"/>
        </w:rPr>
        <w:t>процессе закупок или контракте, включая</w:t>
      </w:r>
      <w:r w:rsidRPr="00495139">
        <w:rPr>
          <w:rFonts w:ascii="Times New Roman" w:hAnsi="Times New Roman" w:cs="Times New Roman"/>
          <w:spacing w:val="-1"/>
        </w:rPr>
        <w:t xml:space="preserve"> </w:t>
      </w:r>
      <w:r w:rsidRPr="00495139">
        <w:rPr>
          <w:rFonts w:ascii="Times New Roman" w:hAnsi="Times New Roman" w:cs="Times New Roman"/>
        </w:rPr>
        <w:t>комиссионные или</w:t>
      </w:r>
      <w:r w:rsidRPr="00495139">
        <w:rPr>
          <w:rFonts w:ascii="Times New Roman" w:hAnsi="Times New Roman" w:cs="Times New Roman"/>
          <w:spacing w:val="-3"/>
        </w:rPr>
        <w:t xml:space="preserve"> </w:t>
      </w:r>
      <w:r w:rsidRPr="00495139">
        <w:rPr>
          <w:rFonts w:ascii="Times New Roman" w:hAnsi="Times New Roman" w:cs="Times New Roman"/>
        </w:rPr>
        <w:t>сборы,</w:t>
      </w:r>
      <w:r w:rsidRPr="00495139">
        <w:rPr>
          <w:rFonts w:ascii="Times New Roman" w:hAnsi="Times New Roman" w:cs="Times New Roman"/>
          <w:spacing w:val="-4"/>
        </w:rPr>
        <w:t xml:space="preserve"> </w:t>
      </w:r>
      <w:r w:rsidRPr="00495139">
        <w:rPr>
          <w:rFonts w:ascii="Times New Roman" w:hAnsi="Times New Roman" w:cs="Times New Roman"/>
        </w:rPr>
        <w:t>выплаченные</w:t>
      </w:r>
      <w:r w:rsidRPr="00495139">
        <w:rPr>
          <w:rFonts w:ascii="Times New Roman" w:hAnsi="Times New Roman" w:cs="Times New Roman"/>
          <w:spacing w:val="-2"/>
        </w:rPr>
        <w:t xml:space="preserve"> </w:t>
      </w:r>
      <w:r w:rsidRPr="00495139">
        <w:rPr>
          <w:rFonts w:ascii="Times New Roman" w:hAnsi="Times New Roman" w:cs="Times New Roman"/>
        </w:rPr>
        <w:t>или</w:t>
      </w:r>
      <w:r w:rsidRPr="00495139">
        <w:rPr>
          <w:rFonts w:ascii="Times New Roman" w:hAnsi="Times New Roman" w:cs="Times New Roman"/>
          <w:spacing w:val="-3"/>
        </w:rPr>
        <w:t xml:space="preserve"> </w:t>
      </w:r>
      <w:r w:rsidRPr="00495139">
        <w:rPr>
          <w:rFonts w:ascii="Times New Roman" w:hAnsi="Times New Roman" w:cs="Times New Roman"/>
        </w:rPr>
        <w:t>подлежащие</w:t>
      </w:r>
      <w:r w:rsidRPr="00495139">
        <w:rPr>
          <w:rFonts w:ascii="Times New Roman" w:hAnsi="Times New Roman" w:cs="Times New Roman"/>
          <w:spacing w:val="-1"/>
        </w:rPr>
        <w:t xml:space="preserve"> </w:t>
      </w:r>
      <w:r w:rsidRPr="00495139">
        <w:rPr>
          <w:rFonts w:ascii="Times New Roman" w:hAnsi="Times New Roman" w:cs="Times New Roman"/>
        </w:rPr>
        <w:t>уплате;</w:t>
      </w:r>
      <w:r w:rsidRPr="00495139">
        <w:rPr>
          <w:rFonts w:ascii="Times New Roman" w:hAnsi="Times New Roman" w:cs="Times New Roman"/>
          <w:spacing w:val="-8"/>
        </w:rPr>
        <w:t xml:space="preserve"> </w:t>
      </w:r>
      <w:r w:rsidRPr="00495139">
        <w:rPr>
          <w:rFonts w:ascii="Times New Roman" w:hAnsi="Times New Roman" w:cs="Times New Roman"/>
        </w:rPr>
        <w:t>а</w:t>
      </w:r>
      <w:r w:rsidRPr="00495139">
        <w:rPr>
          <w:rFonts w:ascii="Times New Roman" w:hAnsi="Times New Roman" w:cs="Times New Roman"/>
          <w:spacing w:val="-3"/>
        </w:rPr>
        <w:t xml:space="preserve"> </w:t>
      </w:r>
      <w:r w:rsidRPr="00495139">
        <w:rPr>
          <w:rFonts w:ascii="Times New Roman" w:hAnsi="Times New Roman" w:cs="Times New Roman"/>
        </w:rPr>
        <w:t>также</w:t>
      </w:r>
      <w:r w:rsidRPr="00495139">
        <w:rPr>
          <w:rFonts w:ascii="Times New Roman" w:hAnsi="Times New Roman" w:cs="Times New Roman"/>
          <w:spacing w:val="-3"/>
        </w:rPr>
        <w:t xml:space="preserve"> </w:t>
      </w:r>
      <w:r w:rsidRPr="00495139">
        <w:rPr>
          <w:rFonts w:ascii="Times New Roman" w:hAnsi="Times New Roman" w:cs="Times New Roman"/>
        </w:rPr>
        <w:t>информацию</w:t>
      </w:r>
      <w:r w:rsidRPr="00495139">
        <w:rPr>
          <w:rFonts w:ascii="Times New Roman" w:hAnsi="Times New Roman" w:cs="Times New Roman"/>
          <w:spacing w:val="-4"/>
        </w:rPr>
        <w:t xml:space="preserve"> </w:t>
      </w:r>
      <w:r w:rsidRPr="00495139">
        <w:rPr>
          <w:rFonts w:ascii="Times New Roman" w:hAnsi="Times New Roman" w:cs="Times New Roman"/>
        </w:rPr>
        <w:t>о</w:t>
      </w:r>
      <w:r w:rsidRPr="00495139">
        <w:rPr>
          <w:rFonts w:ascii="Times New Roman" w:hAnsi="Times New Roman" w:cs="Times New Roman"/>
          <w:spacing w:val="-3"/>
        </w:rPr>
        <w:t xml:space="preserve"> </w:t>
      </w:r>
      <w:r w:rsidRPr="00495139">
        <w:rPr>
          <w:rFonts w:ascii="Times New Roman" w:hAnsi="Times New Roman" w:cs="Times New Roman"/>
        </w:rPr>
        <w:t>любых фактических или потенциальных конфликтах интересов в связи с данным процессом закупок или исполнением контракта;</w:t>
      </w:r>
    </w:p>
    <w:p w14:paraId="478E7663" w14:textId="77777777" w:rsidR="005F09AF" w:rsidRPr="00495139" w:rsidRDefault="00504719">
      <w:pPr>
        <w:pStyle w:val="a5"/>
        <w:numPr>
          <w:ilvl w:val="1"/>
          <w:numId w:val="4"/>
        </w:numPr>
        <w:tabs>
          <w:tab w:val="left" w:pos="1938"/>
          <w:tab w:val="left" w:pos="1940"/>
        </w:tabs>
        <w:spacing w:before="101" w:line="244" w:lineRule="auto"/>
        <w:ind w:left="1940" w:right="250" w:hanging="360"/>
        <w:rPr>
          <w:rFonts w:ascii="Times New Roman" w:hAnsi="Times New Roman" w:cs="Times New Roman"/>
        </w:rPr>
      </w:pPr>
      <w:r w:rsidRPr="00495139">
        <w:rPr>
          <w:rFonts w:ascii="Times New Roman" w:hAnsi="Times New Roman" w:cs="Times New Roman"/>
        </w:rPr>
        <w:t>незамедлительно сообщать</w:t>
      </w:r>
      <w:r w:rsidRPr="00495139">
        <w:rPr>
          <w:rFonts w:ascii="Times New Roman" w:hAnsi="Times New Roman" w:cs="Times New Roman"/>
          <w:spacing w:val="-4"/>
        </w:rPr>
        <w:t xml:space="preserve"> </w:t>
      </w:r>
      <w:r w:rsidRPr="00495139">
        <w:rPr>
          <w:rFonts w:ascii="Times New Roman" w:hAnsi="Times New Roman" w:cs="Times New Roman"/>
        </w:rPr>
        <w:t>Фонду</w:t>
      </w:r>
      <w:r w:rsidRPr="00495139">
        <w:rPr>
          <w:rFonts w:ascii="Times New Roman" w:hAnsi="Times New Roman" w:cs="Times New Roman"/>
          <w:spacing w:val="-1"/>
        </w:rPr>
        <w:t xml:space="preserve"> </w:t>
      </w:r>
      <w:r w:rsidRPr="00495139">
        <w:rPr>
          <w:rFonts w:ascii="Times New Roman" w:hAnsi="Times New Roman" w:cs="Times New Roman"/>
        </w:rPr>
        <w:t>о любых</w:t>
      </w:r>
      <w:r w:rsidRPr="00495139">
        <w:rPr>
          <w:rFonts w:ascii="Times New Roman" w:hAnsi="Times New Roman" w:cs="Times New Roman"/>
          <w:spacing w:val="-4"/>
        </w:rPr>
        <w:t xml:space="preserve"> </w:t>
      </w:r>
      <w:r w:rsidRPr="00495139">
        <w:rPr>
          <w:rFonts w:ascii="Times New Roman" w:hAnsi="Times New Roman" w:cs="Times New Roman"/>
        </w:rPr>
        <w:t>обвинениях или других указаниях на запрещенную практику, которые стали известны им в связи с их участием в операции или деятельности, финансируемых и/или управляемых МФСР;</w:t>
      </w:r>
    </w:p>
    <w:p w14:paraId="3F609406" w14:textId="77777777" w:rsidR="005F09AF" w:rsidRPr="00495139" w:rsidRDefault="00504719">
      <w:pPr>
        <w:pStyle w:val="a5"/>
        <w:numPr>
          <w:ilvl w:val="1"/>
          <w:numId w:val="4"/>
        </w:numPr>
        <w:tabs>
          <w:tab w:val="left" w:pos="1937"/>
          <w:tab w:val="left" w:pos="1940"/>
        </w:tabs>
        <w:spacing w:before="112" w:line="244" w:lineRule="auto"/>
        <w:ind w:left="1940" w:right="242" w:hanging="360"/>
        <w:rPr>
          <w:rFonts w:ascii="Times New Roman" w:hAnsi="Times New Roman" w:cs="Times New Roman"/>
        </w:rPr>
      </w:pPr>
      <w:r w:rsidRPr="00495139">
        <w:rPr>
          <w:rFonts w:ascii="Times New Roman" w:hAnsi="Times New Roman" w:cs="Times New Roman"/>
        </w:rPr>
        <w:t>Полностью сотрудничать с любыми расследованиями, проводимыми Фондом, в том числе путем предоставления персонала для собеседований и предоставления полного доступа ко всем счетам, помещениям, документам и записям (включая электронные записи), относящимся к соответствующим финансируемым МФСР и/или Деятельность или деятельность, управляемая МФСР, и посредством проверки и/или проверки таких счетов, помещений, документов</w:t>
      </w:r>
      <w:r w:rsidRPr="00495139">
        <w:rPr>
          <w:rFonts w:ascii="Times New Roman" w:hAnsi="Times New Roman" w:cs="Times New Roman"/>
          <w:spacing w:val="-12"/>
        </w:rPr>
        <w:t xml:space="preserve"> </w:t>
      </w:r>
      <w:r w:rsidRPr="00495139">
        <w:rPr>
          <w:rFonts w:ascii="Times New Roman" w:hAnsi="Times New Roman" w:cs="Times New Roman"/>
        </w:rPr>
        <w:t>и</w:t>
      </w:r>
      <w:r w:rsidRPr="00495139">
        <w:rPr>
          <w:rFonts w:ascii="Times New Roman" w:hAnsi="Times New Roman" w:cs="Times New Roman"/>
          <w:spacing w:val="-5"/>
        </w:rPr>
        <w:t xml:space="preserve"> </w:t>
      </w:r>
      <w:r w:rsidRPr="00495139">
        <w:rPr>
          <w:rFonts w:ascii="Times New Roman" w:hAnsi="Times New Roman" w:cs="Times New Roman"/>
        </w:rPr>
        <w:t>записей</w:t>
      </w:r>
      <w:r w:rsidRPr="00495139">
        <w:rPr>
          <w:rFonts w:ascii="Times New Roman" w:hAnsi="Times New Roman" w:cs="Times New Roman"/>
          <w:spacing w:val="-8"/>
        </w:rPr>
        <w:t xml:space="preserve"> </w:t>
      </w:r>
      <w:r w:rsidRPr="00495139">
        <w:rPr>
          <w:rFonts w:ascii="Times New Roman" w:hAnsi="Times New Roman" w:cs="Times New Roman"/>
        </w:rPr>
        <w:t>аудиторами</w:t>
      </w:r>
      <w:r w:rsidRPr="00495139">
        <w:rPr>
          <w:rFonts w:ascii="Times New Roman" w:hAnsi="Times New Roman" w:cs="Times New Roman"/>
          <w:spacing w:val="-4"/>
        </w:rPr>
        <w:t xml:space="preserve"> </w:t>
      </w:r>
      <w:r w:rsidRPr="00495139">
        <w:rPr>
          <w:rFonts w:ascii="Times New Roman" w:hAnsi="Times New Roman" w:cs="Times New Roman"/>
        </w:rPr>
        <w:t>и/или</w:t>
      </w:r>
      <w:r w:rsidRPr="00495139">
        <w:rPr>
          <w:rFonts w:ascii="Times New Roman" w:hAnsi="Times New Roman" w:cs="Times New Roman"/>
          <w:spacing w:val="-5"/>
        </w:rPr>
        <w:t xml:space="preserve"> </w:t>
      </w:r>
      <w:r w:rsidRPr="00495139">
        <w:rPr>
          <w:rFonts w:ascii="Times New Roman" w:hAnsi="Times New Roman" w:cs="Times New Roman"/>
        </w:rPr>
        <w:t>следователями,</w:t>
      </w:r>
      <w:r w:rsidRPr="00495139">
        <w:rPr>
          <w:rFonts w:ascii="Times New Roman" w:hAnsi="Times New Roman" w:cs="Times New Roman"/>
          <w:spacing w:val="-5"/>
        </w:rPr>
        <w:t xml:space="preserve"> </w:t>
      </w:r>
      <w:r w:rsidRPr="00495139">
        <w:rPr>
          <w:rFonts w:ascii="Times New Roman" w:hAnsi="Times New Roman" w:cs="Times New Roman"/>
        </w:rPr>
        <w:t>назначенными</w:t>
      </w:r>
      <w:r w:rsidRPr="00495139">
        <w:rPr>
          <w:rFonts w:ascii="Times New Roman" w:hAnsi="Times New Roman" w:cs="Times New Roman"/>
          <w:spacing w:val="-4"/>
        </w:rPr>
        <w:t xml:space="preserve"> </w:t>
      </w:r>
      <w:r w:rsidRPr="00495139">
        <w:rPr>
          <w:rFonts w:ascii="Times New Roman" w:hAnsi="Times New Roman" w:cs="Times New Roman"/>
        </w:rPr>
        <w:t>Фондом; а также</w:t>
      </w:r>
    </w:p>
    <w:p w14:paraId="771B7EC5" w14:textId="77777777" w:rsidR="005F09AF" w:rsidRPr="00495139" w:rsidRDefault="00504719">
      <w:pPr>
        <w:pStyle w:val="a5"/>
        <w:numPr>
          <w:ilvl w:val="1"/>
          <w:numId w:val="4"/>
        </w:numPr>
        <w:tabs>
          <w:tab w:val="left" w:pos="1937"/>
          <w:tab w:val="left" w:pos="1940"/>
        </w:tabs>
        <w:spacing w:before="106"/>
        <w:ind w:left="1940" w:right="254" w:hanging="360"/>
        <w:rPr>
          <w:rFonts w:ascii="Times New Roman" w:hAnsi="Times New Roman" w:cs="Times New Roman"/>
        </w:rPr>
      </w:pPr>
      <w:r w:rsidRPr="00495139">
        <w:rPr>
          <w:rFonts w:ascii="Times New Roman" w:hAnsi="Times New Roman" w:cs="Times New Roman"/>
        </w:rPr>
        <w:t>Соблюдать строгую конфиденциальность в отношении любой информации, полученной в результате их участия в расследовании МФСР или в процессе применения санкций.</w:t>
      </w:r>
    </w:p>
    <w:p w14:paraId="74DB4E8A" w14:textId="77777777" w:rsidR="005F09AF" w:rsidRPr="00495139" w:rsidRDefault="00504719">
      <w:pPr>
        <w:pStyle w:val="a5"/>
        <w:numPr>
          <w:ilvl w:val="0"/>
          <w:numId w:val="4"/>
        </w:numPr>
        <w:tabs>
          <w:tab w:val="left" w:pos="1084"/>
          <w:tab w:val="left" w:pos="1090"/>
        </w:tabs>
        <w:spacing w:before="123" w:line="242" w:lineRule="auto"/>
        <w:ind w:left="1090" w:right="238" w:hanging="360"/>
        <w:jc w:val="both"/>
        <w:rPr>
          <w:rFonts w:ascii="Times New Roman" w:hAnsi="Times New Roman" w:cs="Times New Roman"/>
        </w:rPr>
      </w:pPr>
      <w:r w:rsidRPr="00495139">
        <w:rPr>
          <w:rFonts w:ascii="Times New Roman" w:hAnsi="Times New Roman" w:cs="Times New Roman"/>
        </w:rPr>
        <w:t>При участии в финансируемой и/или управляемой МФСР операции или деятельности, поставщики и третьи стороны будут вести все счета, документы и записи, относящиеся к этой операции или деятельности, в</w:t>
      </w:r>
      <w:r w:rsidRPr="00495139">
        <w:rPr>
          <w:rFonts w:ascii="Times New Roman" w:hAnsi="Times New Roman" w:cs="Times New Roman"/>
          <w:spacing w:val="-2"/>
        </w:rPr>
        <w:t xml:space="preserve"> </w:t>
      </w:r>
      <w:r w:rsidRPr="00495139">
        <w:rPr>
          <w:rFonts w:ascii="Times New Roman" w:hAnsi="Times New Roman" w:cs="Times New Roman"/>
        </w:rPr>
        <w:t>течение</w:t>
      </w:r>
      <w:r w:rsidRPr="00495139">
        <w:rPr>
          <w:rFonts w:ascii="Times New Roman" w:hAnsi="Times New Roman" w:cs="Times New Roman"/>
          <w:spacing w:val="-3"/>
        </w:rPr>
        <w:t xml:space="preserve"> </w:t>
      </w:r>
      <w:r w:rsidRPr="00495139">
        <w:rPr>
          <w:rFonts w:ascii="Times New Roman" w:hAnsi="Times New Roman" w:cs="Times New Roman"/>
        </w:rPr>
        <w:t>адекватного периода времени, как указано в соответствующих документах по закупкам или контракту.</w:t>
      </w:r>
    </w:p>
    <w:p w14:paraId="1C60F175" w14:textId="77777777" w:rsidR="005F09AF" w:rsidRPr="00495139" w:rsidRDefault="00504719">
      <w:pPr>
        <w:pStyle w:val="6"/>
        <w:numPr>
          <w:ilvl w:val="0"/>
          <w:numId w:val="3"/>
        </w:numPr>
        <w:tabs>
          <w:tab w:val="left" w:pos="1116"/>
        </w:tabs>
        <w:spacing w:before="118"/>
        <w:ind w:left="1116" w:hanging="386"/>
        <w:rPr>
          <w:rFonts w:ascii="Times New Roman" w:hAnsi="Times New Roman" w:cs="Times New Roman"/>
        </w:rPr>
      </w:pPr>
      <w:bookmarkStart w:id="17" w:name="(iii)_Обязанности_получателей"/>
      <w:bookmarkEnd w:id="17"/>
      <w:r w:rsidRPr="00495139">
        <w:rPr>
          <w:rFonts w:ascii="Times New Roman" w:hAnsi="Times New Roman" w:cs="Times New Roman"/>
          <w:spacing w:val="2"/>
          <w:w w:val="90"/>
        </w:rPr>
        <w:t>Обязанности</w:t>
      </w:r>
      <w:r w:rsidRPr="00495139">
        <w:rPr>
          <w:rFonts w:ascii="Times New Roman" w:hAnsi="Times New Roman" w:cs="Times New Roman"/>
          <w:spacing w:val="10"/>
        </w:rPr>
        <w:t xml:space="preserve"> </w:t>
      </w:r>
      <w:r w:rsidRPr="00495139">
        <w:rPr>
          <w:rFonts w:ascii="Times New Roman" w:hAnsi="Times New Roman" w:cs="Times New Roman"/>
          <w:spacing w:val="-2"/>
        </w:rPr>
        <w:t>получателей</w:t>
      </w:r>
    </w:p>
    <w:p w14:paraId="4E1BC994" w14:textId="77777777" w:rsidR="005F09AF" w:rsidRPr="00495139" w:rsidRDefault="005F09AF">
      <w:pPr>
        <w:pStyle w:val="6"/>
        <w:rPr>
          <w:rFonts w:ascii="Times New Roman" w:hAnsi="Times New Roman" w:cs="Times New Roman"/>
        </w:rPr>
        <w:sectPr w:rsidR="005F09AF" w:rsidRPr="00495139">
          <w:pgSz w:w="11900" w:h="16820"/>
          <w:pgMar w:top="1620" w:right="708" w:bottom="1100" w:left="566" w:header="709" w:footer="911" w:gutter="0"/>
          <w:cols w:space="720"/>
        </w:sectPr>
      </w:pPr>
    </w:p>
    <w:p w14:paraId="1B1115D3" w14:textId="77777777" w:rsidR="005F09AF" w:rsidRPr="00495139" w:rsidRDefault="005F09AF">
      <w:pPr>
        <w:pStyle w:val="a3"/>
        <w:rPr>
          <w:rFonts w:ascii="Times New Roman" w:hAnsi="Times New Roman" w:cs="Times New Roman"/>
          <w:b/>
        </w:rPr>
      </w:pPr>
    </w:p>
    <w:p w14:paraId="797EF812" w14:textId="77777777" w:rsidR="005F09AF" w:rsidRPr="00495139" w:rsidRDefault="005F09AF">
      <w:pPr>
        <w:pStyle w:val="a3"/>
        <w:spacing w:before="175"/>
        <w:rPr>
          <w:rFonts w:ascii="Times New Roman" w:hAnsi="Times New Roman" w:cs="Times New Roman"/>
          <w:b/>
        </w:rPr>
      </w:pPr>
    </w:p>
    <w:p w14:paraId="16FFC221" w14:textId="77777777" w:rsidR="005F09AF" w:rsidRPr="00495139" w:rsidRDefault="00504719">
      <w:pPr>
        <w:pStyle w:val="a5"/>
        <w:numPr>
          <w:ilvl w:val="0"/>
          <w:numId w:val="4"/>
        </w:numPr>
        <w:tabs>
          <w:tab w:val="left" w:pos="1084"/>
          <w:tab w:val="left" w:pos="1090"/>
        </w:tabs>
        <w:spacing w:line="244" w:lineRule="auto"/>
        <w:ind w:left="1090" w:right="260" w:hanging="360"/>
        <w:jc w:val="both"/>
        <w:rPr>
          <w:rFonts w:ascii="Times New Roman" w:hAnsi="Times New Roman" w:cs="Times New Roman"/>
        </w:rPr>
      </w:pPr>
      <w:r w:rsidRPr="00495139">
        <w:rPr>
          <w:rFonts w:ascii="Times New Roman" w:hAnsi="Times New Roman" w:cs="Times New Roman"/>
        </w:rPr>
        <w:t>При участии в финансируемой и/или управляемой МФСР операции или деятельности получатели должны будут предпринять соответствующие меры для предотвращения, смягчения и пресечения запрещенных практик. В частности, они должны будут:</w:t>
      </w:r>
    </w:p>
    <w:p w14:paraId="6CC71B91" w14:textId="77777777" w:rsidR="005F09AF" w:rsidRPr="00495139" w:rsidRDefault="00504719">
      <w:pPr>
        <w:pStyle w:val="a5"/>
        <w:numPr>
          <w:ilvl w:val="1"/>
          <w:numId w:val="4"/>
        </w:numPr>
        <w:tabs>
          <w:tab w:val="left" w:pos="1798"/>
          <w:tab w:val="left" w:pos="1801"/>
        </w:tabs>
        <w:spacing w:before="113" w:line="242" w:lineRule="auto"/>
        <w:ind w:left="1801" w:right="253" w:hanging="360"/>
        <w:rPr>
          <w:rFonts w:ascii="Times New Roman" w:hAnsi="Times New Roman" w:cs="Times New Roman"/>
        </w:rPr>
      </w:pPr>
      <w:r w:rsidRPr="00495139">
        <w:rPr>
          <w:rFonts w:ascii="Times New Roman" w:hAnsi="Times New Roman" w:cs="Times New Roman"/>
        </w:rPr>
        <w:t>применять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целях, для которых они были предоставлены;</w:t>
      </w:r>
    </w:p>
    <w:p w14:paraId="2D7970A1" w14:textId="77777777" w:rsidR="005F09AF" w:rsidRPr="00495139" w:rsidRDefault="00504719">
      <w:pPr>
        <w:pStyle w:val="a5"/>
        <w:numPr>
          <w:ilvl w:val="1"/>
          <w:numId w:val="4"/>
        </w:numPr>
        <w:tabs>
          <w:tab w:val="left" w:pos="1798"/>
          <w:tab w:val="left" w:pos="1801"/>
        </w:tabs>
        <w:spacing w:before="123" w:line="242" w:lineRule="auto"/>
        <w:ind w:left="1801" w:right="237" w:hanging="360"/>
        <w:rPr>
          <w:rFonts w:ascii="Times New Roman" w:hAnsi="Times New Roman" w:cs="Times New Roman"/>
        </w:rPr>
      </w:pPr>
      <w:r w:rsidRPr="00495139">
        <w:rPr>
          <w:rFonts w:ascii="Times New Roman" w:hAnsi="Times New Roman" w:cs="Times New Roman"/>
        </w:rPr>
        <w:t>Во</w:t>
      </w:r>
      <w:r w:rsidRPr="00495139">
        <w:rPr>
          <w:rFonts w:ascii="Times New Roman" w:hAnsi="Times New Roman" w:cs="Times New Roman"/>
          <w:spacing w:val="-15"/>
        </w:rPr>
        <w:t xml:space="preserve"> </w:t>
      </w:r>
      <w:r w:rsidRPr="00495139">
        <w:rPr>
          <w:rFonts w:ascii="Times New Roman" w:hAnsi="Times New Roman" w:cs="Times New Roman"/>
        </w:rPr>
        <w:t>время</w:t>
      </w:r>
      <w:r w:rsidRPr="00495139">
        <w:rPr>
          <w:rFonts w:ascii="Times New Roman" w:hAnsi="Times New Roman" w:cs="Times New Roman"/>
          <w:spacing w:val="-15"/>
        </w:rPr>
        <w:t xml:space="preserve"> </w:t>
      </w:r>
      <w:r w:rsidRPr="00495139">
        <w:rPr>
          <w:rFonts w:ascii="Times New Roman" w:hAnsi="Times New Roman" w:cs="Times New Roman"/>
        </w:rPr>
        <w:t>процессов</w:t>
      </w:r>
      <w:r w:rsidRPr="00495139">
        <w:rPr>
          <w:rFonts w:ascii="Times New Roman" w:hAnsi="Times New Roman" w:cs="Times New Roman"/>
          <w:spacing w:val="-14"/>
        </w:rPr>
        <w:t xml:space="preserve"> </w:t>
      </w:r>
      <w:r w:rsidRPr="00495139">
        <w:rPr>
          <w:rFonts w:ascii="Times New Roman" w:hAnsi="Times New Roman" w:cs="Times New Roman"/>
        </w:rPr>
        <w:t>отбора</w:t>
      </w:r>
      <w:r w:rsidRPr="00495139">
        <w:rPr>
          <w:rFonts w:ascii="Times New Roman" w:hAnsi="Times New Roman" w:cs="Times New Roman"/>
          <w:spacing w:val="-15"/>
        </w:rPr>
        <w:t xml:space="preserve"> </w:t>
      </w:r>
      <w:r w:rsidRPr="00495139">
        <w:rPr>
          <w:rFonts w:ascii="Times New Roman" w:hAnsi="Times New Roman" w:cs="Times New Roman"/>
        </w:rPr>
        <w:t>и/или</w:t>
      </w:r>
      <w:r w:rsidRPr="00495139">
        <w:rPr>
          <w:rFonts w:ascii="Times New Roman" w:hAnsi="Times New Roman" w:cs="Times New Roman"/>
          <w:spacing w:val="-15"/>
        </w:rPr>
        <w:t xml:space="preserve"> </w:t>
      </w:r>
      <w:r w:rsidRPr="00495139">
        <w:rPr>
          <w:rFonts w:ascii="Times New Roman" w:hAnsi="Times New Roman" w:cs="Times New Roman"/>
        </w:rPr>
        <w:t>до</w:t>
      </w:r>
      <w:r w:rsidRPr="00495139">
        <w:rPr>
          <w:rFonts w:ascii="Times New Roman" w:hAnsi="Times New Roman" w:cs="Times New Roman"/>
          <w:spacing w:val="-14"/>
        </w:rPr>
        <w:t xml:space="preserve"> </w:t>
      </w:r>
      <w:r w:rsidRPr="00495139">
        <w:rPr>
          <w:rFonts w:ascii="Times New Roman" w:hAnsi="Times New Roman" w:cs="Times New Roman"/>
        </w:rPr>
        <w:t>вступления</w:t>
      </w:r>
      <w:r w:rsidRPr="00495139">
        <w:rPr>
          <w:rFonts w:ascii="Times New Roman" w:hAnsi="Times New Roman" w:cs="Times New Roman"/>
          <w:spacing w:val="-13"/>
        </w:rPr>
        <w:t xml:space="preserve"> </w:t>
      </w:r>
      <w:r w:rsidRPr="00495139">
        <w:rPr>
          <w:rFonts w:ascii="Times New Roman" w:hAnsi="Times New Roman" w:cs="Times New Roman"/>
        </w:rPr>
        <w:t>в</w:t>
      </w:r>
      <w:r w:rsidRPr="00495139">
        <w:rPr>
          <w:rFonts w:ascii="Times New Roman" w:hAnsi="Times New Roman" w:cs="Times New Roman"/>
          <w:spacing w:val="-14"/>
        </w:rPr>
        <w:t xml:space="preserve"> </w:t>
      </w:r>
      <w:r w:rsidRPr="00495139">
        <w:rPr>
          <w:rFonts w:ascii="Times New Roman" w:hAnsi="Times New Roman" w:cs="Times New Roman"/>
        </w:rPr>
        <w:t>договорные</w:t>
      </w:r>
      <w:r w:rsidRPr="00495139">
        <w:rPr>
          <w:rFonts w:ascii="Times New Roman" w:hAnsi="Times New Roman" w:cs="Times New Roman"/>
          <w:spacing w:val="-15"/>
        </w:rPr>
        <w:t xml:space="preserve"> </w:t>
      </w:r>
      <w:r w:rsidRPr="00495139">
        <w:rPr>
          <w:rFonts w:ascii="Times New Roman" w:hAnsi="Times New Roman" w:cs="Times New Roman"/>
        </w:rPr>
        <w:t>отношения</w:t>
      </w:r>
      <w:r w:rsidRPr="00495139">
        <w:rPr>
          <w:rFonts w:ascii="Times New Roman" w:hAnsi="Times New Roman" w:cs="Times New Roman"/>
          <w:spacing w:val="-12"/>
        </w:rPr>
        <w:t xml:space="preserve"> </w:t>
      </w:r>
      <w:r w:rsidRPr="00495139">
        <w:rPr>
          <w:rFonts w:ascii="Times New Roman" w:hAnsi="Times New Roman" w:cs="Times New Roman"/>
        </w:rPr>
        <w:t>с</w:t>
      </w:r>
      <w:r w:rsidRPr="00495139">
        <w:rPr>
          <w:rFonts w:ascii="Times New Roman" w:hAnsi="Times New Roman" w:cs="Times New Roman"/>
          <w:spacing w:val="-13"/>
        </w:rPr>
        <w:t xml:space="preserve"> </w:t>
      </w:r>
      <w:r w:rsidRPr="00495139">
        <w:rPr>
          <w:rFonts w:ascii="Times New Roman" w:hAnsi="Times New Roman" w:cs="Times New Roman"/>
        </w:rPr>
        <w:t>третьей стороной, провести соответствующие надлежащие комплексные проверки отобранного участника торгов</w:t>
      </w:r>
      <w:r w:rsidRPr="00495139">
        <w:rPr>
          <w:rFonts w:ascii="Times New Roman" w:hAnsi="Times New Roman" w:cs="Times New Roman"/>
          <w:spacing w:val="-2"/>
        </w:rPr>
        <w:t xml:space="preserve"> </w:t>
      </w:r>
      <w:r w:rsidRPr="00495139">
        <w:rPr>
          <w:rFonts w:ascii="Times New Roman" w:hAnsi="Times New Roman" w:cs="Times New Roman"/>
        </w:rPr>
        <w:t>или потенциального подрядчика, в</w:t>
      </w:r>
      <w:r w:rsidRPr="00495139">
        <w:rPr>
          <w:rFonts w:ascii="Times New Roman" w:hAnsi="Times New Roman" w:cs="Times New Roman"/>
          <w:spacing w:val="-2"/>
        </w:rPr>
        <w:t xml:space="preserve"> </w:t>
      </w:r>
      <w:r w:rsidRPr="00495139">
        <w:rPr>
          <w:rFonts w:ascii="Times New Roman" w:hAnsi="Times New Roman" w:cs="Times New Roman"/>
        </w:rPr>
        <w:t>том числе</w:t>
      </w:r>
      <w:r w:rsidRPr="00495139">
        <w:rPr>
          <w:rFonts w:ascii="Times New Roman" w:hAnsi="Times New Roman" w:cs="Times New Roman"/>
          <w:spacing w:val="-3"/>
        </w:rPr>
        <w:t xml:space="preserve"> </w:t>
      </w:r>
      <w:r w:rsidRPr="00495139">
        <w:rPr>
          <w:rFonts w:ascii="Times New Roman" w:hAnsi="Times New Roman" w:cs="Times New Roman"/>
        </w:rPr>
        <w:t xml:space="preserve">путем проверки того, отстранен ли выбранный участник торгов или потенциальный подрядчик публично любым из МФИ, подписавшие «Соглашение о взаимном исполнении решений об исключении» </w:t>
      </w:r>
      <w:r w:rsidRPr="00495139">
        <w:rPr>
          <w:rFonts w:ascii="Times New Roman" w:hAnsi="Times New Roman" w:cs="Times New Roman"/>
          <w:vertAlign w:val="superscript"/>
        </w:rPr>
        <w:t>6</w:t>
      </w:r>
      <w:r w:rsidRPr="00495139">
        <w:rPr>
          <w:rFonts w:ascii="Times New Roman" w:hAnsi="Times New Roman" w:cs="Times New Roman"/>
        </w:rPr>
        <w:t>, и, если это так, то соответствует ли отстранение</w:t>
      </w:r>
      <w:r w:rsidRPr="00495139">
        <w:rPr>
          <w:rFonts w:ascii="Times New Roman" w:hAnsi="Times New Roman" w:cs="Times New Roman"/>
          <w:spacing w:val="68"/>
        </w:rPr>
        <w:t xml:space="preserve">  </w:t>
      </w:r>
      <w:r w:rsidRPr="00495139">
        <w:rPr>
          <w:rFonts w:ascii="Times New Roman" w:hAnsi="Times New Roman" w:cs="Times New Roman"/>
        </w:rPr>
        <w:t>требованиям</w:t>
      </w:r>
      <w:r w:rsidRPr="00495139">
        <w:rPr>
          <w:rFonts w:ascii="Times New Roman" w:hAnsi="Times New Roman" w:cs="Times New Roman"/>
          <w:spacing w:val="68"/>
        </w:rPr>
        <w:t xml:space="preserve">  </w:t>
      </w:r>
      <w:r w:rsidRPr="00495139">
        <w:rPr>
          <w:rFonts w:ascii="Times New Roman" w:hAnsi="Times New Roman" w:cs="Times New Roman"/>
        </w:rPr>
        <w:t>для</w:t>
      </w:r>
      <w:r w:rsidRPr="00495139">
        <w:rPr>
          <w:rFonts w:ascii="Times New Roman" w:hAnsi="Times New Roman" w:cs="Times New Roman"/>
          <w:spacing w:val="67"/>
        </w:rPr>
        <w:t xml:space="preserve">  </w:t>
      </w:r>
      <w:r w:rsidRPr="00495139">
        <w:rPr>
          <w:rFonts w:ascii="Times New Roman" w:hAnsi="Times New Roman" w:cs="Times New Roman"/>
        </w:rPr>
        <w:t>взаимного</w:t>
      </w:r>
      <w:r w:rsidRPr="00495139">
        <w:rPr>
          <w:rFonts w:ascii="Times New Roman" w:hAnsi="Times New Roman" w:cs="Times New Roman"/>
          <w:spacing w:val="66"/>
        </w:rPr>
        <w:t xml:space="preserve">  </w:t>
      </w:r>
      <w:r w:rsidRPr="00495139">
        <w:rPr>
          <w:rFonts w:ascii="Times New Roman" w:hAnsi="Times New Roman" w:cs="Times New Roman"/>
        </w:rPr>
        <w:t>признания</w:t>
      </w:r>
      <w:r w:rsidRPr="00495139">
        <w:rPr>
          <w:rFonts w:ascii="Times New Roman" w:hAnsi="Times New Roman" w:cs="Times New Roman"/>
          <w:spacing w:val="68"/>
        </w:rPr>
        <w:t xml:space="preserve">  </w:t>
      </w:r>
      <w:r w:rsidRPr="00495139">
        <w:rPr>
          <w:rFonts w:ascii="Times New Roman" w:hAnsi="Times New Roman" w:cs="Times New Roman"/>
        </w:rPr>
        <w:t>в</w:t>
      </w:r>
      <w:r w:rsidRPr="00495139">
        <w:rPr>
          <w:rFonts w:ascii="Times New Roman" w:hAnsi="Times New Roman" w:cs="Times New Roman"/>
          <w:spacing w:val="66"/>
        </w:rPr>
        <w:t xml:space="preserve">  </w:t>
      </w:r>
      <w:r w:rsidRPr="00495139">
        <w:rPr>
          <w:rFonts w:ascii="Times New Roman" w:hAnsi="Times New Roman" w:cs="Times New Roman"/>
        </w:rPr>
        <w:t>соответствии</w:t>
      </w:r>
      <w:r w:rsidRPr="00495139">
        <w:rPr>
          <w:rFonts w:ascii="Times New Roman" w:hAnsi="Times New Roman" w:cs="Times New Roman"/>
          <w:spacing w:val="68"/>
        </w:rPr>
        <w:t xml:space="preserve">  </w:t>
      </w:r>
      <w:r w:rsidRPr="00495139">
        <w:rPr>
          <w:rFonts w:ascii="Times New Roman" w:hAnsi="Times New Roman" w:cs="Times New Roman"/>
        </w:rPr>
        <w:t>с</w:t>
      </w:r>
    </w:p>
    <w:p w14:paraId="26E29A25" w14:textId="77777777" w:rsidR="005F09AF" w:rsidRPr="00495139" w:rsidRDefault="00504719">
      <w:pPr>
        <w:pStyle w:val="a3"/>
        <w:spacing w:before="1"/>
        <w:ind w:left="1801"/>
        <w:jc w:val="both"/>
        <w:rPr>
          <w:rFonts w:ascii="Times New Roman" w:hAnsi="Times New Roman" w:cs="Times New Roman"/>
        </w:rPr>
      </w:pPr>
      <w:r w:rsidRPr="00495139">
        <w:rPr>
          <w:rFonts w:ascii="Times New Roman" w:hAnsi="Times New Roman" w:cs="Times New Roman"/>
          <w:spacing w:val="-2"/>
        </w:rPr>
        <w:t>«Соглашением</w:t>
      </w:r>
      <w:r w:rsidRPr="00495139">
        <w:rPr>
          <w:rFonts w:ascii="Times New Roman" w:hAnsi="Times New Roman" w:cs="Times New Roman"/>
          <w:spacing w:val="-7"/>
        </w:rPr>
        <w:t xml:space="preserve"> </w:t>
      </w:r>
      <w:r w:rsidRPr="00495139">
        <w:rPr>
          <w:rFonts w:ascii="Times New Roman" w:hAnsi="Times New Roman" w:cs="Times New Roman"/>
          <w:spacing w:val="-2"/>
        </w:rPr>
        <w:t>о</w:t>
      </w:r>
      <w:r w:rsidRPr="00495139">
        <w:rPr>
          <w:rFonts w:ascii="Times New Roman" w:hAnsi="Times New Roman" w:cs="Times New Roman"/>
          <w:spacing w:val="-1"/>
        </w:rPr>
        <w:t xml:space="preserve"> </w:t>
      </w:r>
      <w:r w:rsidRPr="00495139">
        <w:rPr>
          <w:rFonts w:ascii="Times New Roman" w:hAnsi="Times New Roman" w:cs="Times New Roman"/>
          <w:spacing w:val="-2"/>
        </w:rPr>
        <w:t>взаимном</w:t>
      </w:r>
      <w:r w:rsidRPr="00495139">
        <w:rPr>
          <w:rFonts w:ascii="Times New Roman" w:hAnsi="Times New Roman" w:cs="Times New Roman"/>
          <w:spacing w:val="-1"/>
        </w:rPr>
        <w:t xml:space="preserve"> </w:t>
      </w:r>
      <w:r w:rsidRPr="00495139">
        <w:rPr>
          <w:rFonts w:ascii="Times New Roman" w:hAnsi="Times New Roman" w:cs="Times New Roman"/>
          <w:spacing w:val="-2"/>
        </w:rPr>
        <w:t>исполнении</w:t>
      </w:r>
      <w:r w:rsidRPr="00495139">
        <w:rPr>
          <w:rFonts w:ascii="Times New Roman" w:hAnsi="Times New Roman" w:cs="Times New Roman"/>
          <w:spacing w:val="-5"/>
        </w:rPr>
        <w:t xml:space="preserve"> </w:t>
      </w:r>
      <w:r w:rsidRPr="00495139">
        <w:rPr>
          <w:rFonts w:ascii="Times New Roman" w:hAnsi="Times New Roman" w:cs="Times New Roman"/>
          <w:spacing w:val="-2"/>
        </w:rPr>
        <w:t>решений об</w:t>
      </w:r>
      <w:r w:rsidRPr="00495139">
        <w:rPr>
          <w:rFonts w:ascii="Times New Roman" w:hAnsi="Times New Roman" w:cs="Times New Roman"/>
          <w:spacing w:val="-4"/>
        </w:rPr>
        <w:t xml:space="preserve"> </w:t>
      </w:r>
      <w:r w:rsidRPr="00495139">
        <w:rPr>
          <w:rFonts w:ascii="Times New Roman" w:hAnsi="Times New Roman" w:cs="Times New Roman"/>
          <w:spacing w:val="-2"/>
        </w:rPr>
        <w:t>исключении»;</w:t>
      </w:r>
    </w:p>
    <w:p w14:paraId="5E40461F" w14:textId="77777777" w:rsidR="005F09AF" w:rsidRPr="00495139" w:rsidRDefault="00504719">
      <w:pPr>
        <w:pStyle w:val="a5"/>
        <w:numPr>
          <w:ilvl w:val="1"/>
          <w:numId w:val="4"/>
        </w:numPr>
        <w:tabs>
          <w:tab w:val="left" w:pos="1799"/>
          <w:tab w:val="left" w:pos="1801"/>
        </w:tabs>
        <w:spacing w:before="117" w:line="244" w:lineRule="auto"/>
        <w:ind w:left="1801" w:right="238" w:hanging="360"/>
        <w:rPr>
          <w:rFonts w:ascii="Times New Roman" w:hAnsi="Times New Roman" w:cs="Times New Roman"/>
        </w:rPr>
      </w:pPr>
      <w:r w:rsidRPr="00495139">
        <w:rPr>
          <w:rFonts w:ascii="Times New Roman" w:hAnsi="Times New Roman" w:cs="Times New Roman"/>
        </w:rPr>
        <w:t>Принять соответствующие меры для информирования третьих сторон и бенефициаров (определяемых как «лица, которых Фонд намеревается обслуживать</w:t>
      </w:r>
      <w:r w:rsidRPr="00495139">
        <w:rPr>
          <w:rFonts w:ascii="Times New Roman" w:hAnsi="Times New Roman" w:cs="Times New Roman"/>
          <w:spacing w:val="-15"/>
        </w:rPr>
        <w:t xml:space="preserve"> </w:t>
      </w:r>
      <w:r w:rsidRPr="00495139">
        <w:rPr>
          <w:rFonts w:ascii="Times New Roman" w:hAnsi="Times New Roman" w:cs="Times New Roman"/>
        </w:rPr>
        <w:t>посредством</w:t>
      </w:r>
      <w:r w:rsidRPr="00495139">
        <w:rPr>
          <w:rFonts w:ascii="Times New Roman" w:hAnsi="Times New Roman" w:cs="Times New Roman"/>
          <w:spacing w:val="-15"/>
        </w:rPr>
        <w:t xml:space="preserve"> </w:t>
      </w:r>
      <w:r w:rsidRPr="00495139">
        <w:rPr>
          <w:rFonts w:ascii="Times New Roman" w:hAnsi="Times New Roman" w:cs="Times New Roman"/>
        </w:rPr>
        <w:t>своих</w:t>
      </w:r>
      <w:r w:rsidRPr="00495139">
        <w:rPr>
          <w:rFonts w:ascii="Times New Roman" w:hAnsi="Times New Roman" w:cs="Times New Roman"/>
          <w:spacing w:val="-14"/>
        </w:rPr>
        <w:t xml:space="preserve"> </w:t>
      </w:r>
      <w:r w:rsidRPr="00495139">
        <w:rPr>
          <w:rFonts w:ascii="Times New Roman" w:hAnsi="Times New Roman" w:cs="Times New Roman"/>
        </w:rPr>
        <w:t>грантов</w:t>
      </w:r>
      <w:r w:rsidRPr="00495139">
        <w:rPr>
          <w:rFonts w:ascii="Times New Roman" w:hAnsi="Times New Roman" w:cs="Times New Roman"/>
          <w:spacing w:val="-15"/>
        </w:rPr>
        <w:t xml:space="preserve"> </w:t>
      </w:r>
      <w:r w:rsidRPr="00495139">
        <w:rPr>
          <w:rFonts w:ascii="Times New Roman" w:hAnsi="Times New Roman" w:cs="Times New Roman"/>
        </w:rPr>
        <w:t>и</w:t>
      </w:r>
      <w:r w:rsidRPr="00495139">
        <w:rPr>
          <w:rFonts w:ascii="Times New Roman" w:hAnsi="Times New Roman" w:cs="Times New Roman"/>
          <w:spacing w:val="-13"/>
        </w:rPr>
        <w:t xml:space="preserve"> </w:t>
      </w:r>
      <w:r w:rsidRPr="00495139">
        <w:rPr>
          <w:rFonts w:ascii="Times New Roman" w:hAnsi="Times New Roman" w:cs="Times New Roman"/>
        </w:rPr>
        <w:t>займов»)</w:t>
      </w:r>
      <w:r w:rsidRPr="00495139">
        <w:rPr>
          <w:rFonts w:ascii="Times New Roman" w:hAnsi="Times New Roman" w:cs="Times New Roman"/>
          <w:spacing w:val="-14"/>
        </w:rPr>
        <w:t xml:space="preserve"> </w:t>
      </w:r>
      <w:r w:rsidRPr="00495139">
        <w:rPr>
          <w:rFonts w:ascii="Times New Roman" w:hAnsi="Times New Roman" w:cs="Times New Roman"/>
        </w:rPr>
        <w:t>о</w:t>
      </w:r>
      <w:r w:rsidRPr="00495139">
        <w:rPr>
          <w:rFonts w:ascii="Times New Roman" w:hAnsi="Times New Roman" w:cs="Times New Roman"/>
          <w:spacing w:val="-12"/>
        </w:rPr>
        <w:t xml:space="preserve"> </w:t>
      </w:r>
      <w:r w:rsidRPr="00495139">
        <w:rPr>
          <w:rFonts w:ascii="Times New Roman" w:hAnsi="Times New Roman" w:cs="Times New Roman"/>
        </w:rPr>
        <w:t>настоящей</w:t>
      </w:r>
      <w:r w:rsidRPr="00495139">
        <w:rPr>
          <w:rFonts w:ascii="Times New Roman" w:hAnsi="Times New Roman" w:cs="Times New Roman"/>
          <w:spacing w:val="-11"/>
        </w:rPr>
        <w:t xml:space="preserve"> </w:t>
      </w:r>
      <w:r w:rsidRPr="00495139">
        <w:rPr>
          <w:rFonts w:ascii="Times New Roman" w:hAnsi="Times New Roman" w:cs="Times New Roman"/>
        </w:rPr>
        <w:t>политике,</w:t>
      </w:r>
      <w:r w:rsidRPr="00495139">
        <w:rPr>
          <w:rFonts w:ascii="Times New Roman" w:hAnsi="Times New Roman" w:cs="Times New Roman"/>
          <w:spacing w:val="-15"/>
        </w:rPr>
        <w:t xml:space="preserve"> </w:t>
      </w:r>
      <w:r w:rsidRPr="00495139">
        <w:rPr>
          <w:rFonts w:ascii="Times New Roman" w:hAnsi="Times New Roman" w:cs="Times New Roman"/>
        </w:rPr>
        <w:t>а</w:t>
      </w:r>
      <w:r w:rsidRPr="00495139">
        <w:rPr>
          <w:rFonts w:ascii="Times New Roman" w:hAnsi="Times New Roman" w:cs="Times New Roman"/>
          <w:spacing w:val="-12"/>
        </w:rPr>
        <w:t xml:space="preserve"> </w:t>
      </w:r>
      <w:r w:rsidRPr="00495139">
        <w:rPr>
          <w:rFonts w:ascii="Times New Roman" w:hAnsi="Times New Roman" w:cs="Times New Roman"/>
        </w:rPr>
        <w:t>также о конфиденциальном и безопасном адресе электронной почты Фонда для получения жалобы на запрещенные действия;</w:t>
      </w:r>
    </w:p>
    <w:p w14:paraId="62CEF471" w14:textId="77777777" w:rsidR="005F09AF" w:rsidRPr="00495139" w:rsidRDefault="00504719">
      <w:pPr>
        <w:pStyle w:val="a5"/>
        <w:numPr>
          <w:ilvl w:val="1"/>
          <w:numId w:val="4"/>
        </w:numPr>
        <w:tabs>
          <w:tab w:val="left" w:pos="1798"/>
          <w:tab w:val="left" w:pos="1801"/>
        </w:tabs>
        <w:spacing w:before="109"/>
        <w:ind w:left="1801" w:right="244" w:hanging="360"/>
        <w:rPr>
          <w:rFonts w:ascii="Times New Roman" w:hAnsi="Times New Roman" w:cs="Times New Roman"/>
        </w:rPr>
      </w:pPr>
      <w:r w:rsidRPr="00495139">
        <w:rPr>
          <w:rFonts w:ascii="Times New Roman" w:hAnsi="Times New Roman" w:cs="Times New Roman"/>
        </w:rPr>
        <w:t>Включать в документацию по закупкам и контракты с третьими сторонами положения, которые:</w:t>
      </w:r>
    </w:p>
    <w:p w14:paraId="38848372" w14:textId="77777777" w:rsidR="005F09AF" w:rsidRPr="00495139" w:rsidRDefault="00504719">
      <w:pPr>
        <w:pStyle w:val="a5"/>
        <w:numPr>
          <w:ilvl w:val="2"/>
          <w:numId w:val="4"/>
        </w:numPr>
        <w:tabs>
          <w:tab w:val="left" w:pos="2360"/>
          <w:tab w:val="left" w:pos="2368"/>
        </w:tabs>
        <w:spacing w:before="122" w:line="244" w:lineRule="auto"/>
        <w:ind w:right="242" w:hanging="558"/>
        <w:jc w:val="both"/>
        <w:rPr>
          <w:rFonts w:ascii="Times New Roman" w:hAnsi="Times New Roman" w:cs="Times New Roman"/>
        </w:rPr>
      </w:pPr>
      <w:r w:rsidRPr="00495139">
        <w:rPr>
          <w:rFonts w:ascii="Times New Roman" w:hAnsi="Times New Roman" w:cs="Times New Roman"/>
        </w:rPr>
        <w:t>требуют от третьих сторон раскрытия в процессе закупок и в любое время после этого информацию, касающуюся их самих или любого из их ключевых сотрудников, относительно соответствующих уголовных приговоров, административных</w:t>
      </w:r>
      <w:r w:rsidRPr="00495139">
        <w:rPr>
          <w:rFonts w:ascii="Times New Roman" w:hAnsi="Times New Roman" w:cs="Times New Roman"/>
          <w:spacing w:val="-5"/>
        </w:rPr>
        <w:t xml:space="preserve"> </w:t>
      </w:r>
      <w:r w:rsidRPr="00495139">
        <w:rPr>
          <w:rFonts w:ascii="Times New Roman" w:hAnsi="Times New Roman" w:cs="Times New Roman"/>
        </w:rPr>
        <w:t>санкций</w:t>
      </w:r>
      <w:r w:rsidRPr="00495139">
        <w:rPr>
          <w:rFonts w:ascii="Times New Roman" w:hAnsi="Times New Roman" w:cs="Times New Roman"/>
          <w:spacing w:val="-1"/>
        </w:rPr>
        <w:t xml:space="preserve"> </w:t>
      </w:r>
      <w:r w:rsidRPr="00495139">
        <w:rPr>
          <w:rFonts w:ascii="Times New Roman" w:hAnsi="Times New Roman" w:cs="Times New Roman"/>
        </w:rPr>
        <w:t>и/или</w:t>
      </w:r>
      <w:r w:rsidRPr="00495139">
        <w:rPr>
          <w:rFonts w:ascii="Times New Roman" w:hAnsi="Times New Roman" w:cs="Times New Roman"/>
          <w:spacing w:val="-1"/>
        </w:rPr>
        <w:t xml:space="preserve"> </w:t>
      </w:r>
      <w:r w:rsidRPr="00495139">
        <w:rPr>
          <w:rFonts w:ascii="Times New Roman" w:hAnsi="Times New Roman" w:cs="Times New Roman"/>
        </w:rPr>
        <w:t>временных</w:t>
      </w:r>
      <w:r w:rsidRPr="00495139">
        <w:rPr>
          <w:rFonts w:ascii="Times New Roman" w:hAnsi="Times New Roman" w:cs="Times New Roman"/>
          <w:spacing w:val="-6"/>
        </w:rPr>
        <w:t xml:space="preserve"> </w:t>
      </w:r>
      <w:r w:rsidRPr="00495139">
        <w:rPr>
          <w:rFonts w:ascii="Times New Roman" w:hAnsi="Times New Roman" w:cs="Times New Roman"/>
        </w:rPr>
        <w:t>приостановлений; информация об агентах, участвующих в процессе закупок или исполнении контракта, включая комиссионные или сборы, выплаченные или подлежащие уплате; а также информацию о любых фактических или потенциальных конфликтах интересов в</w:t>
      </w:r>
      <w:r w:rsidRPr="00495139">
        <w:rPr>
          <w:rFonts w:ascii="Times New Roman" w:hAnsi="Times New Roman" w:cs="Times New Roman"/>
          <w:spacing w:val="-1"/>
        </w:rPr>
        <w:t xml:space="preserve"> </w:t>
      </w:r>
      <w:r w:rsidRPr="00495139">
        <w:rPr>
          <w:rFonts w:ascii="Times New Roman" w:hAnsi="Times New Roman" w:cs="Times New Roman"/>
        </w:rPr>
        <w:t>связи с данным</w:t>
      </w:r>
      <w:r w:rsidRPr="00495139">
        <w:rPr>
          <w:rFonts w:ascii="Times New Roman" w:hAnsi="Times New Roman" w:cs="Times New Roman"/>
          <w:spacing w:val="-2"/>
        </w:rPr>
        <w:t xml:space="preserve"> </w:t>
      </w:r>
      <w:r w:rsidRPr="00495139">
        <w:rPr>
          <w:rFonts w:ascii="Times New Roman" w:hAnsi="Times New Roman" w:cs="Times New Roman"/>
        </w:rPr>
        <w:t>процессом закупок или исполнением контракта;</w:t>
      </w:r>
    </w:p>
    <w:p w14:paraId="4EB37193" w14:textId="77777777" w:rsidR="005F09AF" w:rsidRPr="00495139" w:rsidRDefault="00504719">
      <w:pPr>
        <w:pStyle w:val="a5"/>
        <w:numPr>
          <w:ilvl w:val="2"/>
          <w:numId w:val="4"/>
        </w:numPr>
        <w:tabs>
          <w:tab w:val="left" w:pos="2359"/>
          <w:tab w:val="left" w:pos="2368"/>
        </w:tabs>
        <w:spacing w:before="101" w:line="242" w:lineRule="auto"/>
        <w:ind w:right="243" w:hanging="606"/>
        <w:jc w:val="both"/>
        <w:rPr>
          <w:rFonts w:ascii="Times New Roman" w:hAnsi="Times New Roman" w:cs="Times New Roman"/>
        </w:rPr>
      </w:pPr>
      <w:r w:rsidRPr="00495139">
        <w:rPr>
          <w:rFonts w:ascii="Times New Roman" w:hAnsi="Times New Roman" w:cs="Times New Roman"/>
        </w:rPr>
        <w:t>требуют от третьих сторон незамедлительно сообщать Фонду о любых обвинениях или других указаниях на запрещенную практику, которые стали известны им в связи с их участием в операции или деятельности, финансируемой и/или управляемой МФСР;</w:t>
      </w:r>
    </w:p>
    <w:p w14:paraId="5518E0FA" w14:textId="77777777" w:rsidR="005F09AF" w:rsidRPr="00495139" w:rsidRDefault="00504719">
      <w:pPr>
        <w:pStyle w:val="a5"/>
        <w:numPr>
          <w:ilvl w:val="2"/>
          <w:numId w:val="4"/>
        </w:numPr>
        <w:tabs>
          <w:tab w:val="left" w:pos="2358"/>
          <w:tab w:val="left" w:pos="2368"/>
        </w:tabs>
        <w:spacing w:before="123"/>
        <w:ind w:right="242" w:hanging="654"/>
        <w:jc w:val="both"/>
        <w:rPr>
          <w:rFonts w:ascii="Times New Roman" w:hAnsi="Times New Roman" w:cs="Times New Roman"/>
        </w:rPr>
      </w:pPr>
      <w:r w:rsidRPr="00495139">
        <w:rPr>
          <w:rFonts w:ascii="Times New Roman" w:hAnsi="Times New Roman" w:cs="Times New Roman"/>
        </w:rPr>
        <w:t>информировать третьи стороны о юрисдикции Фонда для расследования утверждений</w:t>
      </w:r>
      <w:r w:rsidRPr="00495139">
        <w:rPr>
          <w:rFonts w:ascii="Times New Roman" w:hAnsi="Times New Roman" w:cs="Times New Roman"/>
          <w:spacing w:val="-15"/>
        </w:rPr>
        <w:t xml:space="preserve"> </w:t>
      </w:r>
      <w:r w:rsidRPr="00495139">
        <w:rPr>
          <w:rFonts w:ascii="Times New Roman" w:hAnsi="Times New Roman" w:cs="Times New Roman"/>
        </w:rPr>
        <w:t>и</w:t>
      </w:r>
      <w:r w:rsidRPr="00495139">
        <w:rPr>
          <w:rFonts w:ascii="Times New Roman" w:hAnsi="Times New Roman" w:cs="Times New Roman"/>
          <w:spacing w:val="-15"/>
        </w:rPr>
        <w:t xml:space="preserve"> </w:t>
      </w:r>
      <w:r w:rsidRPr="00495139">
        <w:rPr>
          <w:rFonts w:ascii="Times New Roman" w:hAnsi="Times New Roman" w:cs="Times New Roman"/>
        </w:rPr>
        <w:t>других</w:t>
      </w:r>
      <w:r w:rsidRPr="00495139">
        <w:rPr>
          <w:rFonts w:ascii="Times New Roman" w:hAnsi="Times New Roman" w:cs="Times New Roman"/>
          <w:spacing w:val="-14"/>
        </w:rPr>
        <w:t xml:space="preserve"> </w:t>
      </w:r>
      <w:r w:rsidRPr="00495139">
        <w:rPr>
          <w:rFonts w:ascii="Times New Roman" w:hAnsi="Times New Roman" w:cs="Times New Roman"/>
        </w:rPr>
        <w:t>признаков</w:t>
      </w:r>
      <w:r w:rsidRPr="00495139">
        <w:rPr>
          <w:rFonts w:ascii="Times New Roman" w:hAnsi="Times New Roman" w:cs="Times New Roman"/>
          <w:spacing w:val="-15"/>
        </w:rPr>
        <w:t xml:space="preserve"> </w:t>
      </w:r>
      <w:r w:rsidRPr="00495139">
        <w:rPr>
          <w:rFonts w:ascii="Times New Roman" w:hAnsi="Times New Roman" w:cs="Times New Roman"/>
        </w:rPr>
        <w:t>запрещенной</w:t>
      </w:r>
      <w:r w:rsidRPr="00495139">
        <w:rPr>
          <w:rFonts w:ascii="Times New Roman" w:hAnsi="Times New Roman" w:cs="Times New Roman"/>
          <w:spacing w:val="-15"/>
        </w:rPr>
        <w:t xml:space="preserve"> </w:t>
      </w:r>
      <w:r w:rsidRPr="00495139">
        <w:rPr>
          <w:rFonts w:ascii="Times New Roman" w:hAnsi="Times New Roman" w:cs="Times New Roman"/>
        </w:rPr>
        <w:t>практики</w:t>
      </w:r>
      <w:r w:rsidRPr="00495139">
        <w:rPr>
          <w:rFonts w:ascii="Times New Roman" w:hAnsi="Times New Roman" w:cs="Times New Roman"/>
          <w:spacing w:val="-14"/>
        </w:rPr>
        <w:t xml:space="preserve"> </w:t>
      </w:r>
      <w:r w:rsidRPr="00495139">
        <w:rPr>
          <w:rFonts w:ascii="Times New Roman" w:hAnsi="Times New Roman" w:cs="Times New Roman"/>
        </w:rPr>
        <w:t>и</w:t>
      </w:r>
      <w:r w:rsidRPr="00495139">
        <w:rPr>
          <w:rFonts w:ascii="Times New Roman" w:hAnsi="Times New Roman" w:cs="Times New Roman"/>
          <w:spacing w:val="-15"/>
        </w:rPr>
        <w:t xml:space="preserve"> </w:t>
      </w:r>
      <w:r w:rsidRPr="00495139">
        <w:rPr>
          <w:rFonts w:ascii="Times New Roman" w:hAnsi="Times New Roman" w:cs="Times New Roman"/>
        </w:rPr>
        <w:t>наложения</w:t>
      </w:r>
      <w:r w:rsidRPr="00495139">
        <w:rPr>
          <w:rFonts w:ascii="Times New Roman" w:hAnsi="Times New Roman" w:cs="Times New Roman"/>
          <w:spacing w:val="-14"/>
        </w:rPr>
        <w:t xml:space="preserve"> </w:t>
      </w:r>
      <w:r w:rsidRPr="00495139">
        <w:rPr>
          <w:rFonts w:ascii="Times New Roman" w:hAnsi="Times New Roman" w:cs="Times New Roman"/>
        </w:rPr>
        <w:t>санкций на третьи стороны за такую практику в связи с операциями или деятельностью, финансируемой и/или управляемой МФСР;</w:t>
      </w:r>
    </w:p>
    <w:p w14:paraId="367BC916" w14:textId="77777777" w:rsidR="005F09AF" w:rsidRPr="00495139" w:rsidRDefault="00504719">
      <w:pPr>
        <w:pStyle w:val="a5"/>
        <w:numPr>
          <w:ilvl w:val="2"/>
          <w:numId w:val="4"/>
        </w:numPr>
        <w:tabs>
          <w:tab w:val="left" w:pos="2366"/>
          <w:tab w:val="left" w:pos="2368"/>
        </w:tabs>
        <w:spacing w:before="128" w:line="242" w:lineRule="auto"/>
        <w:ind w:right="238" w:hanging="668"/>
        <w:jc w:val="both"/>
        <w:rPr>
          <w:rFonts w:ascii="Times New Roman" w:hAnsi="Times New Roman" w:cs="Times New Roman"/>
        </w:rPr>
      </w:pPr>
      <w:r w:rsidRPr="00495139">
        <w:rPr>
          <w:rFonts w:ascii="Times New Roman" w:hAnsi="Times New Roman" w:cs="Times New Roman"/>
        </w:rPr>
        <w:t>требуют от третьих сторон в полной мере сотрудничать с любыми расследованиями,</w:t>
      </w:r>
      <w:r w:rsidRPr="00495139">
        <w:rPr>
          <w:rFonts w:ascii="Times New Roman" w:hAnsi="Times New Roman" w:cs="Times New Roman"/>
          <w:spacing w:val="-7"/>
        </w:rPr>
        <w:t xml:space="preserve"> </w:t>
      </w:r>
      <w:r w:rsidRPr="00495139">
        <w:rPr>
          <w:rFonts w:ascii="Times New Roman" w:hAnsi="Times New Roman" w:cs="Times New Roman"/>
        </w:rPr>
        <w:t>проводимыми</w:t>
      </w:r>
      <w:r w:rsidRPr="00495139">
        <w:rPr>
          <w:rFonts w:ascii="Times New Roman" w:hAnsi="Times New Roman" w:cs="Times New Roman"/>
          <w:spacing w:val="-11"/>
        </w:rPr>
        <w:t xml:space="preserve"> </w:t>
      </w:r>
      <w:r w:rsidRPr="00495139">
        <w:rPr>
          <w:rFonts w:ascii="Times New Roman" w:hAnsi="Times New Roman" w:cs="Times New Roman"/>
        </w:rPr>
        <w:t>Фондом,</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том</w:t>
      </w:r>
      <w:r w:rsidRPr="00495139">
        <w:rPr>
          <w:rFonts w:ascii="Times New Roman" w:hAnsi="Times New Roman" w:cs="Times New Roman"/>
          <w:spacing w:val="-12"/>
        </w:rPr>
        <w:t xml:space="preserve"> </w:t>
      </w:r>
      <w:r w:rsidRPr="00495139">
        <w:rPr>
          <w:rFonts w:ascii="Times New Roman" w:hAnsi="Times New Roman" w:cs="Times New Roman"/>
        </w:rPr>
        <w:t>числе</w:t>
      </w:r>
      <w:r w:rsidRPr="00495139">
        <w:rPr>
          <w:rFonts w:ascii="Times New Roman" w:hAnsi="Times New Roman" w:cs="Times New Roman"/>
          <w:spacing w:val="-11"/>
        </w:rPr>
        <w:t xml:space="preserve"> </w:t>
      </w:r>
      <w:r w:rsidRPr="00495139">
        <w:rPr>
          <w:rFonts w:ascii="Times New Roman" w:hAnsi="Times New Roman" w:cs="Times New Roman"/>
        </w:rPr>
        <w:t>путем</w:t>
      </w:r>
      <w:r w:rsidRPr="00495139">
        <w:rPr>
          <w:rFonts w:ascii="Times New Roman" w:hAnsi="Times New Roman" w:cs="Times New Roman"/>
          <w:spacing w:val="-12"/>
        </w:rPr>
        <w:t xml:space="preserve"> </w:t>
      </w:r>
      <w:r w:rsidRPr="00495139">
        <w:rPr>
          <w:rFonts w:ascii="Times New Roman" w:hAnsi="Times New Roman" w:cs="Times New Roman"/>
        </w:rPr>
        <w:t>предоставления персонала для проведения опросов и предоставления полного доступа ко всем без исключения счетам, помещениям, документам</w:t>
      </w:r>
      <w:r w:rsidRPr="00495139">
        <w:rPr>
          <w:rFonts w:ascii="Times New Roman" w:hAnsi="Times New Roman" w:cs="Times New Roman"/>
          <w:spacing w:val="-3"/>
        </w:rPr>
        <w:t xml:space="preserve"> </w:t>
      </w:r>
      <w:r w:rsidRPr="00495139">
        <w:rPr>
          <w:rFonts w:ascii="Times New Roman" w:hAnsi="Times New Roman" w:cs="Times New Roman"/>
        </w:rPr>
        <w:t>и записям (включая</w:t>
      </w:r>
    </w:p>
    <w:p w14:paraId="45DE2AE8" w14:textId="77777777" w:rsidR="005F09AF" w:rsidRPr="00495139" w:rsidRDefault="00504719">
      <w:pPr>
        <w:pStyle w:val="a3"/>
        <w:spacing w:before="157"/>
        <w:rPr>
          <w:rFonts w:ascii="Times New Roman" w:hAnsi="Times New Roman" w:cs="Times New Roman"/>
          <w:sz w:val="20"/>
        </w:rPr>
      </w:pPr>
      <w:r w:rsidRPr="00495139">
        <w:rPr>
          <w:rFonts w:ascii="Times New Roman" w:hAnsi="Times New Roman" w:cs="Times New Roman"/>
          <w:noProof/>
          <w:sz w:val="20"/>
        </w:rPr>
        <mc:AlternateContent>
          <mc:Choice Requires="wps">
            <w:drawing>
              <wp:anchor distT="0" distB="0" distL="0" distR="0" simplePos="0" relativeHeight="251664384" behindDoc="1" locked="0" layoutInCell="1" allowOverlap="1" wp14:anchorId="6F75C552" wp14:editId="141FCE1B">
                <wp:simplePos x="0" y="0"/>
                <wp:positionH relativeFrom="page">
                  <wp:posOffset>644525</wp:posOffset>
                </wp:positionH>
                <wp:positionV relativeFrom="paragraph">
                  <wp:posOffset>258901</wp:posOffset>
                </wp:positionV>
                <wp:extent cx="1829435" cy="762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BEB8D3" id="Graphic 34" o:spid="_x0000_s1026" style="position:absolute;margin-left:50.75pt;margin-top:20.4pt;width:144.05pt;height:.6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" path="m1829435,l,,,7619r1829435,l1829435,xe" fillcolor="black" stroked="f">
                <v:path arrowok="t"/>
                <w10:wrap type="topAndBottom" anchorx="page"/>
              </v:shape>
            </w:pict>
          </mc:Fallback>
        </mc:AlternateContent>
      </w:r>
    </w:p>
    <w:p w14:paraId="7720DEEB" w14:textId="77777777" w:rsidR="005F09AF" w:rsidRPr="00495139" w:rsidRDefault="00504719">
      <w:pPr>
        <w:spacing w:before="105"/>
        <w:ind w:left="447" w:right="217"/>
        <w:rPr>
          <w:rFonts w:ascii="Times New Roman" w:hAnsi="Times New Roman" w:cs="Times New Roman"/>
          <w:sz w:val="20"/>
        </w:rPr>
      </w:pPr>
      <w:r w:rsidRPr="00495139">
        <w:rPr>
          <w:rFonts w:ascii="Times New Roman" w:hAnsi="Times New Roman" w:cs="Times New Roman"/>
          <w:sz w:val="20"/>
          <w:vertAlign w:val="superscript"/>
        </w:rPr>
        <w:t>6</w:t>
      </w:r>
      <w:r w:rsidRPr="00495139">
        <w:rPr>
          <w:rFonts w:ascii="Times New Roman" w:hAnsi="Times New Roman" w:cs="Times New Roman"/>
          <w:spacing w:val="-8"/>
          <w:sz w:val="20"/>
        </w:rPr>
        <w:t xml:space="preserve"> </w:t>
      </w:r>
      <w:r w:rsidRPr="00495139">
        <w:rPr>
          <w:rFonts w:ascii="Times New Roman" w:hAnsi="Times New Roman" w:cs="Times New Roman"/>
          <w:sz w:val="20"/>
        </w:rPr>
        <w:t>«Соглашение</w:t>
      </w:r>
      <w:r w:rsidRPr="00495139">
        <w:rPr>
          <w:rFonts w:ascii="Times New Roman" w:hAnsi="Times New Roman" w:cs="Times New Roman"/>
          <w:spacing w:val="-4"/>
          <w:sz w:val="20"/>
        </w:rPr>
        <w:t xml:space="preserve"> </w:t>
      </w:r>
      <w:r w:rsidRPr="00495139">
        <w:rPr>
          <w:rFonts w:ascii="Times New Roman" w:hAnsi="Times New Roman" w:cs="Times New Roman"/>
          <w:sz w:val="20"/>
        </w:rPr>
        <w:t>о</w:t>
      </w:r>
      <w:r w:rsidRPr="00495139">
        <w:rPr>
          <w:rFonts w:ascii="Times New Roman" w:hAnsi="Times New Roman" w:cs="Times New Roman"/>
          <w:spacing w:val="-9"/>
          <w:sz w:val="20"/>
        </w:rPr>
        <w:t xml:space="preserve"> </w:t>
      </w:r>
      <w:r w:rsidRPr="00495139">
        <w:rPr>
          <w:rFonts w:ascii="Times New Roman" w:hAnsi="Times New Roman" w:cs="Times New Roman"/>
          <w:sz w:val="20"/>
        </w:rPr>
        <w:t>взаимном</w:t>
      </w:r>
      <w:r w:rsidRPr="00495139">
        <w:rPr>
          <w:rFonts w:ascii="Times New Roman" w:hAnsi="Times New Roman" w:cs="Times New Roman"/>
          <w:spacing w:val="-7"/>
          <w:sz w:val="20"/>
        </w:rPr>
        <w:t xml:space="preserve"> </w:t>
      </w:r>
      <w:r w:rsidRPr="00495139">
        <w:rPr>
          <w:rFonts w:ascii="Times New Roman" w:hAnsi="Times New Roman" w:cs="Times New Roman"/>
          <w:sz w:val="20"/>
        </w:rPr>
        <w:t>исполнении</w:t>
      </w:r>
      <w:r w:rsidRPr="00495139">
        <w:rPr>
          <w:rFonts w:ascii="Times New Roman" w:hAnsi="Times New Roman" w:cs="Times New Roman"/>
          <w:spacing w:val="-9"/>
          <w:sz w:val="20"/>
        </w:rPr>
        <w:t xml:space="preserve"> </w:t>
      </w:r>
      <w:r w:rsidRPr="00495139">
        <w:rPr>
          <w:rFonts w:ascii="Times New Roman" w:hAnsi="Times New Roman" w:cs="Times New Roman"/>
          <w:sz w:val="20"/>
        </w:rPr>
        <w:t>решений</w:t>
      </w:r>
      <w:r w:rsidRPr="00495139">
        <w:rPr>
          <w:rFonts w:ascii="Times New Roman" w:hAnsi="Times New Roman" w:cs="Times New Roman"/>
          <w:spacing w:val="-9"/>
          <w:sz w:val="20"/>
        </w:rPr>
        <w:t xml:space="preserve"> </w:t>
      </w:r>
      <w:r w:rsidRPr="00495139">
        <w:rPr>
          <w:rFonts w:ascii="Times New Roman" w:hAnsi="Times New Roman" w:cs="Times New Roman"/>
          <w:sz w:val="20"/>
        </w:rPr>
        <w:t>об</w:t>
      </w:r>
      <w:r w:rsidRPr="00495139">
        <w:rPr>
          <w:rFonts w:ascii="Times New Roman" w:hAnsi="Times New Roman" w:cs="Times New Roman"/>
          <w:spacing w:val="-3"/>
          <w:sz w:val="20"/>
        </w:rPr>
        <w:t xml:space="preserve"> </w:t>
      </w:r>
      <w:r w:rsidRPr="00495139">
        <w:rPr>
          <w:rFonts w:ascii="Times New Roman" w:hAnsi="Times New Roman" w:cs="Times New Roman"/>
          <w:sz w:val="20"/>
        </w:rPr>
        <w:t>исключении/лишении</w:t>
      </w:r>
      <w:r w:rsidRPr="00495139">
        <w:rPr>
          <w:rFonts w:ascii="Times New Roman" w:hAnsi="Times New Roman" w:cs="Times New Roman"/>
          <w:spacing w:val="-9"/>
          <w:sz w:val="20"/>
        </w:rPr>
        <w:t xml:space="preserve"> </w:t>
      </w:r>
      <w:r w:rsidRPr="00495139">
        <w:rPr>
          <w:rFonts w:ascii="Times New Roman" w:hAnsi="Times New Roman" w:cs="Times New Roman"/>
          <w:sz w:val="20"/>
        </w:rPr>
        <w:t>статуса</w:t>
      </w:r>
      <w:r w:rsidRPr="00495139">
        <w:rPr>
          <w:rFonts w:ascii="Times New Roman" w:hAnsi="Times New Roman" w:cs="Times New Roman"/>
          <w:spacing w:val="-4"/>
          <w:sz w:val="20"/>
        </w:rPr>
        <w:t xml:space="preserve"> </w:t>
      </w:r>
      <w:r w:rsidRPr="00495139">
        <w:rPr>
          <w:rFonts w:ascii="Times New Roman" w:hAnsi="Times New Roman" w:cs="Times New Roman"/>
          <w:sz w:val="20"/>
        </w:rPr>
        <w:t>юридического</w:t>
      </w:r>
      <w:r w:rsidRPr="00495139">
        <w:rPr>
          <w:rFonts w:ascii="Times New Roman" w:hAnsi="Times New Roman" w:cs="Times New Roman"/>
          <w:spacing w:val="-4"/>
          <w:sz w:val="20"/>
        </w:rPr>
        <w:t xml:space="preserve"> </w:t>
      </w:r>
      <w:r w:rsidRPr="00495139">
        <w:rPr>
          <w:rFonts w:ascii="Times New Roman" w:hAnsi="Times New Roman" w:cs="Times New Roman"/>
          <w:sz w:val="20"/>
        </w:rPr>
        <w:t>лица»</w:t>
      </w:r>
      <w:r w:rsidRPr="00495139">
        <w:rPr>
          <w:rFonts w:ascii="Times New Roman" w:hAnsi="Times New Roman" w:cs="Times New Roman"/>
          <w:spacing w:val="-9"/>
          <w:sz w:val="20"/>
        </w:rPr>
        <w:t xml:space="preserve"> </w:t>
      </w:r>
      <w:r w:rsidRPr="00495139">
        <w:rPr>
          <w:rFonts w:ascii="Times New Roman" w:hAnsi="Times New Roman" w:cs="Times New Roman"/>
          <w:sz w:val="20"/>
        </w:rPr>
        <w:t>от 9 апреля 2010 года было подписано пятью ведущими Международными Финансовыми Институтами (МФИ) а именно: Группой Африканского банка развития, Азиатским банком развития, Европейским банком реконструкции и развития, Межамериканским банком развития</w:t>
      </w:r>
      <w:proofErr w:type="gramStart"/>
      <w:r w:rsidRPr="00495139">
        <w:rPr>
          <w:rFonts w:ascii="Times New Roman" w:hAnsi="Times New Roman" w:cs="Times New Roman"/>
          <w:sz w:val="20"/>
        </w:rPr>
        <w:t>.</w:t>
      </w:r>
      <w:proofErr w:type="gramEnd"/>
      <w:r w:rsidRPr="00495139">
        <w:rPr>
          <w:rFonts w:ascii="Times New Roman" w:hAnsi="Times New Roman" w:cs="Times New Roman"/>
          <w:sz w:val="20"/>
        </w:rPr>
        <w:t xml:space="preserve"> и Группой Всемирного банка.</w:t>
      </w:r>
    </w:p>
    <w:p w14:paraId="4314D901" w14:textId="77777777" w:rsidR="005F09AF" w:rsidRPr="00495139" w:rsidRDefault="005F09AF">
      <w:pPr>
        <w:rPr>
          <w:rFonts w:ascii="Times New Roman" w:hAnsi="Times New Roman" w:cs="Times New Roman"/>
          <w:sz w:val="20"/>
        </w:rPr>
        <w:sectPr w:rsidR="005F09AF" w:rsidRPr="00495139">
          <w:pgSz w:w="11900" w:h="16820"/>
          <w:pgMar w:top="1620" w:right="708" w:bottom="1100" w:left="566" w:header="709" w:footer="911" w:gutter="0"/>
          <w:cols w:space="720"/>
        </w:sectPr>
      </w:pPr>
    </w:p>
    <w:p w14:paraId="11D5CA1E" w14:textId="77777777" w:rsidR="005F09AF" w:rsidRPr="00495139" w:rsidRDefault="005F09AF">
      <w:pPr>
        <w:pStyle w:val="a3"/>
        <w:rPr>
          <w:rFonts w:ascii="Times New Roman" w:hAnsi="Times New Roman" w:cs="Times New Roman"/>
        </w:rPr>
      </w:pPr>
    </w:p>
    <w:p w14:paraId="51B790B4" w14:textId="77777777" w:rsidR="005F09AF" w:rsidRPr="00495139" w:rsidRDefault="005F09AF">
      <w:pPr>
        <w:pStyle w:val="a3"/>
        <w:spacing w:before="186"/>
        <w:rPr>
          <w:rFonts w:ascii="Times New Roman" w:hAnsi="Times New Roman" w:cs="Times New Roman"/>
        </w:rPr>
      </w:pPr>
    </w:p>
    <w:p w14:paraId="0A371EE3" w14:textId="77777777" w:rsidR="005F09AF" w:rsidRPr="00495139" w:rsidRDefault="00504719">
      <w:pPr>
        <w:pStyle w:val="a3"/>
        <w:spacing w:before="1" w:line="244" w:lineRule="auto"/>
        <w:ind w:left="2368" w:right="242"/>
        <w:jc w:val="both"/>
        <w:rPr>
          <w:rFonts w:ascii="Times New Roman" w:hAnsi="Times New Roman" w:cs="Times New Roman"/>
        </w:rPr>
      </w:pPr>
      <w:r w:rsidRPr="00495139">
        <w:rPr>
          <w:rFonts w:ascii="Times New Roman" w:hAnsi="Times New Roman" w:cs="Times New Roman"/>
        </w:rPr>
        <w:t>электронные</w:t>
      </w:r>
      <w:r w:rsidRPr="00495139">
        <w:rPr>
          <w:rFonts w:ascii="Times New Roman" w:hAnsi="Times New Roman" w:cs="Times New Roman"/>
          <w:spacing w:val="-15"/>
        </w:rPr>
        <w:t xml:space="preserve"> </w:t>
      </w:r>
      <w:r w:rsidRPr="00495139">
        <w:rPr>
          <w:rFonts w:ascii="Times New Roman" w:hAnsi="Times New Roman" w:cs="Times New Roman"/>
        </w:rPr>
        <w:t>записи),</w:t>
      </w:r>
      <w:r w:rsidRPr="00495139">
        <w:rPr>
          <w:rFonts w:ascii="Times New Roman" w:hAnsi="Times New Roman" w:cs="Times New Roman"/>
          <w:spacing w:val="-15"/>
        </w:rPr>
        <w:t xml:space="preserve"> </w:t>
      </w:r>
      <w:r w:rsidRPr="00495139">
        <w:rPr>
          <w:rFonts w:ascii="Times New Roman" w:hAnsi="Times New Roman" w:cs="Times New Roman"/>
        </w:rPr>
        <w:t>относящимся</w:t>
      </w:r>
      <w:r w:rsidRPr="00495139">
        <w:rPr>
          <w:rFonts w:ascii="Times New Roman" w:hAnsi="Times New Roman" w:cs="Times New Roman"/>
          <w:spacing w:val="-14"/>
        </w:rPr>
        <w:t xml:space="preserve"> </w:t>
      </w:r>
      <w:r w:rsidRPr="00495139">
        <w:rPr>
          <w:rFonts w:ascii="Times New Roman" w:hAnsi="Times New Roman" w:cs="Times New Roman"/>
        </w:rPr>
        <w:t>к</w:t>
      </w:r>
      <w:r w:rsidRPr="00495139">
        <w:rPr>
          <w:rFonts w:ascii="Times New Roman" w:hAnsi="Times New Roman" w:cs="Times New Roman"/>
          <w:spacing w:val="-15"/>
        </w:rPr>
        <w:t xml:space="preserve"> </w:t>
      </w:r>
      <w:r w:rsidRPr="00495139">
        <w:rPr>
          <w:rFonts w:ascii="Times New Roman" w:hAnsi="Times New Roman" w:cs="Times New Roman"/>
        </w:rPr>
        <w:t>соответствующей</w:t>
      </w:r>
      <w:r w:rsidRPr="00495139">
        <w:rPr>
          <w:rFonts w:ascii="Times New Roman" w:hAnsi="Times New Roman" w:cs="Times New Roman"/>
          <w:spacing w:val="-15"/>
        </w:rPr>
        <w:t xml:space="preserve"> </w:t>
      </w:r>
      <w:r w:rsidRPr="00495139">
        <w:rPr>
          <w:rFonts w:ascii="Times New Roman" w:hAnsi="Times New Roman" w:cs="Times New Roman"/>
        </w:rPr>
        <w:t>финансируемой</w:t>
      </w:r>
      <w:r w:rsidRPr="00495139">
        <w:rPr>
          <w:rFonts w:ascii="Times New Roman" w:hAnsi="Times New Roman" w:cs="Times New Roman"/>
          <w:spacing w:val="-14"/>
        </w:rPr>
        <w:t xml:space="preserve"> </w:t>
      </w:r>
      <w:r w:rsidRPr="00495139">
        <w:rPr>
          <w:rFonts w:ascii="Times New Roman" w:hAnsi="Times New Roman" w:cs="Times New Roman"/>
        </w:rPr>
        <w:t>и/или управляемой</w:t>
      </w:r>
      <w:r w:rsidRPr="00495139">
        <w:rPr>
          <w:rFonts w:ascii="Times New Roman" w:hAnsi="Times New Roman" w:cs="Times New Roman"/>
          <w:spacing w:val="-3"/>
        </w:rPr>
        <w:t xml:space="preserve"> </w:t>
      </w:r>
      <w:r w:rsidRPr="00495139">
        <w:rPr>
          <w:rFonts w:ascii="Times New Roman" w:hAnsi="Times New Roman" w:cs="Times New Roman"/>
        </w:rPr>
        <w:t>МФСР</w:t>
      </w:r>
      <w:r w:rsidRPr="00495139">
        <w:rPr>
          <w:rFonts w:ascii="Times New Roman" w:hAnsi="Times New Roman" w:cs="Times New Roman"/>
          <w:spacing w:val="-5"/>
        </w:rPr>
        <w:t xml:space="preserve"> </w:t>
      </w:r>
      <w:r w:rsidRPr="00495139">
        <w:rPr>
          <w:rFonts w:ascii="Times New Roman" w:hAnsi="Times New Roman" w:cs="Times New Roman"/>
        </w:rPr>
        <w:t>операции</w:t>
      </w:r>
      <w:r w:rsidRPr="00495139">
        <w:rPr>
          <w:rFonts w:ascii="Times New Roman" w:hAnsi="Times New Roman" w:cs="Times New Roman"/>
          <w:spacing w:val="-3"/>
        </w:rPr>
        <w:t xml:space="preserve"> </w:t>
      </w:r>
      <w:r w:rsidRPr="00495139">
        <w:rPr>
          <w:rFonts w:ascii="Times New Roman" w:hAnsi="Times New Roman" w:cs="Times New Roman"/>
        </w:rPr>
        <w:t>или</w:t>
      </w:r>
      <w:r w:rsidRPr="00495139">
        <w:rPr>
          <w:rFonts w:ascii="Times New Roman" w:hAnsi="Times New Roman" w:cs="Times New Roman"/>
          <w:spacing w:val="-4"/>
        </w:rPr>
        <w:t xml:space="preserve"> </w:t>
      </w:r>
      <w:r w:rsidRPr="00495139">
        <w:rPr>
          <w:rFonts w:ascii="Times New Roman" w:hAnsi="Times New Roman" w:cs="Times New Roman"/>
        </w:rPr>
        <w:t>деятельности, а</w:t>
      </w:r>
      <w:r w:rsidRPr="00495139">
        <w:rPr>
          <w:rFonts w:ascii="Times New Roman" w:hAnsi="Times New Roman" w:cs="Times New Roman"/>
          <w:spacing w:val="-4"/>
        </w:rPr>
        <w:t xml:space="preserve"> </w:t>
      </w:r>
      <w:r w:rsidRPr="00495139">
        <w:rPr>
          <w:rFonts w:ascii="Times New Roman" w:hAnsi="Times New Roman" w:cs="Times New Roman"/>
        </w:rPr>
        <w:t>также</w:t>
      </w:r>
      <w:r w:rsidRPr="00495139">
        <w:rPr>
          <w:rFonts w:ascii="Times New Roman" w:hAnsi="Times New Roman" w:cs="Times New Roman"/>
          <w:spacing w:val="-8"/>
        </w:rPr>
        <w:t xml:space="preserve"> </w:t>
      </w:r>
      <w:r w:rsidRPr="00495139">
        <w:rPr>
          <w:rFonts w:ascii="Times New Roman" w:hAnsi="Times New Roman" w:cs="Times New Roman"/>
        </w:rPr>
        <w:t>проведение</w:t>
      </w:r>
      <w:r w:rsidRPr="00495139">
        <w:rPr>
          <w:rFonts w:ascii="Times New Roman" w:hAnsi="Times New Roman" w:cs="Times New Roman"/>
          <w:spacing w:val="-2"/>
        </w:rPr>
        <w:t xml:space="preserve"> </w:t>
      </w:r>
      <w:r w:rsidRPr="00495139">
        <w:rPr>
          <w:rFonts w:ascii="Times New Roman" w:hAnsi="Times New Roman" w:cs="Times New Roman"/>
        </w:rPr>
        <w:t>аудита и/или инспекции таких счетов, помещений, записей и документов</w:t>
      </w:r>
    </w:p>
    <w:p w14:paraId="7FA8A79A" w14:textId="77777777" w:rsidR="005F09AF" w:rsidRPr="00495139" w:rsidRDefault="00504719">
      <w:pPr>
        <w:pStyle w:val="a5"/>
        <w:numPr>
          <w:ilvl w:val="2"/>
          <w:numId w:val="4"/>
        </w:numPr>
        <w:tabs>
          <w:tab w:val="left" w:pos="2366"/>
          <w:tab w:val="left" w:pos="2368"/>
        </w:tabs>
        <w:spacing w:before="113" w:line="244" w:lineRule="auto"/>
        <w:ind w:right="254" w:hanging="620"/>
        <w:jc w:val="both"/>
        <w:rPr>
          <w:rFonts w:ascii="Times New Roman" w:hAnsi="Times New Roman" w:cs="Times New Roman"/>
        </w:rPr>
      </w:pPr>
      <w:r w:rsidRPr="00495139">
        <w:rPr>
          <w:rFonts w:ascii="Times New Roman" w:hAnsi="Times New Roman" w:cs="Times New Roman"/>
        </w:rPr>
        <w:t xml:space="preserve">должны проверяться аудиторами и/или следователями, назначенными </w:t>
      </w:r>
      <w:r w:rsidRPr="00495139">
        <w:rPr>
          <w:rFonts w:ascii="Times New Roman" w:hAnsi="Times New Roman" w:cs="Times New Roman"/>
          <w:spacing w:val="-2"/>
        </w:rPr>
        <w:t>Фондом;</w:t>
      </w:r>
    </w:p>
    <w:p w14:paraId="0432C78B" w14:textId="77777777" w:rsidR="005F09AF" w:rsidRPr="00495139" w:rsidRDefault="00504719">
      <w:pPr>
        <w:pStyle w:val="a5"/>
        <w:numPr>
          <w:ilvl w:val="2"/>
          <w:numId w:val="4"/>
        </w:numPr>
        <w:tabs>
          <w:tab w:val="left" w:pos="2360"/>
          <w:tab w:val="left" w:pos="2368"/>
        </w:tabs>
        <w:spacing w:before="107" w:line="244" w:lineRule="auto"/>
        <w:ind w:right="243" w:hanging="668"/>
        <w:jc w:val="both"/>
        <w:rPr>
          <w:rFonts w:ascii="Times New Roman" w:hAnsi="Times New Roman" w:cs="Times New Roman"/>
        </w:rPr>
      </w:pPr>
      <w:r w:rsidRPr="00495139">
        <w:rPr>
          <w:rFonts w:ascii="Times New Roman" w:hAnsi="Times New Roman" w:cs="Times New Roman"/>
        </w:rPr>
        <w:t>требуют</w:t>
      </w:r>
      <w:r w:rsidRPr="00495139">
        <w:rPr>
          <w:rFonts w:ascii="Times New Roman" w:hAnsi="Times New Roman" w:cs="Times New Roman"/>
          <w:spacing w:val="-9"/>
        </w:rPr>
        <w:t xml:space="preserve"> </w:t>
      </w:r>
      <w:r w:rsidRPr="00495139">
        <w:rPr>
          <w:rFonts w:ascii="Times New Roman" w:hAnsi="Times New Roman" w:cs="Times New Roman"/>
        </w:rPr>
        <w:t>от</w:t>
      </w:r>
      <w:r w:rsidRPr="00495139">
        <w:rPr>
          <w:rFonts w:ascii="Times New Roman" w:hAnsi="Times New Roman" w:cs="Times New Roman"/>
          <w:spacing w:val="-14"/>
        </w:rPr>
        <w:t xml:space="preserve"> </w:t>
      </w:r>
      <w:r w:rsidRPr="00495139">
        <w:rPr>
          <w:rFonts w:ascii="Times New Roman" w:hAnsi="Times New Roman" w:cs="Times New Roman"/>
        </w:rPr>
        <w:t>третьих</w:t>
      </w:r>
      <w:r w:rsidRPr="00495139">
        <w:rPr>
          <w:rFonts w:ascii="Times New Roman" w:hAnsi="Times New Roman" w:cs="Times New Roman"/>
          <w:spacing w:val="-13"/>
        </w:rPr>
        <w:t xml:space="preserve"> </w:t>
      </w:r>
      <w:r w:rsidRPr="00495139">
        <w:rPr>
          <w:rFonts w:ascii="Times New Roman" w:hAnsi="Times New Roman" w:cs="Times New Roman"/>
        </w:rPr>
        <w:t>сторон</w:t>
      </w:r>
      <w:r w:rsidRPr="00495139">
        <w:rPr>
          <w:rFonts w:ascii="Times New Roman" w:hAnsi="Times New Roman" w:cs="Times New Roman"/>
          <w:spacing w:val="-6"/>
        </w:rPr>
        <w:t xml:space="preserve"> </w:t>
      </w:r>
      <w:r w:rsidRPr="00495139">
        <w:rPr>
          <w:rFonts w:ascii="Times New Roman" w:hAnsi="Times New Roman" w:cs="Times New Roman"/>
        </w:rPr>
        <w:t>вести</w:t>
      </w:r>
      <w:r w:rsidRPr="00495139">
        <w:rPr>
          <w:rFonts w:ascii="Times New Roman" w:hAnsi="Times New Roman" w:cs="Times New Roman"/>
          <w:spacing w:val="-12"/>
        </w:rPr>
        <w:t xml:space="preserve"> </w:t>
      </w:r>
      <w:r w:rsidRPr="00495139">
        <w:rPr>
          <w:rFonts w:ascii="Times New Roman" w:hAnsi="Times New Roman" w:cs="Times New Roman"/>
        </w:rPr>
        <w:t>все</w:t>
      </w:r>
      <w:r w:rsidRPr="00495139">
        <w:rPr>
          <w:rFonts w:ascii="Times New Roman" w:hAnsi="Times New Roman" w:cs="Times New Roman"/>
          <w:spacing w:val="-12"/>
        </w:rPr>
        <w:t xml:space="preserve"> </w:t>
      </w:r>
      <w:r w:rsidRPr="00495139">
        <w:rPr>
          <w:rFonts w:ascii="Times New Roman" w:hAnsi="Times New Roman" w:cs="Times New Roman"/>
        </w:rPr>
        <w:t>счета,</w:t>
      </w:r>
      <w:r w:rsidRPr="00495139">
        <w:rPr>
          <w:rFonts w:ascii="Times New Roman" w:hAnsi="Times New Roman" w:cs="Times New Roman"/>
          <w:spacing w:val="-12"/>
        </w:rPr>
        <w:t xml:space="preserve"> </w:t>
      </w:r>
      <w:r w:rsidRPr="00495139">
        <w:rPr>
          <w:rFonts w:ascii="Times New Roman" w:hAnsi="Times New Roman" w:cs="Times New Roman"/>
        </w:rPr>
        <w:t>документы</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8"/>
        </w:rPr>
        <w:t xml:space="preserve"> </w:t>
      </w:r>
      <w:r w:rsidRPr="00495139">
        <w:rPr>
          <w:rFonts w:ascii="Times New Roman" w:hAnsi="Times New Roman" w:cs="Times New Roman"/>
        </w:rPr>
        <w:t>записи,</w:t>
      </w:r>
      <w:r w:rsidRPr="00495139">
        <w:rPr>
          <w:rFonts w:ascii="Times New Roman" w:hAnsi="Times New Roman" w:cs="Times New Roman"/>
          <w:spacing w:val="-11"/>
        </w:rPr>
        <w:t xml:space="preserve"> </w:t>
      </w:r>
      <w:r w:rsidRPr="00495139">
        <w:rPr>
          <w:rFonts w:ascii="Times New Roman" w:hAnsi="Times New Roman" w:cs="Times New Roman"/>
        </w:rPr>
        <w:t>относящиеся к операции или деятельности, финансируемой и/или управляемой МФСР, в течение адекватного периода времени, согласованного с Фондом;</w:t>
      </w:r>
    </w:p>
    <w:p w14:paraId="2B1DD812" w14:textId="77777777" w:rsidR="005F09AF" w:rsidRPr="00495139" w:rsidRDefault="00504719">
      <w:pPr>
        <w:pStyle w:val="a5"/>
        <w:numPr>
          <w:ilvl w:val="2"/>
          <w:numId w:val="4"/>
        </w:numPr>
        <w:tabs>
          <w:tab w:val="left" w:pos="2359"/>
          <w:tab w:val="left" w:pos="2368"/>
        </w:tabs>
        <w:spacing w:before="113" w:line="244" w:lineRule="auto"/>
        <w:ind w:right="243" w:hanging="716"/>
        <w:jc w:val="both"/>
        <w:rPr>
          <w:rFonts w:ascii="Times New Roman" w:hAnsi="Times New Roman" w:cs="Times New Roman"/>
        </w:rPr>
      </w:pPr>
      <w:r w:rsidRPr="00495139">
        <w:rPr>
          <w:rFonts w:ascii="Times New Roman" w:hAnsi="Times New Roman" w:cs="Times New Roman"/>
        </w:rPr>
        <w:t>Информируют третьи стороны о политике Фонда по одностороннему признанию отстранений, наложенных другими</w:t>
      </w:r>
      <w:r w:rsidRPr="00495139">
        <w:rPr>
          <w:rFonts w:ascii="Times New Roman" w:hAnsi="Times New Roman" w:cs="Times New Roman"/>
          <w:spacing w:val="-2"/>
        </w:rPr>
        <w:t xml:space="preserve"> </w:t>
      </w:r>
      <w:r w:rsidRPr="00495139">
        <w:rPr>
          <w:rFonts w:ascii="Times New Roman" w:hAnsi="Times New Roman" w:cs="Times New Roman"/>
        </w:rPr>
        <w:t>МФИ, если такие отстранения отвечают</w:t>
      </w:r>
      <w:r w:rsidRPr="00495139">
        <w:rPr>
          <w:rFonts w:ascii="Times New Roman" w:hAnsi="Times New Roman" w:cs="Times New Roman"/>
          <w:spacing w:val="-13"/>
        </w:rPr>
        <w:t xml:space="preserve"> </w:t>
      </w:r>
      <w:r w:rsidRPr="00495139">
        <w:rPr>
          <w:rFonts w:ascii="Times New Roman" w:hAnsi="Times New Roman" w:cs="Times New Roman"/>
        </w:rPr>
        <w:t>требованиям</w:t>
      </w:r>
      <w:r w:rsidRPr="00495139">
        <w:rPr>
          <w:rFonts w:ascii="Times New Roman" w:hAnsi="Times New Roman" w:cs="Times New Roman"/>
          <w:spacing w:val="-11"/>
        </w:rPr>
        <w:t xml:space="preserve"> </w:t>
      </w:r>
      <w:r w:rsidRPr="00495139">
        <w:rPr>
          <w:rFonts w:ascii="Times New Roman" w:hAnsi="Times New Roman" w:cs="Times New Roman"/>
        </w:rPr>
        <w:t>взаимного</w:t>
      </w:r>
      <w:r w:rsidRPr="00495139">
        <w:rPr>
          <w:rFonts w:ascii="Times New Roman" w:hAnsi="Times New Roman" w:cs="Times New Roman"/>
          <w:spacing w:val="-11"/>
        </w:rPr>
        <w:t xml:space="preserve"> </w:t>
      </w:r>
      <w:r w:rsidRPr="00495139">
        <w:rPr>
          <w:rFonts w:ascii="Times New Roman" w:hAnsi="Times New Roman" w:cs="Times New Roman"/>
        </w:rPr>
        <w:t>признания</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1"/>
        </w:rPr>
        <w:t xml:space="preserve"> </w:t>
      </w:r>
      <w:r w:rsidRPr="00495139">
        <w:rPr>
          <w:rFonts w:ascii="Times New Roman" w:hAnsi="Times New Roman" w:cs="Times New Roman"/>
        </w:rPr>
        <w:t>соответствии</w:t>
      </w:r>
      <w:r w:rsidRPr="00495139">
        <w:rPr>
          <w:rFonts w:ascii="Times New Roman" w:hAnsi="Times New Roman" w:cs="Times New Roman"/>
          <w:spacing w:val="-8"/>
        </w:rPr>
        <w:t xml:space="preserve"> </w:t>
      </w:r>
      <w:r w:rsidRPr="00495139">
        <w:rPr>
          <w:rFonts w:ascii="Times New Roman" w:hAnsi="Times New Roman" w:cs="Times New Roman"/>
        </w:rPr>
        <w:t>с</w:t>
      </w:r>
      <w:r w:rsidRPr="00495139">
        <w:rPr>
          <w:rFonts w:ascii="Times New Roman" w:hAnsi="Times New Roman" w:cs="Times New Roman"/>
          <w:spacing w:val="-14"/>
        </w:rPr>
        <w:t xml:space="preserve"> </w:t>
      </w:r>
      <w:r w:rsidRPr="00495139">
        <w:rPr>
          <w:rFonts w:ascii="Times New Roman" w:hAnsi="Times New Roman" w:cs="Times New Roman"/>
        </w:rPr>
        <w:t xml:space="preserve">«Соглашением о взаимном исполнении решений об отстранении от юридических лиц»; а </w:t>
      </w:r>
      <w:r w:rsidRPr="00495139">
        <w:rPr>
          <w:rFonts w:ascii="Times New Roman" w:hAnsi="Times New Roman" w:cs="Times New Roman"/>
          <w:spacing w:val="-2"/>
        </w:rPr>
        <w:t>также</w:t>
      </w:r>
    </w:p>
    <w:p w14:paraId="32F6E356" w14:textId="77777777" w:rsidR="005F09AF" w:rsidRPr="00495139" w:rsidRDefault="00504719">
      <w:pPr>
        <w:pStyle w:val="a5"/>
        <w:numPr>
          <w:ilvl w:val="2"/>
          <w:numId w:val="4"/>
        </w:numPr>
        <w:tabs>
          <w:tab w:val="left" w:pos="2359"/>
          <w:tab w:val="left" w:pos="2368"/>
        </w:tabs>
        <w:spacing w:before="109" w:line="242" w:lineRule="auto"/>
        <w:ind w:right="251" w:hanging="764"/>
        <w:jc w:val="both"/>
        <w:rPr>
          <w:rFonts w:ascii="Times New Roman" w:hAnsi="Times New Roman" w:cs="Times New Roman"/>
        </w:rPr>
      </w:pPr>
      <w:r w:rsidRPr="00495139">
        <w:rPr>
          <w:rFonts w:ascii="Times New Roman" w:hAnsi="Times New Roman" w:cs="Times New Roman"/>
        </w:rPr>
        <w:t>Предусмотреть досрочное прекращение или приостановление контракта получателем, если такое прекращение или приостановление требуется вследствие временного приостановления или санкции, наложенной или признанной Фондом;</w:t>
      </w:r>
    </w:p>
    <w:p w14:paraId="447C27F1" w14:textId="77777777" w:rsidR="005F09AF" w:rsidRPr="00495139" w:rsidRDefault="00504719">
      <w:pPr>
        <w:pStyle w:val="a5"/>
        <w:numPr>
          <w:ilvl w:val="1"/>
          <w:numId w:val="4"/>
        </w:numPr>
        <w:tabs>
          <w:tab w:val="left" w:pos="1798"/>
          <w:tab w:val="left" w:pos="1801"/>
        </w:tabs>
        <w:spacing w:before="123"/>
        <w:ind w:left="1801" w:right="254" w:hanging="360"/>
        <w:rPr>
          <w:rFonts w:ascii="Times New Roman" w:hAnsi="Times New Roman" w:cs="Times New Roman"/>
        </w:rPr>
      </w:pPr>
      <w:r w:rsidRPr="00495139">
        <w:rPr>
          <w:rFonts w:ascii="Times New Roman" w:hAnsi="Times New Roman" w:cs="Times New Roman"/>
        </w:rPr>
        <w:t>незамедлительно сообщать Фонду о любых обвинениях или других признаках запрещенных практик, о которых было доведено до их сведения;</w:t>
      </w:r>
    </w:p>
    <w:p w14:paraId="6A153040" w14:textId="77777777" w:rsidR="005F09AF" w:rsidRPr="00495139" w:rsidRDefault="00504719">
      <w:pPr>
        <w:pStyle w:val="a5"/>
        <w:numPr>
          <w:ilvl w:val="1"/>
          <w:numId w:val="4"/>
        </w:numPr>
        <w:tabs>
          <w:tab w:val="left" w:pos="1794"/>
          <w:tab w:val="left" w:pos="1801"/>
        </w:tabs>
        <w:spacing w:before="122" w:line="242" w:lineRule="auto"/>
        <w:ind w:left="1801" w:right="243" w:hanging="360"/>
        <w:rPr>
          <w:rFonts w:ascii="Times New Roman" w:hAnsi="Times New Roman" w:cs="Times New Roman"/>
        </w:rPr>
      </w:pPr>
      <w:r w:rsidRPr="00495139">
        <w:rPr>
          <w:rFonts w:ascii="Times New Roman" w:hAnsi="Times New Roman" w:cs="Times New Roman"/>
        </w:rPr>
        <w:t>Полностью сотрудничать с любыми расследованиями, проводимыми Фондом, в том</w:t>
      </w:r>
      <w:r w:rsidRPr="00495139">
        <w:rPr>
          <w:rFonts w:ascii="Times New Roman" w:hAnsi="Times New Roman" w:cs="Times New Roman"/>
          <w:spacing w:val="-4"/>
        </w:rPr>
        <w:t xml:space="preserve"> </w:t>
      </w:r>
      <w:r w:rsidRPr="00495139">
        <w:rPr>
          <w:rFonts w:ascii="Times New Roman" w:hAnsi="Times New Roman" w:cs="Times New Roman"/>
        </w:rPr>
        <w:t>числе</w:t>
      </w:r>
      <w:r w:rsidRPr="00495139">
        <w:rPr>
          <w:rFonts w:ascii="Times New Roman" w:hAnsi="Times New Roman" w:cs="Times New Roman"/>
          <w:spacing w:val="-7"/>
        </w:rPr>
        <w:t xml:space="preserve"> </w:t>
      </w:r>
      <w:r w:rsidRPr="00495139">
        <w:rPr>
          <w:rFonts w:ascii="Times New Roman" w:hAnsi="Times New Roman" w:cs="Times New Roman"/>
        </w:rPr>
        <w:t>путем</w:t>
      </w:r>
      <w:r w:rsidRPr="00495139">
        <w:rPr>
          <w:rFonts w:ascii="Times New Roman" w:hAnsi="Times New Roman" w:cs="Times New Roman"/>
          <w:spacing w:val="-8"/>
        </w:rPr>
        <w:t xml:space="preserve"> </w:t>
      </w:r>
      <w:r w:rsidRPr="00495139">
        <w:rPr>
          <w:rFonts w:ascii="Times New Roman" w:hAnsi="Times New Roman" w:cs="Times New Roman"/>
        </w:rPr>
        <w:t>предоставления</w:t>
      </w:r>
      <w:r w:rsidRPr="00495139">
        <w:rPr>
          <w:rFonts w:ascii="Times New Roman" w:hAnsi="Times New Roman" w:cs="Times New Roman"/>
          <w:spacing w:val="-3"/>
        </w:rPr>
        <w:t xml:space="preserve"> </w:t>
      </w:r>
      <w:r w:rsidRPr="00495139">
        <w:rPr>
          <w:rFonts w:ascii="Times New Roman" w:hAnsi="Times New Roman" w:cs="Times New Roman"/>
        </w:rPr>
        <w:t>персонала</w:t>
      </w:r>
      <w:r w:rsidRPr="00495139">
        <w:rPr>
          <w:rFonts w:ascii="Times New Roman" w:hAnsi="Times New Roman" w:cs="Times New Roman"/>
          <w:spacing w:val="-7"/>
        </w:rPr>
        <w:t xml:space="preserve"> </w:t>
      </w:r>
      <w:r w:rsidRPr="00495139">
        <w:rPr>
          <w:rFonts w:ascii="Times New Roman" w:hAnsi="Times New Roman" w:cs="Times New Roman"/>
        </w:rPr>
        <w:t>для</w:t>
      </w:r>
      <w:r w:rsidRPr="00495139">
        <w:rPr>
          <w:rFonts w:ascii="Times New Roman" w:hAnsi="Times New Roman" w:cs="Times New Roman"/>
          <w:spacing w:val="-5"/>
        </w:rPr>
        <w:t xml:space="preserve"> </w:t>
      </w:r>
      <w:r w:rsidRPr="00495139">
        <w:rPr>
          <w:rFonts w:ascii="Times New Roman" w:hAnsi="Times New Roman" w:cs="Times New Roman"/>
        </w:rPr>
        <w:t>собеседований</w:t>
      </w:r>
      <w:r w:rsidRPr="00495139">
        <w:rPr>
          <w:rFonts w:ascii="Times New Roman" w:hAnsi="Times New Roman" w:cs="Times New Roman"/>
          <w:spacing w:val="-1"/>
        </w:rPr>
        <w:t xml:space="preserve"> </w:t>
      </w:r>
      <w:r w:rsidRPr="00495139">
        <w:rPr>
          <w:rFonts w:ascii="Times New Roman" w:hAnsi="Times New Roman" w:cs="Times New Roman"/>
        </w:rPr>
        <w:t>и</w:t>
      </w:r>
      <w:r w:rsidRPr="00495139">
        <w:rPr>
          <w:rFonts w:ascii="Times New Roman" w:hAnsi="Times New Roman" w:cs="Times New Roman"/>
          <w:spacing w:val="-4"/>
        </w:rPr>
        <w:t xml:space="preserve"> </w:t>
      </w:r>
      <w:r w:rsidRPr="00495139">
        <w:rPr>
          <w:rFonts w:ascii="Times New Roman" w:hAnsi="Times New Roman" w:cs="Times New Roman"/>
        </w:rPr>
        <w:t>предоставления полного доступа ко всем счетам, помещениям, документам и записям (включая электронные записи), относящимся к соответствующей финансируемой и/или управляемой</w:t>
      </w:r>
      <w:r w:rsidRPr="00495139">
        <w:rPr>
          <w:rFonts w:ascii="Times New Roman" w:hAnsi="Times New Roman" w:cs="Times New Roman"/>
          <w:spacing w:val="-8"/>
        </w:rPr>
        <w:t xml:space="preserve"> </w:t>
      </w:r>
      <w:r w:rsidRPr="00495139">
        <w:rPr>
          <w:rFonts w:ascii="Times New Roman" w:hAnsi="Times New Roman" w:cs="Times New Roman"/>
        </w:rPr>
        <w:t>МФСР</w:t>
      </w:r>
      <w:r w:rsidRPr="00495139">
        <w:rPr>
          <w:rFonts w:ascii="Times New Roman" w:hAnsi="Times New Roman" w:cs="Times New Roman"/>
          <w:spacing w:val="-9"/>
        </w:rPr>
        <w:t xml:space="preserve"> </w:t>
      </w:r>
      <w:r w:rsidRPr="00495139">
        <w:rPr>
          <w:rFonts w:ascii="Times New Roman" w:hAnsi="Times New Roman" w:cs="Times New Roman"/>
        </w:rPr>
        <w:t>операции</w:t>
      </w:r>
      <w:r w:rsidRPr="00495139">
        <w:rPr>
          <w:rFonts w:ascii="Times New Roman" w:hAnsi="Times New Roman" w:cs="Times New Roman"/>
          <w:spacing w:val="-8"/>
        </w:rPr>
        <w:t xml:space="preserve"> </w:t>
      </w:r>
      <w:r w:rsidRPr="00495139">
        <w:rPr>
          <w:rFonts w:ascii="Times New Roman" w:hAnsi="Times New Roman" w:cs="Times New Roman"/>
        </w:rPr>
        <w:t>или</w:t>
      </w:r>
      <w:r w:rsidRPr="00495139">
        <w:rPr>
          <w:rFonts w:ascii="Times New Roman" w:hAnsi="Times New Roman" w:cs="Times New Roman"/>
          <w:spacing w:val="-9"/>
        </w:rPr>
        <w:t xml:space="preserve"> </w:t>
      </w:r>
      <w:r w:rsidRPr="00495139">
        <w:rPr>
          <w:rFonts w:ascii="Times New Roman" w:hAnsi="Times New Roman" w:cs="Times New Roman"/>
        </w:rPr>
        <w:t>деятельности,</w:t>
      </w:r>
      <w:r w:rsidRPr="00495139">
        <w:rPr>
          <w:rFonts w:ascii="Times New Roman" w:hAnsi="Times New Roman" w:cs="Times New Roman"/>
          <w:spacing w:val="-4"/>
        </w:rPr>
        <w:t xml:space="preserve"> </w:t>
      </w:r>
      <w:r w:rsidRPr="00495139">
        <w:rPr>
          <w:rFonts w:ascii="Times New Roman" w:hAnsi="Times New Roman" w:cs="Times New Roman"/>
        </w:rPr>
        <w:t>и</w:t>
      </w:r>
      <w:r w:rsidRPr="00495139">
        <w:rPr>
          <w:rFonts w:ascii="Times New Roman" w:hAnsi="Times New Roman" w:cs="Times New Roman"/>
          <w:spacing w:val="-9"/>
        </w:rPr>
        <w:t xml:space="preserve"> </w:t>
      </w:r>
      <w:r w:rsidRPr="00495139">
        <w:rPr>
          <w:rFonts w:ascii="Times New Roman" w:hAnsi="Times New Roman" w:cs="Times New Roman"/>
        </w:rPr>
        <w:t>иметь</w:t>
      </w:r>
      <w:r w:rsidRPr="00495139">
        <w:rPr>
          <w:rFonts w:ascii="Times New Roman" w:hAnsi="Times New Roman" w:cs="Times New Roman"/>
          <w:spacing w:val="-6"/>
        </w:rPr>
        <w:t xml:space="preserve"> </w:t>
      </w:r>
      <w:r w:rsidRPr="00495139">
        <w:rPr>
          <w:rFonts w:ascii="Times New Roman" w:hAnsi="Times New Roman" w:cs="Times New Roman"/>
        </w:rPr>
        <w:t>такие</w:t>
      </w:r>
      <w:r w:rsidRPr="00495139">
        <w:rPr>
          <w:rFonts w:ascii="Times New Roman" w:hAnsi="Times New Roman" w:cs="Times New Roman"/>
          <w:spacing w:val="-8"/>
        </w:rPr>
        <w:t xml:space="preserve"> </w:t>
      </w:r>
      <w:r w:rsidRPr="00495139">
        <w:rPr>
          <w:rFonts w:ascii="Times New Roman" w:hAnsi="Times New Roman" w:cs="Times New Roman"/>
        </w:rPr>
        <w:t>счета,</w:t>
      </w:r>
      <w:r w:rsidRPr="00495139">
        <w:rPr>
          <w:rFonts w:ascii="Times New Roman" w:hAnsi="Times New Roman" w:cs="Times New Roman"/>
          <w:spacing w:val="-4"/>
        </w:rPr>
        <w:t xml:space="preserve"> </w:t>
      </w:r>
      <w:r w:rsidRPr="00495139">
        <w:rPr>
          <w:rFonts w:ascii="Times New Roman" w:hAnsi="Times New Roman" w:cs="Times New Roman"/>
        </w:rPr>
        <w:t>помещения, документы и записи, проверенные и/или проверенные аудиторами и/или следователями, назначенными Фондом;</w:t>
      </w:r>
    </w:p>
    <w:p w14:paraId="49E8F013" w14:textId="77777777" w:rsidR="005F09AF" w:rsidRPr="00495139" w:rsidRDefault="00504719">
      <w:pPr>
        <w:pStyle w:val="a5"/>
        <w:numPr>
          <w:ilvl w:val="1"/>
          <w:numId w:val="4"/>
        </w:numPr>
        <w:tabs>
          <w:tab w:val="left" w:pos="1798"/>
          <w:tab w:val="left" w:pos="1801"/>
        </w:tabs>
        <w:spacing w:before="122" w:line="242" w:lineRule="auto"/>
        <w:ind w:left="1801" w:right="260" w:hanging="360"/>
        <w:rPr>
          <w:rFonts w:ascii="Times New Roman" w:hAnsi="Times New Roman" w:cs="Times New Roman"/>
        </w:rPr>
      </w:pPr>
      <w:r w:rsidRPr="00495139">
        <w:rPr>
          <w:rFonts w:ascii="Times New Roman" w:hAnsi="Times New Roman" w:cs="Times New Roman"/>
        </w:rPr>
        <w:t>вести все счета, документы и записи, относящиеся к операции или деятельности, финансируемым и/или управляемым МФСР, в течение достаточного периода времени, как указано в соответствующем соглашении о финансировании; а также</w:t>
      </w:r>
    </w:p>
    <w:p w14:paraId="084EE72A" w14:textId="77777777" w:rsidR="005F09AF" w:rsidRPr="00495139" w:rsidRDefault="00504719">
      <w:pPr>
        <w:pStyle w:val="a5"/>
        <w:numPr>
          <w:ilvl w:val="1"/>
          <w:numId w:val="4"/>
        </w:numPr>
        <w:tabs>
          <w:tab w:val="left" w:pos="1798"/>
          <w:tab w:val="left" w:pos="1801"/>
        </w:tabs>
        <w:spacing w:before="116" w:line="244" w:lineRule="auto"/>
        <w:ind w:left="1801" w:right="247" w:hanging="360"/>
        <w:rPr>
          <w:rFonts w:ascii="Times New Roman" w:hAnsi="Times New Roman" w:cs="Times New Roman"/>
        </w:rPr>
      </w:pPr>
      <w:r w:rsidRPr="00495139">
        <w:rPr>
          <w:rFonts w:ascii="Times New Roman" w:hAnsi="Times New Roman" w:cs="Times New Roman"/>
        </w:rPr>
        <w:t>соблюдать строгую конфиденциальность в отношении любой информации, полученной в результате их участия в расследовании МФСР или в процессе применения санкций.</w:t>
      </w:r>
    </w:p>
    <w:p w14:paraId="5606FD10" w14:textId="77777777" w:rsidR="005F09AF" w:rsidRPr="00495139" w:rsidRDefault="00504719">
      <w:pPr>
        <w:pStyle w:val="a5"/>
        <w:numPr>
          <w:ilvl w:val="0"/>
          <w:numId w:val="4"/>
        </w:numPr>
        <w:tabs>
          <w:tab w:val="left" w:pos="1084"/>
        </w:tabs>
        <w:spacing w:before="112" w:line="251" w:lineRule="exact"/>
        <w:ind w:left="1084" w:hanging="354"/>
        <w:jc w:val="both"/>
        <w:rPr>
          <w:rFonts w:ascii="Times New Roman" w:hAnsi="Times New Roman" w:cs="Times New Roman"/>
        </w:rPr>
      </w:pPr>
      <w:r w:rsidRPr="00495139">
        <w:rPr>
          <w:rFonts w:ascii="Times New Roman" w:hAnsi="Times New Roman" w:cs="Times New Roman"/>
          <w:spacing w:val="-4"/>
        </w:rPr>
        <w:t>Если</w:t>
      </w:r>
      <w:r w:rsidRPr="00495139">
        <w:rPr>
          <w:rFonts w:ascii="Times New Roman" w:hAnsi="Times New Roman" w:cs="Times New Roman"/>
          <w:spacing w:val="-5"/>
        </w:rPr>
        <w:t xml:space="preserve"> </w:t>
      </w:r>
      <w:r w:rsidRPr="00495139">
        <w:rPr>
          <w:rFonts w:ascii="Times New Roman" w:hAnsi="Times New Roman" w:cs="Times New Roman"/>
          <w:spacing w:val="-4"/>
        </w:rPr>
        <w:t>Фонд</w:t>
      </w:r>
      <w:r w:rsidRPr="00495139">
        <w:rPr>
          <w:rFonts w:ascii="Times New Roman" w:hAnsi="Times New Roman" w:cs="Times New Roman"/>
          <w:spacing w:val="-5"/>
        </w:rPr>
        <w:t xml:space="preserve"> </w:t>
      </w:r>
      <w:r w:rsidRPr="00495139">
        <w:rPr>
          <w:rFonts w:ascii="Times New Roman" w:hAnsi="Times New Roman" w:cs="Times New Roman"/>
          <w:spacing w:val="-4"/>
        </w:rPr>
        <w:t>обнаружит,</w:t>
      </w:r>
      <w:r w:rsidRPr="00495139">
        <w:rPr>
          <w:rFonts w:ascii="Times New Roman" w:hAnsi="Times New Roman" w:cs="Times New Roman"/>
          <w:spacing w:val="-3"/>
        </w:rPr>
        <w:t xml:space="preserve"> </w:t>
      </w:r>
      <w:r w:rsidRPr="00495139">
        <w:rPr>
          <w:rFonts w:ascii="Times New Roman" w:hAnsi="Times New Roman" w:cs="Times New Roman"/>
          <w:spacing w:val="-4"/>
        </w:rPr>
        <w:t>что</w:t>
      </w:r>
      <w:r w:rsidRPr="00495139">
        <w:rPr>
          <w:rFonts w:ascii="Times New Roman" w:hAnsi="Times New Roman" w:cs="Times New Roman"/>
          <w:spacing w:val="-3"/>
        </w:rPr>
        <w:t xml:space="preserve"> </w:t>
      </w:r>
      <w:r w:rsidRPr="00495139">
        <w:rPr>
          <w:rFonts w:ascii="Times New Roman" w:hAnsi="Times New Roman" w:cs="Times New Roman"/>
          <w:spacing w:val="-4"/>
        </w:rPr>
        <w:t>имела</w:t>
      </w:r>
      <w:r w:rsidRPr="00495139">
        <w:rPr>
          <w:rFonts w:ascii="Times New Roman" w:hAnsi="Times New Roman" w:cs="Times New Roman"/>
          <w:spacing w:val="1"/>
        </w:rPr>
        <w:t xml:space="preserve"> </w:t>
      </w:r>
      <w:r w:rsidRPr="00495139">
        <w:rPr>
          <w:rFonts w:ascii="Times New Roman" w:hAnsi="Times New Roman" w:cs="Times New Roman"/>
          <w:spacing w:val="-4"/>
        </w:rPr>
        <w:t>место</w:t>
      </w:r>
      <w:r w:rsidRPr="00495139">
        <w:rPr>
          <w:rFonts w:ascii="Times New Roman" w:hAnsi="Times New Roman" w:cs="Times New Roman"/>
          <w:spacing w:val="3"/>
        </w:rPr>
        <w:t xml:space="preserve"> </w:t>
      </w:r>
      <w:r w:rsidRPr="00495139">
        <w:rPr>
          <w:rFonts w:ascii="Times New Roman" w:hAnsi="Times New Roman" w:cs="Times New Roman"/>
          <w:spacing w:val="-4"/>
        </w:rPr>
        <w:t>запрещенная</w:t>
      </w:r>
      <w:r w:rsidRPr="00495139">
        <w:rPr>
          <w:rFonts w:ascii="Times New Roman" w:hAnsi="Times New Roman" w:cs="Times New Roman"/>
          <w:spacing w:val="-5"/>
        </w:rPr>
        <w:t xml:space="preserve"> </w:t>
      </w:r>
      <w:r w:rsidRPr="00495139">
        <w:rPr>
          <w:rFonts w:ascii="Times New Roman" w:hAnsi="Times New Roman" w:cs="Times New Roman"/>
          <w:spacing w:val="-4"/>
        </w:rPr>
        <w:t>практика,</w:t>
      </w:r>
      <w:r w:rsidRPr="00495139">
        <w:rPr>
          <w:rFonts w:ascii="Times New Roman" w:hAnsi="Times New Roman" w:cs="Times New Roman"/>
          <w:spacing w:val="3"/>
        </w:rPr>
        <w:t xml:space="preserve"> </w:t>
      </w:r>
      <w:r w:rsidRPr="00495139">
        <w:rPr>
          <w:rFonts w:ascii="Times New Roman" w:hAnsi="Times New Roman" w:cs="Times New Roman"/>
          <w:spacing w:val="-4"/>
        </w:rPr>
        <w:t>получатели</w:t>
      </w:r>
      <w:r w:rsidRPr="00495139">
        <w:rPr>
          <w:rFonts w:ascii="Times New Roman" w:hAnsi="Times New Roman" w:cs="Times New Roman"/>
          <w:spacing w:val="1"/>
        </w:rPr>
        <w:t xml:space="preserve"> </w:t>
      </w:r>
      <w:r w:rsidRPr="00495139">
        <w:rPr>
          <w:rFonts w:ascii="Times New Roman" w:hAnsi="Times New Roman" w:cs="Times New Roman"/>
          <w:spacing w:val="-4"/>
        </w:rPr>
        <w:t>должны</w:t>
      </w:r>
      <w:r w:rsidRPr="00495139">
        <w:rPr>
          <w:rFonts w:ascii="Times New Roman" w:hAnsi="Times New Roman" w:cs="Times New Roman"/>
          <w:spacing w:val="-5"/>
        </w:rPr>
        <w:t xml:space="preserve"> </w:t>
      </w:r>
      <w:r w:rsidRPr="00495139">
        <w:rPr>
          <w:rFonts w:ascii="Times New Roman" w:hAnsi="Times New Roman" w:cs="Times New Roman"/>
          <w:spacing w:val="-4"/>
        </w:rPr>
        <w:t>будут:</w:t>
      </w:r>
    </w:p>
    <w:p w14:paraId="6527419A" w14:textId="77777777" w:rsidR="005F09AF" w:rsidRPr="00495139" w:rsidRDefault="00504719">
      <w:pPr>
        <w:pStyle w:val="a5"/>
        <w:numPr>
          <w:ilvl w:val="1"/>
          <w:numId w:val="4"/>
        </w:numPr>
        <w:tabs>
          <w:tab w:val="left" w:pos="1414"/>
        </w:tabs>
        <w:spacing w:line="244" w:lineRule="auto"/>
        <w:ind w:left="1090" w:right="242" w:firstLine="0"/>
        <w:rPr>
          <w:rFonts w:ascii="Times New Roman" w:hAnsi="Times New Roman" w:cs="Times New Roman"/>
        </w:rPr>
      </w:pPr>
      <w:r w:rsidRPr="00495139">
        <w:rPr>
          <w:rFonts w:ascii="Times New Roman" w:hAnsi="Times New Roman" w:cs="Times New Roman"/>
        </w:rPr>
        <w:t>предпринять</w:t>
      </w:r>
      <w:r w:rsidRPr="00495139">
        <w:rPr>
          <w:rFonts w:ascii="Times New Roman" w:hAnsi="Times New Roman" w:cs="Times New Roman"/>
          <w:spacing w:val="-12"/>
        </w:rPr>
        <w:t xml:space="preserve"> </w:t>
      </w:r>
      <w:r w:rsidRPr="00495139">
        <w:rPr>
          <w:rFonts w:ascii="Times New Roman" w:hAnsi="Times New Roman" w:cs="Times New Roman"/>
        </w:rPr>
        <w:t>соответствующие</w:t>
      </w:r>
      <w:r w:rsidRPr="00495139">
        <w:rPr>
          <w:rFonts w:ascii="Times New Roman" w:hAnsi="Times New Roman" w:cs="Times New Roman"/>
          <w:spacing w:val="-10"/>
        </w:rPr>
        <w:t xml:space="preserve"> </w:t>
      </w:r>
      <w:r w:rsidRPr="00495139">
        <w:rPr>
          <w:rFonts w:ascii="Times New Roman" w:hAnsi="Times New Roman" w:cs="Times New Roman"/>
        </w:rPr>
        <w:t>корректирующие</w:t>
      </w:r>
      <w:r w:rsidRPr="00495139">
        <w:rPr>
          <w:rFonts w:ascii="Times New Roman" w:hAnsi="Times New Roman" w:cs="Times New Roman"/>
          <w:spacing w:val="-5"/>
        </w:rPr>
        <w:t xml:space="preserve"> </w:t>
      </w:r>
      <w:r w:rsidRPr="00495139">
        <w:rPr>
          <w:rFonts w:ascii="Times New Roman" w:hAnsi="Times New Roman" w:cs="Times New Roman"/>
        </w:rPr>
        <w:t>меры</w:t>
      </w:r>
      <w:r w:rsidRPr="00495139">
        <w:rPr>
          <w:rFonts w:ascii="Times New Roman" w:hAnsi="Times New Roman" w:cs="Times New Roman"/>
          <w:spacing w:val="-13"/>
        </w:rPr>
        <w:t xml:space="preserve"> </w:t>
      </w:r>
      <w:r w:rsidRPr="00495139">
        <w:rPr>
          <w:rFonts w:ascii="Times New Roman" w:hAnsi="Times New Roman" w:cs="Times New Roman"/>
        </w:rPr>
        <w:t>в</w:t>
      </w:r>
      <w:r w:rsidRPr="00495139">
        <w:rPr>
          <w:rFonts w:ascii="Times New Roman" w:hAnsi="Times New Roman" w:cs="Times New Roman"/>
          <w:spacing w:val="-11"/>
        </w:rPr>
        <w:t xml:space="preserve"> </w:t>
      </w:r>
      <w:r w:rsidRPr="00495139">
        <w:rPr>
          <w:rFonts w:ascii="Times New Roman" w:hAnsi="Times New Roman" w:cs="Times New Roman"/>
        </w:rPr>
        <w:t>координации</w:t>
      </w:r>
      <w:r w:rsidRPr="00495139">
        <w:rPr>
          <w:rFonts w:ascii="Times New Roman" w:hAnsi="Times New Roman" w:cs="Times New Roman"/>
          <w:spacing w:val="-6"/>
        </w:rPr>
        <w:t xml:space="preserve"> </w:t>
      </w:r>
      <w:r w:rsidRPr="00495139">
        <w:rPr>
          <w:rFonts w:ascii="Times New Roman" w:hAnsi="Times New Roman" w:cs="Times New Roman"/>
        </w:rPr>
        <w:t>с</w:t>
      </w:r>
      <w:r w:rsidRPr="00495139">
        <w:rPr>
          <w:rFonts w:ascii="Times New Roman" w:hAnsi="Times New Roman" w:cs="Times New Roman"/>
          <w:spacing w:val="-9"/>
        </w:rPr>
        <w:t xml:space="preserve"> </w:t>
      </w:r>
      <w:r w:rsidRPr="00495139">
        <w:rPr>
          <w:rFonts w:ascii="Times New Roman" w:hAnsi="Times New Roman" w:cs="Times New Roman"/>
        </w:rPr>
        <w:t>Фондом;</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13"/>
        </w:rPr>
        <w:t xml:space="preserve"> </w:t>
      </w:r>
      <w:r w:rsidRPr="00495139">
        <w:rPr>
          <w:rFonts w:ascii="Times New Roman" w:hAnsi="Times New Roman" w:cs="Times New Roman"/>
        </w:rPr>
        <w:t>(b)</w:t>
      </w:r>
      <w:r w:rsidRPr="00495139">
        <w:rPr>
          <w:rFonts w:ascii="Times New Roman" w:hAnsi="Times New Roman" w:cs="Times New Roman"/>
          <w:spacing w:val="-10"/>
        </w:rPr>
        <w:t xml:space="preserve"> </w:t>
      </w:r>
      <w:r w:rsidRPr="00495139">
        <w:rPr>
          <w:rFonts w:ascii="Times New Roman" w:hAnsi="Times New Roman" w:cs="Times New Roman"/>
        </w:rPr>
        <w:t xml:space="preserve">в </w:t>
      </w:r>
      <w:r w:rsidRPr="00495139">
        <w:rPr>
          <w:rFonts w:ascii="Times New Roman" w:hAnsi="Times New Roman" w:cs="Times New Roman"/>
          <w:spacing w:val="-2"/>
        </w:rPr>
        <w:t>полной мере</w:t>
      </w:r>
      <w:r w:rsidRPr="00495139">
        <w:rPr>
          <w:rFonts w:ascii="Times New Roman" w:hAnsi="Times New Roman" w:cs="Times New Roman"/>
          <w:spacing w:val="-7"/>
        </w:rPr>
        <w:t xml:space="preserve"> </w:t>
      </w:r>
      <w:r w:rsidRPr="00495139">
        <w:rPr>
          <w:rFonts w:ascii="Times New Roman" w:hAnsi="Times New Roman" w:cs="Times New Roman"/>
          <w:spacing w:val="-2"/>
        </w:rPr>
        <w:t>применить</w:t>
      </w:r>
      <w:r w:rsidRPr="00495139">
        <w:rPr>
          <w:rFonts w:ascii="Times New Roman" w:hAnsi="Times New Roman" w:cs="Times New Roman"/>
          <w:spacing w:val="-3"/>
        </w:rPr>
        <w:t xml:space="preserve"> </w:t>
      </w:r>
      <w:r w:rsidRPr="00495139">
        <w:rPr>
          <w:rFonts w:ascii="Times New Roman" w:hAnsi="Times New Roman" w:cs="Times New Roman"/>
          <w:spacing w:val="-2"/>
        </w:rPr>
        <w:t>любое временное</w:t>
      </w:r>
      <w:r w:rsidRPr="00495139">
        <w:rPr>
          <w:rFonts w:ascii="Times New Roman" w:hAnsi="Times New Roman" w:cs="Times New Roman"/>
          <w:spacing w:val="-6"/>
        </w:rPr>
        <w:t xml:space="preserve"> </w:t>
      </w:r>
      <w:r w:rsidRPr="00495139">
        <w:rPr>
          <w:rFonts w:ascii="Times New Roman" w:hAnsi="Times New Roman" w:cs="Times New Roman"/>
          <w:spacing w:val="-2"/>
        </w:rPr>
        <w:t>приостановление или</w:t>
      </w:r>
      <w:r w:rsidRPr="00495139">
        <w:rPr>
          <w:rFonts w:ascii="Times New Roman" w:hAnsi="Times New Roman" w:cs="Times New Roman"/>
          <w:spacing w:val="-3"/>
        </w:rPr>
        <w:t xml:space="preserve"> </w:t>
      </w:r>
      <w:r w:rsidRPr="00495139">
        <w:rPr>
          <w:rFonts w:ascii="Times New Roman" w:hAnsi="Times New Roman" w:cs="Times New Roman"/>
          <w:spacing w:val="-2"/>
        </w:rPr>
        <w:t>санкции,</w:t>
      </w:r>
      <w:r w:rsidRPr="00495139">
        <w:rPr>
          <w:rFonts w:ascii="Times New Roman" w:hAnsi="Times New Roman" w:cs="Times New Roman"/>
          <w:spacing w:val="-3"/>
        </w:rPr>
        <w:t xml:space="preserve"> </w:t>
      </w:r>
      <w:r w:rsidRPr="00495139">
        <w:rPr>
          <w:rFonts w:ascii="Times New Roman" w:hAnsi="Times New Roman" w:cs="Times New Roman"/>
          <w:spacing w:val="-2"/>
        </w:rPr>
        <w:t>наложенные</w:t>
      </w:r>
      <w:r w:rsidRPr="00495139">
        <w:rPr>
          <w:rFonts w:ascii="Times New Roman" w:hAnsi="Times New Roman" w:cs="Times New Roman"/>
          <w:spacing w:val="-5"/>
        </w:rPr>
        <w:t xml:space="preserve"> </w:t>
      </w:r>
      <w:r w:rsidRPr="00495139">
        <w:rPr>
          <w:rFonts w:ascii="Times New Roman" w:hAnsi="Times New Roman" w:cs="Times New Roman"/>
          <w:spacing w:val="-2"/>
        </w:rPr>
        <w:t xml:space="preserve">или </w:t>
      </w:r>
      <w:r w:rsidRPr="00495139">
        <w:rPr>
          <w:rFonts w:ascii="Times New Roman" w:hAnsi="Times New Roman" w:cs="Times New Roman"/>
        </w:rPr>
        <w:t>признанные Фондом, в том числе путем отказа от отбора участника торгов, отказа от заключения контракта или приостановления или прекращения договорных отношений.</w:t>
      </w:r>
    </w:p>
    <w:p w14:paraId="2E0C9547" w14:textId="77777777" w:rsidR="005F09AF" w:rsidRPr="00495139" w:rsidRDefault="00504719">
      <w:pPr>
        <w:pStyle w:val="a5"/>
        <w:numPr>
          <w:ilvl w:val="0"/>
          <w:numId w:val="4"/>
        </w:numPr>
        <w:tabs>
          <w:tab w:val="left" w:pos="1084"/>
          <w:tab w:val="left" w:pos="1090"/>
        </w:tabs>
        <w:spacing w:before="112" w:line="244" w:lineRule="auto"/>
        <w:ind w:left="1090" w:right="236" w:hanging="360"/>
        <w:jc w:val="both"/>
        <w:rPr>
          <w:rFonts w:ascii="Times New Roman" w:hAnsi="Times New Roman" w:cs="Times New Roman"/>
        </w:rPr>
      </w:pPr>
      <w:r w:rsidRPr="00495139">
        <w:rPr>
          <w:rFonts w:ascii="Times New Roman" w:hAnsi="Times New Roman" w:cs="Times New Roman"/>
        </w:rPr>
        <w:t>Перед осуществлением операции или деятельности, финансируемой и/или управляемой МФСР,</w:t>
      </w:r>
      <w:r w:rsidRPr="00495139">
        <w:rPr>
          <w:rFonts w:ascii="Times New Roman" w:hAnsi="Times New Roman" w:cs="Times New Roman"/>
          <w:spacing w:val="-2"/>
        </w:rPr>
        <w:t xml:space="preserve"> </w:t>
      </w:r>
      <w:r w:rsidRPr="00495139">
        <w:rPr>
          <w:rFonts w:ascii="Times New Roman" w:hAnsi="Times New Roman" w:cs="Times New Roman"/>
        </w:rPr>
        <w:t>государственные получатели</w:t>
      </w:r>
      <w:r w:rsidRPr="00495139">
        <w:rPr>
          <w:rFonts w:ascii="Times New Roman" w:hAnsi="Times New Roman" w:cs="Times New Roman"/>
          <w:spacing w:val="-1"/>
        </w:rPr>
        <w:t xml:space="preserve"> </w:t>
      </w:r>
      <w:r w:rsidRPr="00495139">
        <w:rPr>
          <w:rFonts w:ascii="Times New Roman" w:hAnsi="Times New Roman" w:cs="Times New Roman"/>
        </w:rPr>
        <w:t>сообщают</w:t>
      </w:r>
      <w:r w:rsidRPr="00495139">
        <w:rPr>
          <w:rFonts w:ascii="Times New Roman" w:hAnsi="Times New Roman" w:cs="Times New Roman"/>
          <w:spacing w:val="-3"/>
        </w:rPr>
        <w:t xml:space="preserve"> </w:t>
      </w:r>
      <w:r w:rsidRPr="00495139">
        <w:rPr>
          <w:rFonts w:ascii="Times New Roman" w:hAnsi="Times New Roman" w:cs="Times New Roman"/>
        </w:rPr>
        <w:t>Фонду</w:t>
      </w:r>
      <w:r w:rsidRPr="00495139">
        <w:rPr>
          <w:rFonts w:ascii="Times New Roman" w:hAnsi="Times New Roman" w:cs="Times New Roman"/>
          <w:spacing w:val="-4"/>
        </w:rPr>
        <w:t xml:space="preserve"> </w:t>
      </w:r>
      <w:r w:rsidRPr="00495139">
        <w:rPr>
          <w:rFonts w:ascii="Times New Roman" w:hAnsi="Times New Roman" w:cs="Times New Roman"/>
        </w:rPr>
        <w:t>о</w:t>
      </w:r>
      <w:r w:rsidRPr="00495139">
        <w:rPr>
          <w:rFonts w:ascii="Times New Roman" w:hAnsi="Times New Roman" w:cs="Times New Roman"/>
          <w:spacing w:val="-2"/>
        </w:rPr>
        <w:t xml:space="preserve"> </w:t>
      </w:r>
      <w:r w:rsidRPr="00495139">
        <w:rPr>
          <w:rFonts w:ascii="Times New Roman" w:hAnsi="Times New Roman" w:cs="Times New Roman"/>
        </w:rPr>
        <w:t>мерах,</w:t>
      </w:r>
      <w:r w:rsidRPr="00495139">
        <w:rPr>
          <w:rFonts w:ascii="Times New Roman" w:hAnsi="Times New Roman" w:cs="Times New Roman"/>
          <w:spacing w:val="-2"/>
        </w:rPr>
        <w:t xml:space="preserve"> </w:t>
      </w:r>
      <w:r w:rsidRPr="00495139">
        <w:rPr>
          <w:rFonts w:ascii="Times New Roman" w:hAnsi="Times New Roman" w:cs="Times New Roman"/>
        </w:rPr>
        <w:t>которые</w:t>
      </w:r>
      <w:r w:rsidRPr="00495139">
        <w:rPr>
          <w:rFonts w:ascii="Times New Roman" w:hAnsi="Times New Roman" w:cs="Times New Roman"/>
          <w:spacing w:val="-1"/>
        </w:rPr>
        <w:t xml:space="preserve"> </w:t>
      </w:r>
      <w:r w:rsidRPr="00495139">
        <w:rPr>
          <w:rFonts w:ascii="Times New Roman" w:hAnsi="Times New Roman" w:cs="Times New Roman"/>
        </w:rPr>
        <w:t>они</w:t>
      </w:r>
      <w:r w:rsidRPr="00495139">
        <w:rPr>
          <w:rFonts w:ascii="Times New Roman" w:hAnsi="Times New Roman" w:cs="Times New Roman"/>
          <w:spacing w:val="-3"/>
        </w:rPr>
        <w:t xml:space="preserve"> </w:t>
      </w:r>
      <w:r w:rsidRPr="00495139">
        <w:rPr>
          <w:rFonts w:ascii="Times New Roman" w:hAnsi="Times New Roman" w:cs="Times New Roman"/>
        </w:rPr>
        <w:t>приняли</w:t>
      </w:r>
      <w:r w:rsidRPr="00495139">
        <w:rPr>
          <w:rFonts w:ascii="Times New Roman" w:hAnsi="Times New Roman" w:cs="Times New Roman"/>
          <w:spacing w:val="-2"/>
        </w:rPr>
        <w:t xml:space="preserve"> </w:t>
      </w:r>
      <w:r w:rsidRPr="00495139">
        <w:rPr>
          <w:rFonts w:ascii="Times New Roman" w:hAnsi="Times New Roman" w:cs="Times New Roman"/>
        </w:rPr>
        <w:t xml:space="preserve">для принятия мер в ответ на обвинения в мошенничестве и коррупции, относящиеся к </w:t>
      </w:r>
      <w:r w:rsidRPr="00495139">
        <w:rPr>
          <w:rFonts w:ascii="Times New Roman" w:hAnsi="Times New Roman" w:cs="Times New Roman"/>
          <w:spacing w:val="-2"/>
        </w:rPr>
        <w:t>операции</w:t>
      </w:r>
      <w:r w:rsidRPr="00495139">
        <w:rPr>
          <w:rFonts w:ascii="Times New Roman" w:hAnsi="Times New Roman" w:cs="Times New Roman"/>
          <w:spacing w:val="-5"/>
        </w:rPr>
        <w:t xml:space="preserve"> </w:t>
      </w:r>
      <w:r w:rsidRPr="00495139">
        <w:rPr>
          <w:rFonts w:ascii="Times New Roman" w:hAnsi="Times New Roman" w:cs="Times New Roman"/>
          <w:spacing w:val="-2"/>
        </w:rPr>
        <w:t>или</w:t>
      </w:r>
      <w:r w:rsidRPr="00495139">
        <w:rPr>
          <w:rFonts w:ascii="Times New Roman" w:hAnsi="Times New Roman" w:cs="Times New Roman"/>
          <w:spacing w:val="-6"/>
        </w:rPr>
        <w:t xml:space="preserve"> </w:t>
      </w:r>
      <w:r w:rsidRPr="00495139">
        <w:rPr>
          <w:rFonts w:ascii="Times New Roman" w:hAnsi="Times New Roman" w:cs="Times New Roman"/>
          <w:spacing w:val="-2"/>
        </w:rPr>
        <w:t>деятельности, финансируемой</w:t>
      </w:r>
      <w:r w:rsidRPr="00495139">
        <w:rPr>
          <w:rFonts w:ascii="Times New Roman" w:hAnsi="Times New Roman" w:cs="Times New Roman"/>
          <w:spacing w:val="-5"/>
        </w:rPr>
        <w:t xml:space="preserve"> </w:t>
      </w:r>
      <w:r w:rsidRPr="00495139">
        <w:rPr>
          <w:rFonts w:ascii="Times New Roman" w:hAnsi="Times New Roman" w:cs="Times New Roman"/>
          <w:spacing w:val="-2"/>
        </w:rPr>
        <w:t>и/или управляемой</w:t>
      </w:r>
      <w:r w:rsidRPr="00495139">
        <w:rPr>
          <w:rFonts w:ascii="Times New Roman" w:hAnsi="Times New Roman" w:cs="Times New Roman"/>
          <w:spacing w:val="-5"/>
        </w:rPr>
        <w:t xml:space="preserve"> </w:t>
      </w:r>
      <w:r w:rsidRPr="00495139">
        <w:rPr>
          <w:rFonts w:ascii="Times New Roman" w:hAnsi="Times New Roman" w:cs="Times New Roman"/>
          <w:spacing w:val="-2"/>
        </w:rPr>
        <w:t>МФСР, в</w:t>
      </w:r>
      <w:r w:rsidRPr="00495139">
        <w:rPr>
          <w:rFonts w:ascii="Times New Roman" w:hAnsi="Times New Roman" w:cs="Times New Roman"/>
          <w:spacing w:val="-4"/>
        </w:rPr>
        <w:t xml:space="preserve"> </w:t>
      </w:r>
      <w:r w:rsidRPr="00495139">
        <w:rPr>
          <w:rFonts w:ascii="Times New Roman" w:hAnsi="Times New Roman" w:cs="Times New Roman"/>
          <w:spacing w:val="-2"/>
        </w:rPr>
        <w:t>том</w:t>
      </w:r>
      <w:r w:rsidRPr="00495139">
        <w:rPr>
          <w:rFonts w:ascii="Times New Roman" w:hAnsi="Times New Roman" w:cs="Times New Roman"/>
          <w:spacing w:val="-7"/>
        </w:rPr>
        <w:t xml:space="preserve"> </w:t>
      </w:r>
      <w:r w:rsidRPr="00495139">
        <w:rPr>
          <w:rFonts w:ascii="Times New Roman" w:hAnsi="Times New Roman" w:cs="Times New Roman"/>
          <w:spacing w:val="-2"/>
        </w:rPr>
        <w:t>числе</w:t>
      </w:r>
      <w:r w:rsidRPr="00495139">
        <w:rPr>
          <w:rFonts w:ascii="Times New Roman" w:hAnsi="Times New Roman" w:cs="Times New Roman"/>
          <w:spacing w:val="-5"/>
        </w:rPr>
        <w:t xml:space="preserve"> </w:t>
      </w:r>
      <w:r w:rsidRPr="00495139">
        <w:rPr>
          <w:rFonts w:ascii="Times New Roman" w:hAnsi="Times New Roman" w:cs="Times New Roman"/>
          <w:spacing w:val="-2"/>
        </w:rPr>
        <w:t>путем назначения</w:t>
      </w:r>
      <w:r w:rsidRPr="00495139">
        <w:rPr>
          <w:rFonts w:ascii="Times New Roman" w:hAnsi="Times New Roman" w:cs="Times New Roman"/>
          <w:spacing w:val="-6"/>
        </w:rPr>
        <w:t xml:space="preserve"> </w:t>
      </w:r>
      <w:r w:rsidRPr="00495139">
        <w:rPr>
          <w:rFonts w:ascii="Times New Roman" w:hAnsi="Times New Roman" w:cs="Times New Roman"/>
          <w:spacing w:val="-2"/>
        </w:rPr>
        <w:t>независимого и компетентного местного</w:t>
      </w:r>
      <w:r w:rsidRPr="00495139">
        <w:rPr>
          <w:rFonts w:ascii="Times New Roman" w:hAnsi="Times New Roman" w:cs="Times New Roman"/>
          <w:spacing w:val="-5"/>
        </w:rPr>
        <w:t xml:space="preserve"> </w:t>
      </w:r>
      <w:r w:rsidRPr="00495139">
        <w:rPr>
          <w:rFonts w:ascii="Times New Roman" w:hAnsi="Times New Roman" w:cs="Times New Roman"/>
          <w:spacing w:val="-2"/>
        </w:rPr>
        <w:t>органа, ответственного за</w:t>
      </w:r>
      <w:r w:rsidRPr="00495139">
        <w:rPr>
          <w:rFonts w:ascii="Times New Roman" w:hAnsi="Times New Roman" w:cs="Times New Roman"/>
          <w:spacing w:val="-6"/>
        </w:rPr>
        <w:t xml:space="preserve"> </w:t>
      </w:r>
      <w:r w:rsidRPr="00495139">
        <w:rPr>
          <w:rFonts w:ascii="Times New Roman" w:hAnsi="Times New Roman" w:cs="Times New Roman"/>
          <w:spacing w:val="-2"/>
        </w:rPr>
        <w:t xml:space="preserve">получение, </w:t>
      </w:r>
      <w:r w:rsidRPr="00495139">
        <w:rPr>
          <w:rFonts w:ascii="Times New Roman" w:hAnsi="Times New Roman" w:cs="Times New Roman"/>
        </w:rPr>
        <w:t>рассмотрение и расследование таких заявлений.</w:t>
      </w:r>
    </w:p>
    <w:p w14:paraId="33C78096" w14:textId="77777777" w:rsidR="005F09AF" w:rsidRPr="00495139" w:rsidRDefault="00504719">
      <w:pPr>
        <w:pStyle w:val="a5"/>
        <w:numPr>
          <w:ilvl w:val="0"/>
          <w:numId w:val="4"/>
        </w:numPr>
        <w:tabs>
          <w:tab w:val="left" w:pos="1084"/>
          <w:tab w:val="left" w:pos="1090"/>
        </w:tabs>
        <w:spacing w:before="100" w:line="244" w:lineRule="auto"/>
        <w:ind w:left="1090" w:right="255" w:hanging="360"/>
        <w:jc w:val="both"/>
        <w:rPr>
          <w:rFonts w:ascii="Times New Roman" w:hAnsi="Times New Roman" w:cs="Times New Roman"/>
        </w:rPr>
      </w:pPr>
      <w:r w:rsidRPr="00495139">
        <w:rPr>
          <w:rFonts w:ascii="Times New Roman" w:hAnsi="Times New Roman" w:cs="Times New Roman"/>
        </w:rPr>
        <w:t>Участвуя в финансируемой и/или управляемой МФСР операции или деятельности, государственные получатели в консультации с Фондом должны будут предпринимать своевременные</w:t>
      </w:r>
      <w:r w:rsidRPr="00495139">
        <w:rPr>
          <w:rFonts w:ascii="Times New Roman" w:hAnsi="Times New Roman" w:cs="Times New Roman"/>
          <w:spacing w:val="40"/>
        </w:rPr>
        <w:t xml:space="preserve"> </w:t>
      </w:r>
      <w:r w:rsidRPr="00495139">
        <w:rPr>
          <w:rFonts w:ascii="Times New Roman" w:hAnsi="Times New Roman" w:cs="Times New Roman"/>
        </w:rPr>
        <w:t>и</w:t>
      </w:r>
      <w:r w:rsidRPr="00495139">
        <w:rPr>
          <w:rFonts w:ascii="Times New Roman" w:hAnsi="Times New Roman" w:cs="Times New Roman"/>
          <w:spacing w:val="40"/>
        </w:rPr>
        <w:t xml:space="preserve"> </w:t>
      </w:r>
      <w:r w:rsidRPr="00495139">
        <w:rPr>
          <w:rFonts w:ascii="Times New Roman" w:hAnsi="Times New Roman" w:cs="Times New Roman"/>
        </w:rPr>
        <w:t>надлежащие</w:t>
      </w:r>
      <w:r w:rsidRPr="00495139">
        <w:rPr>
          <w:rFonts w:ascii="Times New Roman" w:hAnsi="Times New Roman" w:cs="Times New Roman"/>
          <w:spacing w:val="40"/>
        </w:rPr>
        <w:t xml:space="preserve"> </w:t>
      </w:r>
      <w:r w:rsidRPr="00495139">
        <w:rPr>
          <w:rFonts w:ascii="Times New Roman" w:hAnsi="Times New Roman" w:cs="Times New Roman"/>
        </w:rPr>
        <w:t>меры</w:t>
      </w:r>
      <w:r w:rsidRPr="00495139">
        <w:rPr>
          <w:rFonts w:ascii="Times New Roman" w:hAnsi="Times New Roman" w:cs="Times New Roman"/>
          <w:spacing w:val="40"/>
        </w:rPr>
        <w:t xml:space="preserve"> </w:t>
      </w:r>
      <w:r w:rsidRPr="00495139">
        <w:rPr>
          <w:rFonts w:ascii="Times New Roman" w:hAnsi="Times New Roman" w:cs="Times New Roman"/>
        </w:rPr>
        <w:t>для</w:t>
      </w:r>
      <w:r w:rsidRPr="00495139">
        <w:rPr>
          <w:rFonts w:ascii="Times New Roman" w:hAnsi="Times New Roman" w:cs="Times New Roman"/>
          <w:spacing w:val="40"/>
        </w:rPr>
        <w:t xml:space="preserve"> </w:t>
      </w:r>
      <w:r w:rsidRPr="00495139">
        <w:rPr>
          <w:rFonts w:ascii="Times New Roman" w:hAnsi="Times New Roman" w:cs="Times New Roman"/>
        </w:rPr>
        <w:t>начала</w:t>
      </w:r>
      <w:r w:rsidRPr="00495139">
        <w:rPr>
          <w:rFonts w:ascii="Times New Roman" w:hAnsi="Times New Roman" w:cs="Times New Roman"/>
          <w:spacing w:val="40"/>
        </w:rPr>
        <w:t xml:space="preserve"> </w:t>
      </w:r>
      <w:r w:rsidRPr="00495139">
        <w:rPr>
          <w:rFonts w:ascii="Times New Roman" w:hAnsi="Times New Roman" w:cs="Times New Roman"/>
        </w:rPr>
        <w:t>местного</w:t>
      </w:r>
      <w:r w:rsidRPr="00495139">
        <w:rPr>
          <w:rFonts w:ascii="Times New Roman" w:hAnsi="Times New Roman" w:cs="Times New Roman"/>
          <w:spacing w:val="40"/>
        </w:rPr>
        <w:t xml:space="preserve"> </w:t>
      </w:r>
      <w:r w:rsidRPr="00495139">
        <w:rPr>
          <w:rFonts w:ascii="Times New Roman" w:hAnsi="Times New Roman" w:cs="Times New Roman"/>
        </w:rPr>
        <w:t>расследования</w:t>
      </w:r>
      <w:r w:rsidRPr="00495139">
        <w:rPr>
          <w:rFonts w:ascii="Times New Roman" w:hAnsi="Times New Roman" w:cs="Times New Roman"/>
          <w:spacing w:val="40"/>
        </w:rPr>
        <w:t xml:space="preserve"> </w:t>
      </w:r>
      <w:r w:rsidRPr="00495139">
        <w:rPr>
          <w:rFonts w:ascii="Times New Roman" w:hAnsi="Times New Roman" w:cs="Times New Roman"/>
        </w:rPr>
        <w:t>заявлений</w:t>
      </w:r>
    </w:p>
    <w:p w14:paraId="079CD263" w14:textId="77777777" w:rsidR="005F09AF" w:rsidRPr="00495139" w:rsidRDefault="005F09AF">
      <w:pPr>
        <w:pStyle w:val="a5"/>
        <w:spacing w:line="244" w:lineRule="auto"/>
        <w:rPr>
          <w:rFonts w:ascii="Times New Roman" w:hAnsi="Times New Roman" w:cs="Times New Roman"/>
        </w:rPr>
        <w:sectPr w:rsidR="005F09AF" w:rsidRPr="00495139">
          <w:pgSz w:w="11900" w:h="16820"/>
          <w:pgMar w:top="1620" w:right="708" w:bottom="1100" w:left="566" w:header="709" w:footer="911" w:gutter="0"/>
          <w:cols w:space="720"/>
        </w:sectPr>
      </w:pPr>
    </w:p>
    <w:p w14:paraId="263FD5EA" w14:textId="77777777" w:rsidR="005F09AF" w:rsidRPr="00495139" w:rsidRDefault="005F09AF">
      <w:pPr>
        <w:pStyle w:val="a3"/>
        <w:rPr>
          <w:rFonts w:ascii="Times New Roman" w:hAnsi="Times New Roman" w:cs="Times New Roman"/>
        </w:rPr>
      </w:pPr>
    </w:p>
    <w:p w14:paraId="79FE4374" w14:textId="77777777" w:rsidR="005F09AF" w:rsidRPr="00495139" w:rsidRDefault="005F09AF">
      <w:pPr>
        <w:pStyle w:val="a3"/>
        <w:spacing w:before="196"/>
        <w:rPr>
          <w:rFonts w:ascii="Times New Roman" w:hAnsi="Times New Roman" w:cs="Times New Roman"/>
        </w:rPr>
      </w:pPr>
    </w:p>
    <w:p w14:paraId="2A6EA3FD" w14:textId="77777777" w:rsidR="005F09AF" w:rsidRPr="00495139" w:rsidRDefault="00504719">
      <w:pPr>
        <w:pStyle w:val="a3"/>
        <w:spacing w:line="244" w:lineRule="auto"/>
        <w:ind w:left="1090" w:right="238"/>
        <w:jc w:val="both"/>
        <w:rPr>
          <w:rFonts w:ascii="Times New Roman" w:hAnsi="Times New Roman" w:cs="Times New Roman"/>
        </w:rPr>
      </w:pPr>
      <w:r w:rsidRPr="00495139">
        <w:rPr>
          <w:rFonts w:ascii="Times New Roman" w:hAnsi="Times New Roman" w:cs="Times New Roman"/>
        </w:rPr>
        <w:t>и/или других признаков мошенничества и коррупции</w:t>
      </w:r>
      <w:proofErr w:type="gramStart"/>
      <w:r w:rsidRPr="00495139">
        <w:rPr>
          <w:rFonts w:ascii="Times New Roman" w:hAnsi="Times New Roman" w:cs="Times New Roman"/>
        </w:rPr>
        <w:t>.</w:t>
      </w:r>
      <w:proofErr w:type="gramEnd"/>
      <w:r w:rsidRPr="00495139">
        <w:rPr>
          <w:rFonts w:ascii="Times New Roman" w:hAnsi="Times New Roman" w:cs="Times New Roman"/>
        </w:rPr>
        <w:t xml:space="preserve"> относящиеся к операции или деятельности, финансируемой и/или управляемой МФСР; информировать Фонд о действиях,</w:t>
      </w:r>
      <w:r w:rsidRPr="00495139">
        <w:rPr>
          <w:rFonts w:ascii="Times New Roman" w:hAnsi="Times New Roman" w:cs="Times New Roman"/>
          <w:spacing w:val="-4"/>
        </w:rPr>
        <w:t xml:space="preserve"> </w:t>
      </w:r>
      <w:r w:rsidRPr="00495139">
        <w:rPr>
          <w:rFonts w:ascii="Times New Roman" w:hAnsi="Times New Roman" w:cs="Times New Roman"/>
        </w:rPr>
        <w:t>предпринятых</w:t>
      </w:r>
      <w:r w:rsidRPr="00495139">
        <w:rPr>
          <w:rFonts w:ascii="Times New Roman" w:hAnsi="Times New Roman" w:cs="Times New Roman"/>
          <w:spacing w:val="-4"/>
        </w:rPr>
        <w:t xml:space="preserve"> </w:t>
      </w:r>
      <w:r w:rsidRPr="00495139">
        <w:rPr>
          <w:rFonts w:ascii="Times New Roman" w:hAnsi="Times New Roman" w:cs="Times New Roman"/>
        </w:rPr>
        <w:t>в</w:t>
      </w:r>
      <w:r w:rsidRPr="00495139">
        <w:rPr>
          <w:rFonts w:ascii="Times New Roman" w:hAnsi="Times New Roman" w:cs="Times New Roman"/>
          <w:spacing w:val="-7"/>
        </w:rPr>
        <w:t xml:space="preserve"> </w:t>
      </w:r>
      <w:r w:rsidRPr="00495139">
        <w:rPr>
          <w:rFonts w:ascii="Times New Roman" w:hAnsi="Times New Roman" w:cs="Times New Roman"/>
        </w:rPr>
        <w:t>любом</w:t>
      </w:r>
      <w:r w:rsidRPr="00495139">
        <w:rPr>
          <w:rFonts w:ascii="Times New Roman" w:hAnsi="Times New Roman" w:cs="Times New Roman"/>
          <w:spacing w:val="-5"/>
        </w:rPr>
        <w:t xml:space="preserve"> </w:t>
      </w:r>
      <w:r w:rsidRPr="00495139">
        <w:rPr>
          <w:rFonts w:ascii="Times New Roman" w:hAnsi="Times New Roman" w:cs="Times New Roman"/>
        </w:rPr>
        <w:t>таком</w:t>
      </w:r>
      <w:r w:rsidRPr="00495139">
        <w:rPr>
          <w:rFonts w:ascii="Times New Roman" w:hAnsi="Times New Roman" w:cs="Times New Roman"/>
          <w:spacing w:val="-5"/>
        </w:rPr>
        <w:t xml:space="preserve"> </w:t>
      </w:r>
      <w:r w:rsidRPr="00495139">
        <w:rPr>
          <w:rFonts w:ascii="Times New Roman" w:hAnsi="Times New Roman" w:cs="Times New Roman"/>
        </w:rPr>
        <w:t>расследовании,</w:t>
      </w:r>
      <w:r w:rsidRPr="00495139">
        <w:rPr>
          <w:rFonts w:ascii="Times New Roman" w:hAnsi="Times New Roman" w:cs="Times New Roman"/>
          <w:spacing w:val="-2"/>
        </w:rPr>
        <w:t xml:space="preserve"> </w:t>
      </w:r>
      <w:r w:rsidRPr="00495139">
        <w:rPr>
          <w:rFonts w:ascii="Times New Roman" w:hAnsi="Times New Roman" w:cs="Times New Roman"/>
        </w:rPr>
        <w:t>с</w:t>
      </w:r>
      <w:r w:rsidRPr="00495139">
        <w:rPr>
          <w:rFonts w:ascii="Times New Roman" w:hAnsi="Times New Roman" w:cs="Times New Roman"/>
          <w:spacing w:val="-6"/>
        </w:rPr>
        <w:t xml:space="preserve"> </w:t>
      </w:r>
      <w:r w:rsidRPr="00495139">
        <w:rPr>
          <w:rFonts w:ascii="Times New Roman" w:hAnsi="Times New Roman" w:cs="Times New Roman"/>
        </w:rPr>
        <w:t>такими</w:t>
      </w:r>
      <w:r w:rsidRPr="00495139">
        <w:rPr>
          <w:rFonts w:ascii="Times New Roman" w:hAnsi="Times New Roman" w:cs="Times New Roman"/>
          <w:spacing w:val="-5"/>
        </w:rPr>
        <w:t xml:space="preserve"> </w:t>
      </w:r>
      <w:r w:rsidRPr="00495139">
        <w:rPr>
          <w:rFonts w:ascii="Times New Roman" w:hAnsi="Times New Roman" w:cs="Times New Roman"/>
        </w:rPr>
        <w:t>интервалами,</w:t>
      </w:r>
      <w:r w:rsidRPr="00495139">
        <w:rPr>
          <w:rFonts w:ascii="Times New Roman" w:hAnsi="Times New Roman" w:cs="Times New Roman"/>
          <w:spacing w:val="-3"/>
        </w:rPr>
        <w:t xml:space="preserve"> </w:t>
      </w:r>
      <w:r w:rsidRPr="00495139">
        <w:rPr>
          <w:rFonts w:ascii="Times New Roman" w:hAnsi="Times New Roman" w:cs="Times New Roman"/>
        </w:rPr>
        <w:t>которые могут</w:t>
      </w:r>
      <w:r w:rsidRPr="00495139">
        <w:rPr>
          <w:rFonts w:ascii="Times New Roman" w:hAnsi="Times New Roman" w:cs="Times New Roman"/>
          <w:spacing w:val="-8"/>
        </w:rPr>
        <w:t xml:space="preserve"> </w:t>
      </w:r>
      <w:r w:rsidRPr="00495139">
        <w:rPr>
          <w:rFonts w:ascii="Times New Roman" w:hAnsi="Times New Roman" w:cs="Times New Roman"/>
        </w:rPr>
        <w:t>быть</w:t>
      </w:r>
      <w:r w:rsidRPr="00495139">
        <w:rPr>
          <w:rFonts w:ascii="Times New Roman" w:hAnsi="Times New Roman" w:cs="Times New Roman"/>
          <w:spacing w:val="-10"/>
        </w:rPr>
        <w:t xml:space="preserve"> </w:t>
      </w:r>
      <w:r w:rsidRPr="00495139">
        <w:rPr>
          <w:rFonts w:ascii="Times New Roman" w:hAnsi="Times New Roman" w:cs="Times New Roman"/>
        </w:rPr>
        <w:t>согласованы</w:t>
      </w:r>
      <w:r w:rsidRPr="00495139">
        <w:rPr>
          <w:rFonts w:ascii="Times New Roman" w:hAnsi="Times New Roman" w:cs="Times New Roman"/>
          <w:spacing w:val="-7"/>
        </w:rPr>
        <w:t xml:space="preserve"> </w:t>
      </w:r>
      <w:r w:rsidRPr="00495139">
        <w:rPr>
          <w:rFonts w:ascii="Times New Roman" w:hAnsi="Times New Roman" w:cs="Times New Roman"/>
        </w:rPr>
        <w:t>между</w:t>
      </w:r>
      <w:r w:rsidRPr="00495139">
        <w:rPr>
          <w:rFonts w:ascii="Times New Roman" w:hAnsi="Times New Roman" w:cs="Times New Roman"/>
          <w:spacing w:val="-8"/>
        </w:rPr>
        <w:t xml:space="preserve"> </w:t>
      </w:r>
      <w:r w:rsidRPr="00495139">
        <w:rPr>
          <w:rFonts w:ascii="Times New Roman" w:hAnsi="Times New Roman" w:cs="Times New Roman"/>
        </w:rPr>
        <w:t>получателем</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12"/>
        </w:rPr>
        <w:t xml:space="preserve"> </w:t>
      </w:r>
      <w:r w:rsidRPr="00495139">
        <w:rPr>
          <w:rFonts w:ascii="Times New Roman" w:hAnsi="Times New Roman" w:cs="Times New Roman"/>
        </w:rPr>
        <w:t>Фондом</w:t>
      </w:r>
      <w:r w:rsidRPr="00495139">
        <w:rPr>
          <w:rFonts w:ascii="Times New Roman" w:hAnsi="Times New Roman" w:cs="Times New Roman"/>
          <w:spacing w:val="-8"/>
        </w:rPr>
        <w:t xml:space="preserve"> </w:t>
      </w:r>
      <w:r w:rsidRPr="00495139">
        <w:rPr>
          <w:rFonts w:ascii="Times New Roman" w:hAnsi="Times New Roman" w:cs="Times New Roman"/>
        </w:rPr>
        <w:t>в</w:t>
      </w:r>
      <w:r w:rsidRPr="00495139">
        <w:rPr>
          <w:rFonts w:ascii="Times New Roman" w:hAnsi="Times New Roman" w:cs="Times New Roman"/>
          <w:spacing w:val="-6"/>
        </w:rPr>
        <w:t xml:space="preserve"> </w:t>
      </w:r>
      <w:r w:rsidRPr="00495139">
        <w:rPr>
          <w:rFonts w:ascii="Times New Roman" w:hAnsi="Times New Roman" w:cs="Times New Roman"/>
        </w:rPr>
        <w:t>каждом</w:t>
      </w:r>
      <w:r w:rsidRPr="00495139">
        <w:rPr>
          <w:rFonts w:ascii="Times New Roman" w:hAnsi="Times New Roman" w:cs="Times New Roman"/>
          <w:spacing w:val="-2"/>
        </w:rPr>
        <w:t xml:space="preserve"> </w:t>
      </w:r>
      <w:r w:rsidRPr="00495139">
        <w:rPr>
          <w:rFonts w:ascii="Times New Roman" w:hAnsi="Times New Roman" w:cs="Times New Roman"/>
        </w:rPr>
        <w:t>конкретном</w:t>
      </w:r>
      <w:r w:rsidRPr="00495139">
        <w:rPr>
          <w:rFonts w:ascii="Times New Roman" w:hAnsi="Times New Roman" w:cs="Times New Roman"/>
          <w:spacing w:val="-2"/>
        </w:rPr>
        <w:t xml:space="preserve"> </w:t>
      </w:r>
      <w:r w:rsidRPr="00495139">
        <w:rPr>
          <w:rFonts w:ascii="Times New Roman" w:hAnsi="Times New Roman" w:cs="Times New Roman"/>
        </w:rPr>
        <w:t>случае;</w:t>
      </w:r>
      <w:r w:rsidRPr="00495139">
        <w:rPr>
          <w:rFonts w:ascii="Times New Roman" w:hAnsi="Times New Roman" w:cs="Times New Roman"/>
          <w:spacing w:val="-7"/>
        </w:rPr>
        <w:t xml:space="preserve"> </w:t>
      </w:r>
      <w:r w:rsidRPr="00495139">
        <w:rPr>
          <w:rFonts w:ascii="Times New Roman" w:hAnsi="Times New Roman" w:cs="Times New Roman"/>
        </w:rPr>
        <w:t>и</w:t>
      </w:r>
      <w:r w:rsidRPr="00495139">
        <w:rPr>
          <w:rFonts w:ascii="Times New Roman" w:hAnsi="Times New Roman" w:cs="Times New Roman"/>
          <w:spacing w:val="-8"/>
        </w:rPr>
        <w:t xml:space="preserve"> </w:t>
      </w:r>
      <w:r w:rsidRPr="00495139">
        <w:rPr>
          <w:rFonts w:ascii="Times New Roman" w:hAnsi="Times New Roman" w:cs="Times New Roman"/>
        </w:rPr>
        <w:t>по завершении такого расследования незамедлительно сообщить Фонду его выводы и результаты, включая подтверждающие доказательства. Государственные получатели будут работать с Фондом для координации любых действий, кроме расследований, которые они</w:t>
      </w:r>
      <w:r w:rsidRPr="00495139">
        <w:rPr>
          <w:rFonts w:ascii="Times New Roman" w:hAnsi="Times New Roman" w:cs="Times New Roman"/>
          <w:spacing w:val="-1"/>
        </w:rPr>
        <w:t xml:space="preserve"> </w:t>
      </w:r>
      <w:r w:rsidRPr="00495139">
        <w:rPr>
          <w:rFonts w:ascii="Times New Roman" w:hAnsi="Times New Roman" w:cs="Times New Roman"/>
        </w:rPr>
        <w:t>могут пожелать предпринять в ответ на предполагаемую или</w:t>
      </w:r>
      <w:r w:rsidRPr="00495139">
        <w:rPr>
          <w:rFonts w:ascii="Times New Roman" w:hAnsi="Times New Roman" w:cs="Times New Roman"/>
          <w:spacing w:val="-1"/>
        </w:rPr>
        <w:t xml:space="preserve"> </w:t>
      </w:r>
      <w:r w:rsidRPr="00495139">
        <w:rPr>
          <w:rFonts w:ascii="Times New Roman" w:hAnsi="Times New Roman" w:cs="Times New Roman"/>
        </w:rPr>
        <w:t>иным образом указанную запрещенную практику.</w:t>
      </w:r>
    </w:p>
    <w:p w14:paraId="7195FBA5" w14:textId="77777777" w:rsidR="005F09AF" w:rsidRPr="00495139" w:rsidRDefault="00504719">
      <w:pPr>
        <w:pStyle w:val="a5"/>
        <w:numPr>
          <w:ilvl w:val="0"/>
          <w:numId w:val="4"/>
        </w:numPr>
        <w:tabs>
          <w:tab w:val="left" w:pos="1084"/>
          <w:tab w:val="left" w:pos="1090"/>
        </w:tabs>
        <w:spacing w:before="102" w:line="242" w:lineRule="auto"/>
        <w:ind w:left="1090" w:right="240" w:hanging="360"/>
        <w:jc w:val="both"/>
        <w:rPr>
          <w:rFonts w:ascii="Times New Roman" w:hAnsi="Times New Roman" w:cs="Times New Roman"/>
        </w:rPr>
      </w:pPr>
      <w:r w:rsidRPr="00495139">
        <w:rPr>
          <w:rFonts w:ascii="Times New Roman" w:hAnsi="Times New Roman" w:cs="Times New Roman"/>
        </w:rPr>
        <w:t>Государственным</w:t>
      </w:r>
      <w:r w:rsidRPr="00495139">
        <w:rPr>
          <w:rFonts w:ascii="Times New Roman" w:hAnsi="Times New Roman" w:cs="Times New Roman"/>
          <w:spacing w:val="-5"/>
        </w:rPr>
        <w:t xml:space="preserve"> </w:t>
      </w:r>
      <w:r w:rsidRPr="00495139">
        <w:rPr>
          <w:rFonts w:ascii="Times New Roman" w:hAnsi="Times New Roman" w:cs="Times New Roman"/>
        </w:rPr>
        <w:t>получателям</w:t>
      </w:r>
      <w:r w:rsidRPr="00495139">
        <w:rPr>
          <w:rFonts w:ascii="Times New Roman" w:hAnsi="Times New Roman" w:cs="Times New Roman"/>
          <w:spacing w:val="-5"/>
        </w:rPr>
        <w:t xml:space="preserve"> </w:t>
      </w:r>
      <w:r w:rsidRPr="00495139">
        <w:rPr>
          <w:rFonts w:ascii="Times New Roman" w:hAnsi="Times New Roman" w:cs="Times New Roman"/>
        </w:rPr>
        <w:t>рекомендуется</w:t>
      </w:r>
      <w:r w:rsidRPr="00495139">
        <w:rPr>
          <w:rFonts w:ascii="Times New Roman" w:hAnsi="Times New Roman" w:cs="Times New Roman"/>
          <w:spacing w:val="-9"/>
        </w:rPr>
        <w:t xml:space="preserve"> </w:t>
      </w:r>
      <w:r w:rsidRPr="00495139">
        <w:rPr>
          <w:rFonts w:ascii="Times New Roman" w:hAnsi="Times New Roman" w:cs="Times New Roman"/>
        </w:rPr>
        <w:t>иметь</w:t>
      </w:r>
      <w:r w:rsidRPr="00495139">
        <w:rPr>
          <w:rFonts w:ascii="Times New Roman" w:hAnsi="Times New Roman" w:cs="Times New Roman"/>
          <w:spacing w:val="-8"/>
        </w:rPr>
        <w:t xml:space="preserve"> </w:t>
      </w:r>
      <w:r w:rsidRPr="00495139">
        <w:rPr>
          <w:rFonts w:ascii="Times New Roman" w:hAnsi="Times New Roman" w:cs="Times New Roman"/>
        </w:rPr>
        <w:t>в</w:t>
      </w:r>
      <w:r w:rsidRPr="00495139">
        <w:rPr>
          <w:rFonts w:ascii="Times New Roman" w:hAnsi="Times New Roman" w:cs="Times New Roman"/>
          <w:spacing w:val="-9"/>
        </w:rPr>
        <w:t xml:space="preserve"> </w:t>
      </w:r>
      <w:r w:rsidRPr="00495139">
        <w:rPr>
          <w:rFonts w:ascii="Times New Roman" w:hAnsi="Times New Roman" w:cs="Times New Roman"/>
        </w:rPr>
        <w:t>соответствии</w:t>
      </w:r>
      <w:r w:rsidRPr="00495139">
        <w:rPr>
          <w:rFonts w:ascii="Times New Roman" w:hAnsi="Times New Roman" w:cs="Times New Roman"/>
          <w:spacing w:val="-5"/>
        </w:rPr>
        <w:t xml:space="preserve"> </w:t>
      </w:r>
      <w:r w:rsidRPr="00495139">
        <w:rPr>
          <w:rFonts w:ascii="Times New Roman" w:hAnsi="Times New Roman" w:cs="Times New Roman"/>
        </w:rPr>
        <w:t>со</w:t>
      </w:r>
      <w:r w:rsidRPr="00495139">
        <w:rPr>
          <w:rFonts w:ascii="Times New Roman" w:hAnsi="Times New Roman" w:cs="Times New Roman"/>
          <w:spacing w:val="-6"/>
        </w:rPr>
        <w:t xml:space="preserve"> </w:t>
      </w:r>
      <w:r w:rsidRPr="00495139">
        <w:rPr>
          <w:rFonts w:ascii="Times New Roman" w:hAnsi="Times New Roman" w:cs="Times New Roman"/>
        </w:rPr>
        <w:t>своими</w:t>
      </w:r>
      <w:r w:rsidRPr="00495139">
        <w:rPr>
          <w:rFonts w:ascii="Times New Roman" w:hAnsi="Times New Roman" w:cs="Times New Roman"/>
          <w:spacing w:val="-6"/>
        </w:rPr>
        <w:t xml:space="preserve"> </w:t>
      </w:r>
      <w:r w:rsidRPr="00495139">
        <w:rPr>
          <w:rFonts w:ascii="Times New Roman" w:hAnsi="Times New Roman" w:cs="Times New Roman"/>
        </w:rPr>
        <w:t>законами и постановлениями эффективные меры защиты информаторов и каналы конфиденциальной отчетности для надлежащего приема и рассмотрения заявлений о мошенничестве и коррупции, касающихся финансируемых и/или управляемых МФСР операций и деятельности.</w:t>
      </w:r>
    </w:p>
    <w:p w14:paraId="21E3E7DF" w14:textId="77777777" w:rsidR="005F09AF" w:rsidRPr="00495139" w:rsidRDefault="00504719">
      <w:pPr>
        <w:pStyle w:val="6"/>
        <w:numPr>
          <w:ilvl w:val="0"/>
          <w:numId w:val="5"/>
        </w:numPr>
        <w:tabs>
          <w:tab w:val="left" w:pos="714"/>
        </w:tabs>
        <w:spacing w:before="121"/>
        <w:ind w:left="714" w:hanging="267"/>
        <w:rPr>
          <w:rFonts w:ascii="Times New Roman" w:hAnsi="Times New Roman" w:cs="Times New Roman"/>
        </w:rPr>
      </w:pPr>
      <w:bookmarkStart w:id="18" w:name="E._Процесс"/>
      <w:bookmarkEnd w:id="18"/>
      <w:r w:rsidRPr="00495139">
        <w:rPr>
          <w:rFonts w:ascii="Times New Roman" w:hAnsi="Times New Roman" w:cs="Times New Roman"/>
          <w:spacing w:val="-2"/>
        </w:rPr>
        <w:t>Процесс</w:t>
      </w:r>
    </w:p>
    <w:p w14:paraId="3F432476" w14:textId="77777777" w:rsidR="005F09AF" w:rsidRPr="00495139" w:rsidRDefault="00504719">
      <w:pPr>
        <w:spacing w:before="117"/>
        <w:ind w:left="730"/>
        <w:rPr>
          <w:rFonts w:ascii="Times New Roman" w:hAnsi="Times New Roman" w:cs="Times New Roman"/>
          <w:b/>
        </w:rPr>
      </w:pPr>
      <w:r w:rsidRPr="00495139">
        <w:rPr>
          <w:rFonts w:ascii="Times New Roman" w:hAnsi="Times New Roman" w:cs="Times New Roman"/>
          <w:b/>
          <w:spacing w:val="-2"/>
        </w:rPr>
        <w:t>(i)</w:t>
      </w:r>
      <w:r w:rsidRPr="00495139">
        <w:rPr>
          <w:rFonts w:ascii="Times New Roman" w:hAnsi="Times New Roman" w:cs="Times New Roman"/>
          <w:b/>
          <w:spacing w:val="-12"/>
        </w:rPr>
        <w:t xml:space="preserve"> </w:t>
      </w:r>
      <w:r w:rsidRPr="00495139">
        <w:rPr>
          <w:rFonts w:ascii="Times New Roman" w:hAnsi="Times New Roman" w:cs="Times New Roman"/>
          <w:b/>
          <w:spacing w:val="-2"/>
        </w:rPr>
        <w:t>Отчетность</w:t>
      </w:r>
    </w:p>
    <w:p w14:paraId="0DDAA387" w14:textId="77777777" w:rsidR="005F09AF" w:rsidRPr="00495139" w:rsidRDefault="00504719">
      <w:pPr>
        <w:pStyle w:val="a5"/>
        <w:numPr>
          <w:ilvl w:val="0"/>
          <w:numId w:val="4"/>
        </w:numPr>
        <w:tabs>
          <w:tab w:val="left" w:pos="1084"/>
          <w:tab w:val="left" w:pos="1090"/>
        </w:tabs>
        <w:spacing w:before="116" w:line="244" w:lineRule="auto"/>
        <w:ind w:left="1090" w:right="252" w:hanging="360"/>
        <w:jc w:val="both"/>
        <w:rPr>
          <w:rFonts w:ascii="Times New Roman" w:hAnsi="Times New Roman" w:cs="Times New Roman"/>
        </w:rPr>
      </w:pPr>
      <w:r w:rsidRPr="00495139">
        <w:rPr>
          <w:rFonts w:ascii="Times New Roman" w:hAnsi="Times New Roman" w:cs="Times New Roman"/>
        </w:rPr>
        <w:t>На веб-сайте Фонда имеется специальный конфиденциальный и безопасный адрес электронной почты для получения сообщений о запрещенной практике.</w:t>
      </w:r>
    </w:p>
    <w:p w14:paraId="17C031A9" w14:textId="77777777" w:rsidR="005F09AF" w:rsidRPr="00495139" w:rsidRDefault="00504719">
      <w:pPr>
        <w:pStyle w:val="a5"/>
        <w:numPr>
          <w:ilvl w:val="0"/>
          <w:numId w:val="4"/>
        </w:numPr>
        <w:tabs>
          <w:tab w:val="left" w:pos="1084"/>
          <w:tab w:val="left" w:pos="1090"/>
        </w:tabs>
        <w:spacing w:before="113" w:line="244" w:lineRule="auto"/>
        <w:ind w:left="1090" w:right="243" w:hanging="360"/>
        <w:jc w:val="both"/>
        <w:rPr>
          <w:rFonts w:ascii="Times New Roman" w:hAnsi="Times New Roman" w:cs="Times New Roman"/>
        </w:rPr>
      </w:pPr>
      <w:r w:rsidRPr="00495139">
        <w:rPr>
          <w:rFonts w:ascii="Times New Roman" w:hAnsi="Times New Roman" w:cs="Times New Roman"/>
        </w:rPr>
        <w:t>В случае неопределенности относительно того, является ли данное действие или бездействие</w:t>
      </w:r>
      <w:r w:rsidRPr="00495139">
        <w:rPr>
          <w:rFonts w:ascii="Times New Roman" w:hAnsi="Times New Roman" w:cs="Times New Roman"/>
          <w:spacing w:val="-15"/>
        </w:rPr>
        <w:t xml:space="preserve"> </w:t>
      </w:r>
      <w:r w:rsidRPr="00495139">
        <w:rPr>
          <w:rFonts w:ascii="Times New Roman" w:hAnsi="Times New Roman" w:cs="Times New Roman"/>
        </w:rPr>
        <w:t>запрещенной</w:t>
      </w:r>
      <w:r w:rsidRPr="00495139">
        <w:rPr>
          <w:rFonts w:ascii="Times New Roman" w:hAnsi="Times New Roman" w:cs="Times New Roman"/>
          <w:spacing w:val="-15"/>
        </w:rPr>
        <w:t xml:space="preserve"> </w:t>
      </w:r>
      <w:r w:rsidRPr="00495139">
        <w:rPr>
          <w:rFonts w:ascii="Times New Roman" w:hAnsi="Times New Roman" w:cs="Times New Roman"/>
        </w:rPr>
        <w:t>практикой,</w:t>
      </w:r>
      <w:r w:rsidRPr="00495139">
        <w:rPr>
          <w:rFonts w:ascii="Times New Roman" w:hAnsi="Times New Roman" w:cs="Times New Roman"/>
          <w:spacing w:val="-14"/>
        </w:rPr>
        <w:t xml:space="preserve"> </w:t>
      </w:r>
      <w:r w:rsidRPr="00495139">
        <w:rPr>
          <w:rFonts w:ascii="Times New Roman" w:hAnsi="Times New Roman" w:cs="Times New Roman"/>
        </w:rPr>
        <w:t>для</w:t>
      </w:r>
      <w:r w:rsidRPr="00495139">
        <w:rPr>
          <w:rFonts w:ascii="Times New Roman" w:hAnsi="Times New Roman" w:cs="Times New Roman"/>
          <w:spacing w:val="-15"/>
        </w:rPr>
        <w:t xml:space="preserve"> </w:t>
      </w:r>
      <w:r w:rsidRPr="00495139">
        <w:rPr>
          <w:rFonts w:ascii="Times New Roman" w:hAnsi="Times New Roman" w:cs="Times New Roman"/>
        </w:rPr>
        <w:t>получения</w:t>
      </w:r>
      <w:r w:rsidRPr="00495139">
        <w:rPr>
          <w:rFonts w:ascii="Times New Roman" w:hAnsi="Times New Roman" w:cs="Times New Roman"/>
          <w:spacing w:val="-15"/>
        </w:rPr>
        <w:t xml:space="preserve"> </w:t>
      </w:r>
      <w:r w:rsidRPr="00495139">
        <w:rPr>
          <w:rFonts w:ascii="Times New Roman" w:hAnsi="Times New Roman" w:cs="Times New Roman"/>
        </w:rPr>
        <w:t>инструкций</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консультаций</w:t>
      </w:r>
      <w:r w:rsidRPr="00495139">
        <w:rPr>
          <w:rFonts w:ascii="Times New Roman" w:hAnsi="Times New Roman" w:cs="Times New Roman"/>
          <w:spacing w:val="-14"/>
        </w:rPr>
        <w:t xml:space="preserve"> </w:t>
      </w:r>
      <w:r w:rsidRPr="00495139">
        <w:rPr>
          <w:rFonts w:ascii="Times New Roman" w:hAnsi="Times New Roman" w:cs="Times New Roman"/>
        </w:rPr>
        <w:t>можно использовать указанный конфиденциальный и безопасный адрес электронной почты.</w:t>
      </w:r>
    </w:p>
    <w:p w14:paraId="433DDC0A" w14:textId="77777777" w:rsidR="005F09AF" w:rsidRPr="00495139" w:rsidRDefault="00504719">
      <w:pPr>
        <w:pStyle w:val="a5"/>
        <w:numPr>
          <w:ilvl w:val="0"/>
          <w:numId w:val="4"/>
        </w:numPr>
        <w:tabs>
          <w:tab w:val="left" w:pos="1084"/>
          <w:tab w:val="left" w:pos="1090"/>
        </w:tabs>
        <w:spacing w:before="112" w:line="242" w:lineRule="auto"/>
        <w:ind w:left="1090" w:right="242" w:hanging="360"/>
        <w:jc w:val="both"/>
        <w:rPr>
          <w:rFonts w:ascii="Times New Roman" w:hAnsi="Times New Roman" w:cs="Times New Roman"/>
        </w:rPr>
      </w:pPr>
      <w:r w:rsidRPr="00495139">
        <w:rPr>
          <w:rFonts w:ascii="Times New Roman" w:hAnsi="Times New Roman" w:cs="Times New Roman"/>
        </w:rPr>
        <w:t>Фонд соблюдает строгую конфиденциальность всех заявлений с обвинениями. Это означает,</w:t>
      </w:r>
      <w:r w:rsidRPr="00495139">
        <w:rPr>
          <w:rFonts w:ascii="Times New Roman" w:hAnsi="Times New Roman" w:cs="Times New Roman"/>
          <w:spacing w:val="-8"/>
        </w:rPr>
        <w:t xml:space="preserve"> </w:t>
      </w:r>
      <w:r w:rsidRPr="00495139">
        <w:rPr>
          <w:rFonts w:ascii="Times New Roman" w:hAnsi="Times New Roman" w:cs="Times New Roman"/>
        </w:rPr>
        <w:t>что</w:t>
      </w:r>
      <w:r w:rsidRPr="00495139">
        <w:rPr>
          <w:rFonts w:ascii="Times New Roman" w:hAnsi="Times New Roman" w:cs="Times New Roman"/>
          <w:spacing w:val="-3"/>
        </w:rPr>
        <w:t xml:space="preserve"> </w:t>
      </w:r>
      <w:r w:rsidRPr="00495139">
        <w:rPr>
          <w:rFonts w:ascii="Times New Roman" w:hAnsi="Times New Roman" w:cs="Times New Roman"/>
        </w:rPr>
        <w:t>Фонд</w:t>
      </w:r>
      <w:r w:rsidRPr="00495139">
        <w:rPr>
          <w:rFonts w:ascii="Times New Roman" w:hAnsi="Times New Roman" w:cs="Times New Roman"/>
          <w:spacing w:val="-9"/>
        </w:rPr>
        <w:t xml:space="preserve"> </w:t>
      </w:r>
      <w:r w:rsidRPr="00495139">
        <w:rPr>
          <w:rFonts w:ascii="Times New Roman" w:hAnsi="Times New Roman" w:cs="Times New Roman"/>
        </w:rPr>
        <w:t>обычно</w:t>
      </w:r>
      <w:r w:rsidRPr="00495139">
        <w:rPr>
          <w:rFonts w:ascii="Times New Roman" w:hAnsi="Times New Roman" w:cs="Times New Roman"/>
          <w:spacing w:val="-2"/>
        </w:rPr>
        <w:t xml:space="preserve"> </w:t>
      </w:r>
      <w:r w:rsidRPr="00495139">
        <w:rPr>
          <w:rFonts w:ascii="Times New Roman" w:hAnsi="Times New Roman" w:cs="Times New Roman"/>
        </w:rPr>
        <w:t>не</w:t>
      </w:r>
      <w:r w:rsidRPr="00495139">
        <w:rPr>
          <w:rFonts w:ascii="Times New Roman" w:hAnsi="Times New Roman" w:cs="Times New Roman"/>
          <w:spacing w:val="-3"/>
        </w:rPr>
        <w:t xml:space="preserve"> </w:t>
      </w:r>
      <w:r w:rsidRPr="00495139">
        <w:rPr>
          <w:rFonts w:ascii="Times New Roman" w:hAnsi="Times New Roman" w:cs="Times New Roman"/>
        </w:rPr>
        <w:t>раскрывает</w:t>
      </w:r>
      <w:r w:rsidRPr="00495139">
        <w:rPr>
          <w:rFonts w:ascii="Times New Roman" w:hAnsi="Times New Roman" w:cs="Times New Roman"/>
          <w:spacing w:val="-9"/>
        </w:rPr>
        <w:t xml:space="preserve"> </w:t>
      </w:r>
      <w:r w:rsidRPr="00495139">
        <w:rPr>
          <w:rFonts w:ascii="Times New Roman" w:hAnsi="Times New Roman" w:cs="Times New Roman"/>
        </w:rPr>
        <w:t>личность</w:t>
      </w:r>
      <w:r w:rsidRPr="00495139">
        <w:rPr>
          <w:rFonts w:ascii="Times New Roman" w:hAnsi="Times New Roman" w:cs="Times New Roman"/>
          <w:spacing w:val="-5"/>
        </w:rPr>
        <w:t xml:space="preserve"> </w:t>
      </w:r>
      <w:r w:rsidRPr="00495139">
        <w:rPr>
          <w:rFonts w:ascii="Times New Roman" w:hAnsi="Times New Roman" w:cs="Times New Roman"/>
        </w:rPr>
        <w:t>сообщающей</w:t>
      </w:r>
      <w:r w:rsidRPr="00495139">
        <w:rPr>
          <w:rFonts w:ascii="Times New Roman" w:hAnsi="Times New Roman" w:cs="Times New Roman"/>
          <w:spacing w:val="-7"/>
        </w:rPr>
        <w:t xml:space="preserve"> </w:t>
      </w:r>
      <w:r w:rsidRPr="00495139">
        <w:rPr>
          <w:rFonts w:ascii="Times New Roman" w:hAnsi="Times New Roman" w:cs="Times New Roman"/>
        </w:rPr>
        <w:t>стороны</w:t>
      </w:r>
      <w:r w:rsidRPr="00495139">
        <w:rPr>
          <w:rFonts w:ascii="Times New Roman" w:hAnsi="Times New Roman" w:cs="Times New Roman"/>
          <w:spacing w:val="-4"/>
        </w:rPr>
        <w:t xml:space="preserve"> </w:t>
      </w:r>
      <w:r w:rsidRPr="00495139">
        <w:rPr>
          <w:rFonts w:ascii="Times New Roman" w:hAnsi="Times New Roman" w:cs="Times New Roman"/>
        </w:rPr>
        <w:t>кому-либо</w:t>
      </w:r>
      <w:r w:rsidRPr="00495139">
        <w:rPr>
          <w:rFonts w:ascii="Times New Roman" w:hAnsi="Times New Roman" w:cs="Times New Roman"/>
          <w:spacing w:val="-3"/>
        </w:rPr>
        <w:t xml:space="preserve"> </w:t>
      </w:r>
      <w:r w:rsidRPr="00495139">
        <w:rPr>
          <w:rFonts w:ascii="Times New Roman" w:hAnsi="Times New Roman" w:cs="Times New Roman"/>
        </w:rPr>
        <w:t>вне рамок расследования, применения санкций или дисциплинарных мер без согласия сообщающей стороны.</w:t>
      </w:r>
    </w:p>
    <w:p w14:paraId="372F3597" w14:textId="77777777" w:rsidR="005F09AF" w:rsidRPr="00495139" w:rsidRDefault="00504719">
      <w:pPr>
        <w:pStyle w:val="a5"/>
        <w:numPr>
          <w:ilvl w:val="0"/>
          <w:numId w:val="4"/>
        </w:numPr>
        <w:tabs>
          <w:tab w:val="left" w:pos="1084"/>
          <w:tab w:val="left" w:pos="1090"/>
        </w:tabs>
        <w:spacing w:before="114" w:line="244" w:lineRule="auto"/>
        <w:ind w:left="1090" w:right="251" w:hanging="360"/>
        <w:jc w:val="both"/>
        <w:rPr>
          <w:rFonts w:ascii="Times New Roman" w:hAnsi="Times New Roman" w:cs="Times New Roman"/>
        </w:rPr>
      </w:pPr>
      <w:r w:rsidRPr="00495139">
        <w:rPr>
          <w:rFonts w:ascii="Times New Roman" w:hAnsi="Times New Roman" w:cs="Times New Roman"/>
        </w:rPr>
        <w:t xml:space="preserve">Фонд стремится обеспечить защиту от возмездия любым физическим или юридическим </w:t>
      </w:r>
      <w:r w:rsidRPr="00495139">
        <w:rPr>
          <w:rFonts w:ascii="Times New Roman" w:hAnsi="Times New Roman" w:cs="Times New Roman"/>
          <w:spacing w:val="-2"/>
        </w:rPr>
        <w:t>лицам, которые помогли предотвратить или</w:t>
      </w:r>
      <w:r w:rsidRPr="00495139">
        <w:rPr>
          <w:rFonts w:ascii="Times New Roman" w:hAnsi="Times New Roman" w:cs="Times New Roman"/>
          <w:spacing w:val="-7"/>
        </w:rPr>
        <w:t xml:space="preserve"> </w:t>
      </w:r>
      <w:r w:rsidRPr="00495139">
        <w:rPr>
          <w:rFonts w:ascii="Times New Roman" w:hAnsi="Times New Roman" w:cs="Times New Roman"/>
          <w:spacing w:val="-2"/>
        </w:rPr>
        <w:t>добросовестно представили Фонду</w:t>
      </w:r>
      <w:r w:rsidRPr="00495139">
        <w:rPr>
          <w:rFonts w:ascii="Times New Roman" w:hAnsi="Times New Roman" w:cs="Times New Roman"/>
          <w:spacing w:val="-3"/>
        </w:rPr>
        <w:t xml:space="preserve"> </w:t>
      </w:r>
      <w:r w:rsidRPr="00495139">
        <w:rPr>
          <w:rFonts w:ascii="Times New Roman" w:hAnsi="Times New Roman" w:cs="Times New Roman"/>
          <w:spacing w:val="-2"/>
        </w:rPr>
        <w:t xml:space="preserve">заявления </w:t>
      </w:r>
      <w:r w:rsidRPr="00495139">
        <w:rPr>
          <w:rFonts w:ascii="Times New Roman" w:hAnsi="Times New Roman" w:cs="Times New Roman"/>
        </w:rPr>
        <w:t>с обвинениями или другими свидетельствами о запрещенной практике. Персонал МФСР и внештатный персонал защищены от преследований в соответствии с «Процедурами Фонда по защите информаторов».</w:t>
      </w:r>
    </w:p>
    <w:p w14:paraId="2927A00C" w14:textId="77777777" w:rsidR="005F09AF" w:rsidRPr="00495139" w:rsidRDefault="005F09AF">
      <w:pPr>
        <w:pStyle w:val="a3"/>
        <w:spacing w:before="229"/>
        <w:rPr>
          <w:rFonts w:ascii="Times New Roman" w:hAnsi="Times New Roman" w:cs="Times New Roman"/>
        </w:rPr>
      </w:pPr>
    </w:p>
    <w:p w14:paraId="7033BD0E" w14:textId="77777777" w:rsidR="005F09AF" w:rsidRPr="00495139" w:rsidRDefault="00504719">
      <w:pPr>
        <w:pStyle w:val="6"/>
        <w:ind w:left="730"/>
        <w:rPr>
          <w:rFonts w:ascii="Times New Roman" w:hAnsi="Times New Roman" w:cs="Times New Roman"/>
        </w:rPr>
      </w:pPr>
      <w:bookmarkStart w:id="19" w:name="(ii)_Расследования"/>
      <w:bookmarkEnd w:id="19"/>
      <w:r w:rsidRPr="00495139">
        <w:rPr>
          <w:rFonts w:ascii="Times New Roman" w:hAnsi="Times New Roman" w:cs="Times New Roman"/>
          <w:w w:val="90"/>
        </w:rPr>
        <w:t>(</w:t>
      </w:r>
      <w:proofErr w:type="spellStart"/>
      <w:r w:rsidRPr="00495139">
        <w:rPr>
          <w:rFonts w:ascii="Times New Roman" w:hAnsi="Times New Roman" w:cs="Times New Roman"/>
          <w:w w:val="90"/>
        </w:rPr>
        <w:t>ii</w:t>
      </w:r>
      <w:proofErr w:type="spellEnd"/>
      <w:r w:rsidRPr="00495139">
        <w:rPr>
          <w:rFonts w:ascii="Times New Roman" w:hAnsi="Times New Roman" w:cs="Times New Roman"/>
          <w:w w:val="90"/>
        </w:rPr>
        <w:t>)</w:t>
      </w:r>
      <w:r w:rsidRPr="00495139">
        <w:rPr>
          <w:rFonts w:ascii="Times New Roman" w:hAnsi="Times New Roman" w:cs="Times New Roman"/>
          <w:spacing w:val="-4"/>
        </w:rPr>
        <w:t xml:space="preserve"> </w:t>
      </w:r>
      <w:r w:rsidRPr="00495139">
        <w:rPr>
          <w:rFonts w:ascii="Times New Roman" w:hAnsi="Times New Roman" w:cs="Times New Roman"/>
          <w:spacing w:val="-2"/>
        </w:rPr>
        <w:t>Расследования</w:t>
      </w:r>
    </w:p>
    <w:p w14:paraId="0BE8B3FB" w14:textId="77777777" w:rsidR="005F09AF" w:rsidRPr="00495139" w:rsidRDefault="00504719">
      <w:pPr>
        <w:pStyle w:val="a5"/>
        <w:numPr>
          <w:ilvl w:val="0"/>
          <w:numId w:val="4"/>
        </w:numPr>
        <w:tabs>
          <w:tab w:val="left" w:pos="1084"/>
          <w:tab w:val="left" w:pos="1090"/>
        </w:tabs>
        <w:spacing w:before="117" w:line="244" w:lineRule="auto"/>
        <w:ind w:left="1090" w:right="246" w:hanging="360"/>
        <w:jc w:val="both"/>
        <w:rPr>
          <w:rFonts w:ascii="Times New Roman" w:hAnsi="Times New Roman" w:cs="Times New Roman"/>
        </w:rPr>
      </w:pPr>
      <w:r w:rsidRPr="00495139">
        <w:rPr>
          <w:rFonts w:ascii="Times New Roman" w:hAnsi="Times New Roman" w:cs="Times New Roman"/>
        </w:rPr>
        <w:t>Если у Фонда есть основания полагать, что запрещенная практика могла иметь место, Фонд может принять решение о рассмотрении и расследовании дела, независимо от любых следственных действий, начатых или запланированных получателем.</w:t>
      </w:r>
    </w:p>
    <w:p w14:paraId="794D5B41" w14:textId="77777777" w:rsidR="005F09AF" w:rsidRPr="00495139" w:rsidRDefault="00504719">
      <w:pPr>
        <w:pStyle w:val="a5"/>
        <w:numPr>
          <w:ilvl w:val="0"/>
          <w:numId w:val="4"/>
        </w:numPr>
        <w:tabs>
          <w:tab w:val="left" w:pos="1084"/>
          <w:tab w:val="left" w:pos="1090"/>
        </w:tabs>
        <w:spacing w:before="113" w:line="242" w:lineRule="auto"/>
        <w:ind w:left="1090" w:right="242" w:hanging="360"/>
        <w:jc w:val="both"/>
        <w:rPr>
          <w:rFonts w:ascii="Times New Roman" w:hAnsi="Times New Roman" w:cs="Times New Roman"/>
        </w:rPr>
      </w:pPr>
      <w:r w:rsidRPr="00495139">
        <w:rPr>
          <w:rFonts w:ascii="Times New Roman" w:hAnsi="Times New Roman" w:cs="Times New Roman"/>
        </w:rPr>
        <w:t>Целью</w:t>
      </w:r>
      <w:r w:rsidRPr="00495139">
        <w:rPr>
          <w:rFonts w:ascii="Times New Roman" w:hAnsi="Times New Roman" w:cs="Times New Roman"/>
          <w:spacing w:val="-15"/>
        </w:rPr>
        <w:t xml:space="preserve"> </w:t>
      </w:r>
      <w:r w:rsidRPr="00495139">
        <w:rPr>
          <w:rFonts w:ascii="Times New Roman" w:hAnsi="Times New Roman" w:cs="Times New Roman"/>
        </w:rPr>
        <w:t>расследования,</w:t>
      </w:r>
      <w:r w:rsidRPr="00495139">
        <w:rPr>
          <w:rFonts w:ascii="Times New Roman" w:hAnsi="Times New Roman" w:cs="Times New Roman"/>
          <w:spacing w:val="-11"/>
        </w:rPr>
        <w:t xml:space="preserve"> </w:t>
      </w:r>
      <w:r w:rsidRPr="00495139">
        <w:rPr>
          <w:rFonts w:ascii="Times New Roman" w:hAnsi="Times New Roman" w:cs="Times New Roman"/>
        </w:rPr>
        <w:t>проводимого</w:t>
      </w:r>
      <w:r w:rsidRPr="00495139">
        <w:rPr>
          <w:rFonts w:ascii="Times New Roman" w:hAnsi="Times New Roman" w:cs="Times New Roman"/>
          <w:spacing w:val="-11"/>
        </w:rPr>
        <w:t xml:space="preserve"> </w:t>
      </w:r>
      <w:r w:rsidRPr="00495139">
        <w:rPr>
          <w:rFonts w:ascii="Times New Roman" w:hAnsi="Times New Roman" w:cs="Times New Roman"/>
        </w:rPr>
        <w:t>Фондом,</w:t>
      </w:r>
      <w:r w:rsidRPr="00495139">
        <w:rPr>
          <w:rFonts w:ascii="Times New Roman" w:hAnsi="Times New Roman" w:cs="Times New Roman"/>
          <w:spacing w:val="-8"/>
        </w:rPr>
        <w:t xml:space="preserve"> </w:t>
      </w:r>
      <w:r w:rsidRPr="00495139">
        <w:rPr>
          <w:rFonts w:ascii="Times New Roman" w:hAnsi="Times New Roman" w:cs="Times New Roman"/>
        </w:rPr>
        <w:t>является</w:t>
      </w:r>
      <w:r w:rsidRPr="00495139">
        <w:rPr>
          <w:rFonts w:ascii="Times New Roman" w:hAnsi="Times New Roman" w:cs="Times New Roman"/>
          <w:spacing w:val="-10"/>
        </w:rPr>
        <w:t xml:space="preserve"> </w:t>
      </w:r>
      <w:r w:rsidRPr="00495139">
        <w:rPr>
          <w:rFonts w:ascii="Times New Roman" w:hAnsi="Times New Roman" w:cs="Times New Roman"/>
        </w:rPr>
        <w:t>определение</w:t>
      </w:r>
      <w:r w:rsidRPr="00495139">
        <w:rPr>
          <w:rFonts w:ascii="Times New Roman" w:hAnsi="Times New Roman" w:cs="Times New Roman"/>
          <w:spacing w:val="-10"/>
        </w:rPr>
        <w:t xml:space="preserve"> </w:t>
      </w:r>
      <w:r w:rsidRPr="00495139">
        <w:rPr>
          <w:rFonts w:ascii="Times New Roman" w:hAnsi="Times New Roman" w:cs="Times New Roman"/>
        </w:rPr>
        <w:t>того,</w:t>
      </w:r>
      <w:r w:rsidRPr="00495139">
        <w:rPr>
          <w:rFonts w:ascii="Times New Roman" w:hAnsi="Times New Roman" w:cs="Times New Roman"/>
          <w:spacing w:val="-13"/>
        </w:rPr>
        <w:t xml:space="preserve"> </w:t>
      </w:r>
      <w:r w:rsidRPr="00495139">
        <w:rPr>
          <w:rFonts w:ascii="Times New Roman" w:hAnsi="Times New Roman" w:cs="Times New Roman"/>
        </w:rPr>
        <w:t>участвовало</w:t>
      </w:r>
      <w:r w:rsidRPr="00495139">
        <w:rPr>
          <w:rFonts w:ascii="Times New Roman" w:hAnsi="Times New Roman" w:cs="Times New Roman"/>
          <w:spacing w:val="-12"/>
        </w:rPr>
        <w:t xml:space="preserve"> </w:t>
      </w:r>
      <w:r w:rsidRPr="00495139">
        <w:rPr>
          <w:rFonts w:ascii="Times New Roman" w:hAnsi="Times New Roman" w:cs="Times New Roman"/>
        </w:rPr>
        <w:t>ли физическое или юридическое лицо в одной или нескольких запрещенных практиках в связи с операцией или деятельностью, финансируемой и/или управляемой МФСР.</w:t>
      </w:r>
    </w:p>
    <w:p w14:paraId="27B2B9DC" w14:textId="77777777" w:rsidR="005F09AF" w:rsidRPr="00495139" w:rsidRDefault="00504719">
      <w:pPr>
        <w:pStyle w:val="a5"/>
        <w:numPr>
          <w:ilvl w:val="0"/>
          <w:numId w:val="4"/>
        </w:numPr>
        <w:tabs>
          <w:tab w:val="left" w:pos="1084"/>
        </w:tabs>
        <w:spacing w:before="115"/>
        <w:ind w:left="1084" w:hanging="354"/>
        <w:jc w:val="both"/>
        <w:rPr>
          <w:rFonts w:ascii="Times New Roman" w:hAnsi="Times New Roman" w:cs="Times New Roman"/>
        </w:rPr>
      </w:pPr>
      <w:r w:rsidRPr="00495139">
        <w:rPr>
          <w:rFonts w:ascii="Times New Roman" w:hAnsi="Times New Roman" w:cs="Times New Roman"/>
          <w:spacing w:val="-2"/>
        </w:rPr>
        <w:t>Обзоры</w:t>
      </w:r>
      <w:r w:rsidRPr="00495139">
        <w:rPr>
          <w:rFonts w:ascii="Times New Roman" w:hAnsi="Times New Roman" w:cs="Times New Roman"/>
          <w:spacing w:val="-15"/>
        </w:rPr>
        <w:t xml:space="preserve"> </w:t>
      </w:r>
      <w:r w:rsidRPr="00495139">
        <w:rPr>
          <w:rFonts w:ascii="Times New Roman" w:hAnsi="Times New Roman" w:cs="Times New Roman"/>
          <w:spacing w:val="-2"/>
        </w:rPr>
        <w:t>и расследования,</w:t>
      </w:r>
      <w:r w:rsidRPr="00495139">
        <w:rPr>
          <w:rFonts w:ascii="Times New Roman" w:hAnsi="Times New Roman" w:cs="Times New Roman"/>
          <w:spacing w:val="2"/>
        </w:rPr>
        <w:t xml:space="preserve"> </w:t>
      </w:r>
      <w:r w:rsidRPr="00495139">
        <w:rPr>
          <w:rFonts w:ascii="Times New Roman" w:hAnsi="Times New Roman" w:cs="Times New Roman"/>
          <w:spacing w:val="-2"/>
        </w:rPr>
        <w:t>проводимые</w:t>
      </w:r>
      <w:r w:rsidRPr="00495139">
        <w:rPr>
          <w:rFonts w:ascii="Times New Roman" w:hAnsi="Times New Roman" w:cs="Times New Roman"/>
          <w:spacing w:val="-5"/>
        </w:rPr>
        <w:t xml:space="preserve"> </w:t>
      </w:r>
      <w:r w:rsidRPr="00495139">
        <w:rPr>
          <w:rFonts w:ascii="Times New Roman" w:hAnsi="Times New Roman" w:cs="Times New Roman"/>
          <w:spacing w:val="-2"/>
        </w:rPr>
        <w:t>Фондом,</w:t>
      </w:r>
      <w:r w:rsidRPr="00495139">
        <w:rPr>
          <w:rFonts w:ascii="Times New Roman" w:hAnsi="Times New Roman" w:cs="Times New Roman"/>
        </w:rPr>
        <w:t xml:space="preserve"> </w:t>
      </w:r>
      <w:r w:rsidRPr="00495139">
        <w:rPr>
          <w:rFonts w:ascii="Times New Roman" w:hAnsi="Times New Roman" w:cs="Times New Roman"/>
          <w:spacing w:val="-2"/>
        </w:rPr>
        <w:t>включают,</w:t>
      </w:r>
      <w:r w:rsidRPr="00495139">
        <w:rPr>
          <w:rFonts w:ascii="Times New Roman" w:hAnsi="Times New Roman" w:cs="Times New Roman"/>
          <w:spacing w:val="-1"/>
        </w:rPr>
        <w:t xml:space="preserve"> </w:t>
      </w:r>
      <w:r w:rsidRPr="00495139">
        <w:rPr>
          <w:rFonts w:ascii="Times New Roman" w:hAnsi="Times New Roman" w:cs="Times New Roman"/>
          <w:spacing w:val="-2"/>
        </w:rPr>
        <w:t>в</w:t>
      </w:r>
      <w:r w:rsidRPr="00495139">
        <w:rPr>
          <w:rFonts w:ascii="Times New Roman" w:hAnsi="Times New Roman" w:cs="Times New Roman"/>
          <w:spacing w:val="-11"/>
        </w:rPr>
        <w:t xml:space="preserve"> </w:t>
      </w:r>
      <w:r w:rsidRPr="00495139">
        <w:rPr>
          <w:rFonts w:ascii="Times New Roman" w:hAnsi="Times New Roman" w:cs="Times New Roman"/>
          <w:spacing w:val="-2"/>
        </w:rPr>
        <w:t>частности:</w:t>
      </w:r>
    </w:p>
    <w:p w14:paraId="0E910078" w14:textId="77777777" w:rsidR="005F09AF" w:rsidRPr="00495139" w:rsidRDefault="00504719">
      <w:pPr>
        <w:pStyle w:val="a5"/>
        <w:numPr>
          <w:ilvl w:val="1"/>
          <w:numId w:val="4"/>
        </w:numPr>
        <w:tabs>
          <w:tab w:val="left" w:pos="1798"/>
          <w:tab w:val="left" w:pos="1801"/>
        </w:tabs>
        <w:spacing w:before="121" w:line="242" w:lineRule="auto"/>
        <w:ind w:left="1801" w:right="244" w:hanging="360"/>
        <w:rPr>
          <w:rFonts w:ascii="Times New Roman" w:hAnsi="Times New Roman" w:cs="Times New Roman"/>
        </w:rPr>
      </w:pPr>
      <w:r w:rsidRPr="00495139">
        <w:rPr>
          <w:rFonts w:ascii="Times New Roman" w:hAnsi="Times New Roman" w:cs="Times New Roman"/>
        </w:rPr>
        <w:t>Строгую конфиденциальность, что означает, что Фонд не раскрывает никому за пределами следственного, санкционного или дисциплинарного процесса какие-либо доказательства или информацию, относящиеся к проверке или расследованию, включая результаты проверки или расследования, если такое раскрытие не допускается в соответствии с правовой базой Фонда;</w:t>
      </w:r>
    </w:p>
    <w:p w14:paraId="6BCBC35F" w14:textId="77777777" w:rsidR="005F09AF" w:rsidRPr="00495139" w:rsidRDefault="005F09AF">
      <w:pPr>
        <w:pStyle w:val="a5"/>
        <w:spacing w:line="242" w:lineRule="auto"/>
        <w:rPr>
          <w:rFonts w:ascii="Times New Roman" w:hAnsi="Times New Roman" w:cs="Times New Roman"/>
        </w:rPr>
        <w:sectPr w:rsidR="005F09AF" w:rsidRPr="00495139">
          <w:pgSz w:w="11900" w:h="16820"/>
          <w:pgMar w:top="1620" w:right="708" w:bottom="1100" w:left="566" w:header="709" w:footer="911" w:gutter="0"/>
          <w:cols w:space="720"/>
        </w:sectPr>
      </w:pPr>
    </w:p>
    <w:p w14:paraId="0313142B" w14:textId="77777777" w:rsidR="005F09AF" w:rsidRPr="00495139" w:rsidRDefault="005F09AF">
      <w:pPr>
        <w:pStyle w:val="a3"/>
        <w:rPr>
          <w:rFonts w:ascii="Times New Roman" w:hAnsi="Times New Roman" w:cs="Times New Roman"/>
        </w:rPr>
      </w:pPr>
    </w:p>
    <w:p w14:paraId="0DF96474" w14:textId="77777777" w:rsidR="005F09AF" w:rsidRPr="00495139" w:rsidRDefault="005F09AF">
      <w:pPr>
        <w:pStyle w:val="a3"/>
        <w:spacing w:before="188"/>
        <w:rPr>
          <w:rFonts w:ascii="Times New Roman" w:hAnsi="Times New Roman" w:cs="Times New Roman"/>
        </w:rPr>
      </w:pPr>
    </w:p>
    <w:p w14:paraId="338F7DC7" w14:textId="77777777" w:rsidR="005F09AF" w:rsidRPr="00495139" w:rsidRDefault="00504719">
      <w:pPr>
        <w:pStyle w:val="a5"/>
        <w:numPr>
          <w:ilvl w:val="1"/>
          <w:numId w:val="4"/>
        </w:numPr>
        <w:tabs>
          <w:tab w:val="left" w:pos="1798"/>
          <w:tab w:val="left" w:pos="1801"/>
        </w:tabs>
        <w:spacing w:line="244" w:lineRule="auto"/>
        <w:ind w:left="1801" w:right="243" w:hanging="360"/>
        <w:rPr>
          <w:rFonts w:ascii="Times New Roman" w:hAnsi="Times New Roman" w:cs="Times New Roman"/>
        </w:rPr>
      </w:pPr>
      <w:r w:rsidRPr="00495139">
        <w:rPr>
          <w:rFonts w:ascii="Times New Roman" w:hAnsi="Times New Roman" w:cs="Times New Roman"/>
        </w:rPr>
        <w:t>Независимость,</w:t>
      </w:r>
      <w:r w:rsidRPr="00495139">
        <w:rPr>
          <w:rFonts w:ascii="Times New Roman" w:hAnsi="Times New Roman" w:cs="Times New Roman"/>
          <w:spacing w:val="-5"/>
        </w:rPr>
        <w:t xml:space="preserve"> </w:t>
      </w:r>
      <w:r w:rsidRPr="00495139">
        <w:rPr>
          <w:rFonts w:ascii="Times New Roman" w:hAnsi="Times New Roman" w:cs="Times New Roman"/>
        </w:rPr>
        <w:t>что</w:t>
      </w:r>
      <w:r w:rsidRPr="00495139">
        <w:rPr>
          <w:rFonts w:ascii="Times New Roman" w:hAnsi="Times New Roman" w:cs="Times New Roman"/>
          <w:spacing w:val="-5"/>
        </w:rPr>
        <w:t xml:space="preserve"> </w:t>
      </w:r>
      <w:r w:rsidRPr="00495139">
        <w:rPr>
          <w:rFonts w:ascii="Times New Roman" w:hAnsi="Times New Roman" w:cs="Times New Roman"/>
        </w:rPr>
        <w:t>означает,</w:t>
      </w:r>
      <w:r w:rsidRPr="00495139">
        <w:rPr>
          <w:rFonts w:ascii="Times New Roman" w:hAnsi="Times New Roman" w:cs="Times New Roman"/>
          <w:spacing w:val="-11"/>
        </w:rPr>
        <w:t xml:space="preserve"> </w:t>
      </w:r>
      <w:r w:rsidRPr="00495139">
        <w:rPr>
          <w:rFonts w:ascii="Times New Roman" w:hAnsi="Times New Roman" w:cs="Times New Roman"/>
        </w:rPr>
        <w:t>что</w:t>
      </w:r>
      <w:r w:rsidRPr="00495139">
        <w:rPr>
          <w:rFonts w:ascii="Times New Roman" w:hAnsi="Times New Roman" w:cs="Times New Roman"/>
          <w:spacing w:val="-11"/>
        </w:rPr>
        <w:t xml:space="preserve"> </w:t>
      </w:r>
      <w:r w:rsidRPr="00495139">
        <w:rPr>
          <w:rFonts w:ascii="Times New Roman" w:hAnsi="Times New Roman" w:cs="Times New Roman"/>
        </w:rPr>
        <w:t>никакому</w:t>
      </w:r>
      <w:r w:rsidRPr="00495139">
        <w:rPr>
          <w:rFonts w:ascii="Times New Roman" w:hAnsi="Times New Roman" w:cs="Times New Roman"/>
          <w:spacing w:val="-6"/>
        </w:rPr>
        <w:t xml:space="preserve"> </w:t>
      </w:r>
      <w:r w:rsidRPr="00495139">
        <w:rPr>
          <w:rFonts w:ascii="Times New Roman" w:hAnsi="Times New Roman" w:cs="Times New Roman"/>
        </w:rPr>
        <w:t>органу</w:t>
      </w:r>
      <w:r w:rsidRPr="00495139">
        <w:rPr>
          <w:rFonts w:ascii="Times New Roman" w:hAnsi="Times New Roman" w:cs="Times New Roman"/>
          <w:spacing w:val="-12"/>
        </w:rPr>
        <w:t xml:space="preserve"> </w:t>
      </w:r>
      <w:r w:rsidRPr="00495139">
        <w:rPr>
          <w:rFonts w:ascii="Times New Roman" w:hAnsi="Times New Roman" w:cs="Times New Roman"/>
        </w:rPr>
        <w:t>не</w:t>
      </w:r>
      <w:r w:rsidRPr="00495139">
        <w:rPr>
          <w:rFonts w:ascii="Times New Roman" w:hAnsi="Times New Roman" w:cs="Times New Roman"/>
          <w:spacing w:val="-6"/>
        </w:rPr>
        <w:t xml:space="preserve"> </w:t>
      </w:r>
      <w:r w:rsidRPr="00495139">
        <w:rPr>
          <w:rFonts w:ascii="Times New Roman" w:hAnsi="Times New Roman" w:cs="Times New Roman"/>
        </w:rPr>
        <w:t>разрешается</w:t>
      </w:r>
      <w:r w:rsidRPr="00495139">
        <w:rPr>
          <w:rFonts w:ascii="Times New Roman" w:hAnsi="Times New Roman" w:cs="Times New Roman"/>
          <w:spacing w:val="-7"/>
        </w:rPr>
        <w:t xml:space="preserve"> </w:t>
      </w:r>
      <w:r w:rsidRPr="00495139">
        <w:rPr>
          <w:rFonts w:ascii="Times New Roman" w:hAnsi="Times New Roman" w:cs="Times New Roman"/>
        </w:rPr>
        <w:t>вмешиваться</w:t>
      </w:r>
      <w:r w:rsidRPr="00495139">
        <w:rPr>
          <w:rFonts w:ascii="Times New Roman" w:hAnsi="Times New Roman" w:cs="Times New Roman"/>
          <w:spacing w:val="-7"/>
        </w:rPr>
        <w:t xml:space="preserve"> </w:t>
      </w:r>
      <w:r w:rsidRPr="00495139">
        <w:rPr>
          <w:rFonts w:ascii="Times New Roman" w:hAnsi="Times New Roman" w:cs="Times New Roman"/>
        </w:rPr>
        <w:t>в текущий обзор или расследование или иным образом препятствовать, влиять или останавливать такой обзор или расследование; а также</w:t>
      </w:r>
    </w:p>
    <w:p w14:paraId="22D8F849" w14:textId="77777777" w:rsidR="005F09AF" w:rsidRPr="00495139" w:rsidRDefault="00504719">
      <w:pPr>
        <w:pStyle w:val="a5"/>
        <w:numPr>
          <w:ilvl w:val="1"/>
          <w:numId w:val="4"/>
        </w:numPr>
        <w:tabs>
          <w:tab w:val="left" w:pos="1799"/>
          <w:tab w:val="left" w:pos="1801"/>
        </w:tabs>
        <w:spacing w:before="112" w:line="244" w:lineRule="auto"/>
        <w:ind w:left="1801" w:right="257" w:hanging="360"/>
        <w:rPr>
          <w:rFonts w:ascii="Times New Roman" w:hAnsi="Times New Roman" w:cs="Times New Roman"/>
        </w:rPr>
      </w:pPr>
      <w:r w:rsidRPr="00495139">
        <w:rPr>
          <w:rFonts w:ascii="Times New Roman" w:hAnsi="Times New Roman" w:cs="Times New Roman"/>
        </w:rPr>
        <w:t>Административное рассмотрение, а не уголовного характера, что означает, что проверки и расследования, проводимые Фондом, регулируются правилами и процедурами Фонда, а не местными законами.</w:t>
      </w:r>
    </w:p>
    <w:p w14:paraId="78B9DCD0" w14:textId="77777777" w:rsidR="005F09AF" w:rsidRPr="00495139" w:rsidRDefault="00504719">
      <w:pPr>
        <w:pStyle w:val="a5"/>
        <w:numPr>
          <w:ilvl w:val="0"/>
          <w:numId w:val="4"/>
        </w:numPr>
        <w:tabs>
          <w:tab w:val="left" w:pos="1084"/>
          <w:tab w:val="left" w:pos="1090"/>
        </w:tabs>
        <w:spacing w:before="113" w:line="242" w:lineRule="auto"/>
        <w:ind w:left="1090" w:right="239" w:hanging="360"/>
        <w:jc w:val="both"/>
        <w:rPr>
          <w:rFonts w:ascii="Times New Roman" w:hAnsi="Times New Roman" w:cs="Times New Roman"/>
        </w:rPr>
      </w:pPr>
      <w:r w:rsidRPr="00495139">
        <w:rPr>
          <w:rFonts w:ascii="Times New Roman" w:hAnsi="Times New Roman" w:cs="Times New Roman"/>
        </w:rPr>
        <w:t>Подразделение Фонда, которому поручено проводить обзоры и расследования по предполагаемым или иным образом указанным запрещенным видам практик, является Управление по аудиту и контролю (AUO). Без ущерба для параграфов 9 (d) и 11 (f), Управление по аудиту и контролю (AUO) может согласиться не раскрывать кому-либо за пределами AUO какие-либо доказательства или информацию, которые он получил, при условии,</w:t>
      </w:r>
      <w:r w:rsidRPr="00495139">
        <w:rPr>
          <w:rFonts w:ascii="Times New Roman" w:hAnsi="Times New Roman" w:cs="Times New Roman"/>
          <w:spacing w:val="-15"/>
        </w:rPr>
        <w:t xml:space="preserve"> </w:t>
      </w:r>
      <w:r w:rsidRPr="00495139">
        <w:rPr>
          <w:rFonts w:ascii="Times New Roman" w:hAnsi="Times New Roman" w:cs="Times New Roman"/>
        </w:rPr>
        <w:t>что</w:t>
      </w:r>
      <w:r w:rsidRPr="00495139">
        <w:rPr>
          <w:rFonts w:ascii="Times New Roman" w:hAnsi="Times New Roman" w:cs="Times New Roman"/>
          <w:spacing w:val="-15"/>
        </w:rPr>
        <w:t xml:space="preserve"> </w:t>
      </w:r>
      <w:r w:rsidRPr="00495139">
        <w:rPr>
          <w:rFonts w:ascii="Times New Roman" w:hAnsi="Times New Roman" w:cs="Times New Roman"/>
        </w:rPr>
        <w:t>такие</w:t>
      </w:r>
      <w:r w:rsidRPr="00495139">
        <w:rPr>
          <w:rFonts w:ascii="Times New Roman" w:hAnsi="Times New Roman" w:cs="Times New Roman"/>
          <w:spacing w:val="-14"/>
        </w:rPr>
        <w:t xml:space="preserve"> </w:t>
      </w:r>
      <w:r w:rsidRPr="00495139">
        <w:rPr>
          <w:rFonts w:ascii="Times New Roman" w:hAnsi="Times New Roman" w:cs="Times New Roman"/>
        </w:rPr>
        <w:t>доказательства</w:t>
      </w:r>
      <w:r w:rsidRPr="00495139">
        <w:rPr>
          <w:rFonts w:ascii="Times New Roman" w:hAnsi="Times New Roman" w:cs="Times New Roman"/>
          <w:spacing w:val="-15"/>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информация</w:t>
      </w:r>
      <w:r w:rsidRPr="00495139">
        <w:rPr>
          <w:rFonts w:ascii="Times New Roman" w:hAnsi="Times New Roman" w:cs="Times New Roman"/>
          <w:spacing w:val="-14"/>
        </w:rPr>
        <w:t xml:space="preserve"> </w:t>
      </w:r>
      <w:r w:rsidRPr="00495139">
        <w:rPr>
          <w:rFonts w:ascii="Times New Roman" w:hAnsi="Times New Roman" w:cs="Times New Roman"/>
        </w:rPr>
        <w:t>могут</w:t>
      </w:r>
      <w:r w:rsidRPr="00495139">
        <w:rPr>
          <w:rFonts w:ascii="Times New Roman" w:hAnsi="Times New Roman" w:cs="Times New Roman"/>
          <w:spacing w:val="-15"/>
        </w:rPr>
        <w:t xml:space="preserve"> </w:t>
      </w:r>
      <w:r w:rsidRPr="00495139">
        <w:rPr>
          <w:rFonts w:ascii="Times New Roman" w:hAnsi="Times New Roman" w:cs="Times New Roman"/>
        </w:rPr>
        <w:t>использоваться</w:t>
      </w:r>
      <w:r w:rsidRPr="00495139">
        <w:rPr>
          <w:rFonts w:ascii="Times New Roman" w:hAnsi="Times New Roman" w:cs="Times New Roman"/>
          <w:spacing w:val="-14"/>
        </w:rPr>
        <w:t xml:space="preserve"> </w:t>
      </w:r>
      <w:r w:rsidRPr="00495139">
        <w:rPr>
          <w:rFonts w:ascii="Times New Roman" w:hAnsi="Times New Roman" w:cs="Times New Roman"/>
        </w:rPr>
        <w:t>исключительно для целей создания новых доказательств или информации, если только поставщик доказательств или информации не соглашается.</w:t>
      </w:r>
    </w:p>
    <w:p w14:paraId="0D58FEAB" w14:textId="77777777" w:rsidR="005F09AF" w:rsidRPr="00495139" w:rsidRDefault="005F09AF">
      <w:pPr>
        <w:pStyle w:val="a3"/>
        <w:spacing w:before="102"/>
        <w:rPr>
          <w:rFonts w:ascii="Times New Roman" w:hAnsi="Times New Roman" w:cs="Times New Roman"/>
        </w:rPr>
      </w:pPr>
    </w:p>
    <w:p w14:paraId="2A2E9733" w14:textId="77777777" w:rsidR="005F09AF" w:rsidRPr="00495139" w:rsidRDefault="00504719">
      <w:pPr>
        <w:pStyle w:val="6"/>
        <w:numPr>
          <w:ilvl w:val="0"/>
          <w:numId w:val="5"/>
        </w:numPr>
        <w:tabs>
          <w:tab w:val="left" w:pos="705"/>
        </w:tabs>
        <w:ind w:left="705" w:hanging="258"/>
        <w:rPr>
          <w:rFonts w:ascii="Times New Roman" w:hAnsi="Times New Roman" w:cs="Times New Roman"/>
        </w:rPr>
      </w:pPr>
      <w:bookmarkStart w:id="20" w:name="F._Санкции_и_соответствующие_меры"/>
      <w:bookmarkEnd w:id="20"/>
      <w:r w:rsidRPr="00495139">
        <w:rPr>
          <w:rFonts w:ascii="Times New Roman" w:hAnsi="Times New Roman" w:cs="Times New Roman"/>
          <w:w w:val="90"/>
        </w:rPr>
        <w:t>Санкции</w:t>
      </w:r>
      <w:r w:rsidRPr="00495139">
        <w:rPr>
          <w:rFonts w:ascii="Times New Roman" w:hAnsi="Times New Roman" w:cs="Times New Roman"/>
          <w:spacing w:val="9"/>
        </w:rPr>
        <w:t xml:space="preserve"> </w:t>
      </w:r>
      <w:r w:rsidRPr="00495139">
        <w:rPr>
          <w:rFonts w:ascii="Times New Roman" w:hAnsi="Times New Roman" w:cs="Times New Roman"/>
          <w:w w:val="90"/>
        </w:rPr>
        <w:t>и</w:t>
      </w:r>
      <w:r w:rsidRPr="00495139">
        <w:rPr>
          <w:rFonts w:ascii="Times New Roman" w:hAnsi="Times New Roman" w:cs="Times New Roman"/>
          <w:spacing w:val="8"/>
        </w:rPr>
        <w:t xml:space="preserve"> </w:t>
      </w:r>
      <w:r w:rsidRPr="00495139">
        <w:rPr>
          <w:rFonts w:ascii="Times New Roman" w:hAnsi="Times New Roman" w:cs="Times New Roman"/>
          <w:w w:val="90"/>
        </w:rPr>
        <w:t>соответствующие</w:t>
      </w:r>
      <w:r w:rsidRPr="00495139">
        <w:rPr>
          <w:rFonts w:ascii="Times New Roman" w:hAnsi="Times New Roman" w:cs="Times New Roman"/>
          <w:spacing w:val="19"/>
        </w:rPr>
        <w:t xml:space="preserve"> </w:t>
      </w:r>
      <w:r w:rsidRPr="00495139">
        <w:rPr>
          <w:rFonts w:ascii="Times New Roman" w:hAnsi="Times New Roman" w:cs="Times New Roman"/>
          <w:spacing w:val="-4"/>
          <w:w w:val="90"/>
        </w:rPr>
        <w:t>меры</w:t>
      </w:r>
    </w:p>
    <w:p w14:paraId="586B5864" w14:textId="77777777" w:rsidR="005F09AF" w:rsidRPr="00495139" w:rsidRDefault="00504719">
      <w:pPr>
        <w:pStyle w:val="a5"/>
        <w:numPr>
          <w:ilvl w:val="0"/>
          <w:numId w:val="2"/>
        </w:numPr>
        <w:tabs>
          <w:tab w:val="left" w:pos="997"/>
        </w:tabs>
        <w:spacing w:before="117"/>
        <w:ind w:left="997" w:hanging="267"/>
        <w:rPr>
          <w:rFonts w:ascii="Times New Roman" w:hAnsi="Times New Roman" w:cs="Times New Roman"/>
          <w:b/>
        </w:rPr>
      </w:pPr>
      <w:r w:rsidRPr="00495139">
        <w:rPr>
          <w:rFonts w:ascii="Times New Roman" w:hAnsi="Times New Roman" w:cs="Times New Roman"/>
          <w:b/>
          <w:w w:val="90"/>
        </w:rPr>
        <w:t>Временные</w:t>
      </w:r>
      <w:r w:rsidRPr="00495139">
        <w:rPr>
          <w:rFonts w:ascii="Times New Roman" w:hAnsi="Times New Roman" w:cs="Times New Roman"/>
          <w:b/>
          <w:spacing w:val="24"/>
        </w:rPr>
        <w:t xml:space="preserve"> </w:t>
      </w:r>
      <w:r w:rsidRPr="00495139">
        <w:rPr>
          <w:rFonts w:ascii="Times New Roman" w:hAnsi="Times New Roman" w:cs="Times New Roman"/>
          <w:b/>
          <w:spacing w:val="-2"/>
        </w:rPr>
        <w:t>отстранения</w:t>
      </w:r>
    </w:p>
    <w:p w14:paraId="292ADE81" w14:textId="77777777" w:rsidR="005F09AF" w:rsidRPr="00495139" w:rsidRDefault="00504719">
      <w:pPr>
        <w:pStyle w:val="a5"/>
        <w:numPr>
          <w:ilvl w:val="0"/>
          <w:numId w:val="4"/>
        </w:numPr>
        <w:tabs>
          <w:tab w:val="left" w:pos="1084"/>
          <w:tab w:val="left" w:pos="1090"/>
        </w:tabs>
        <w:spacing w:before="121" w:line="244" w:lineRule="auto"/>
        <w:ind w:left="1090" w:right="243" w:hanging="360"/>
        <w:jc w:val="both"/>
        <w:rPr>
          <w:rFonts w:ascii="Times New Roman" w:hAnsi="Times New Roman" w:cs="Times New Roman"/>
        </w:rPr>
      </w:pP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ходе</w:t>
      </w:r>
      <w:r w:rsidRPr="00495139">
        <w:rPr>
          <w:rFonts w:ascii="Times New Roman" w:hAnsi="Times New Roman" w:cs="Times New Roman"/>
          <w:spacing w:val="-15"/>
        </w:rPr>
        <w:t xml:space="preserve"> </w:t>
      </w:r>
      <w:r w:rsidRPr="00495139">
        <w:rPr>
          <w:rFonts w:ascii="Times New Roman" w:hAnsi="Times New Roman" w:cs="Times New Roman"/>
        </w:rPr>
        <w:t>обзора</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расследования</w:t>
      </w:r>
      <w:r w:rsidRPr="00495139">
        <w:rPr>
          <w:rFonts w:ascii="Times New Roman" w:hAnsi="Times New Roman" w:cs="Times New Roman"/>
          <w:spacing w:val="-15"/>
        </w:rPr>
        <w:t xml:space="preserve"> </w:t>
      </w:r>
      <w:r w:rsidRPr="00495139">
        <w:rPr>
          <w:rFonts w:ascii="Times New Roman" w:hAnsi="Times New Roman" w:cs="Times New Roman"/>
        </w:rPr>
        <w:t>МФСР</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5"/>
        </w:rPr>
        <w:t xml:space="preserve"> </w:t>
      </w:r>
      <w:r w:rsidRPr="00495139">
        <w:rPr>
          <w:rFonts w:ascii="Times New Roman" w:hAnsi="Times New Roman" w:cs="Times New Roman"/>
        </w:rPr>
        <w:t>до</w:t>
      </w:r>
      <w:r w:rsidRPr="00495139">
        <w:rPr>
          <w:rFonts w:ascii="Times New Roman" w:hAnsi="Times New Roman" w:cs="Times New Roman"/>
          <w:spacing w:val="-14"/>
        </w:rPr>
        <w:t xml:space="preserve"> </w:t>
      </w:r>
      <w:r w:rsidRPr="00495139">
        <w:rPr>
          <w:rFonts w:ascii="Times New Roman" w:hAnsi="Times New Roman" w:cs="Times New Roman"/>
        </w:rPr>
        <w:t>завершения</w:t>
      </w:r>
      <w:r w:rsidRPr="00495139">
        <w:rPr>
          <w:rFonts w:ascii="Times New Roman" w:hAnsi="Times New Roman" w:cs="Times New Roman"/>
          <w:spacing w:val="-15"/>
        </w:rPr>
        <w:t xml:space="preserve"> </w:t>
      </w:r>
      <w:r w:rsidRPr="00495139">
        <w:rPr>
          <w:rFonts w:ascii="Times New Roman" w:hAnsi="Times New Roman" w:cs="Times New Roman"/>
        </w:rPr>
        <w:t>процесса</w:t>
      </w:r>
      <w:r w:rsidRPr="00495139">
        <w:rPr>
          <w:rFonts w:ascii="Times New Roman" w:hAnsi="Times New Roman" w:cs="Times New Roman"/>
          <w:spacing w:val="-15"/>
        </w:rPr>
        <w:t xml:space="preserve"> </w:t>
      </w:r>
      <w:r w:rsidRPr="00495139">
        <w:rPr>
          <w:rFonts w:ascii="Times New Roman" w:hAnsi="Times New Roman" w:cs="Times New Roman"/>
        </w:rPr>
        <w:t>наложения</w:t>
      </w:r>
      <w:r w:rsidRPr="00495139">
        <w:rPr>
          <w:rFonts w:ascii="Times New Roman" w:hAnsi="Times New Roman" w:cs="Times New Roman"/>
          <w:spacing w:val="-14"/>
        </w:rPr>
        <w:t xml:space="preserve"> </w:t>
      </w:r>
      <w:r w:rsidRPr="00495139">
        <w:rPr>
          <w:rFonts w:ascii="Times New Roman" w:hAnsi="Times New Roman" w:cs="Times New Roman"/>
        </w:rPr>
        <w:t>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их правомочность на участие в финансируемых и/или управляемых МФСР операциях и деятельностях на начальный период в шесть (6) месяцев с возможным продлением этого приостановления еще на шесть (6) месяцев.</w:t>
      </w:r>
    </w:p>
    <w:p w14:paraId="6CA6BD19" w14:textId="77777777" w:rsidR="005F09AF" w:rsidRPr="00495139" w:rsidRDefault="00504719">
      <w:pPr>
        <w:pStyle w:val="a5"/>
        <w:numPr>
          <w:ilvl w:val="0"/>
          <w:numId w:val="4"/>
        </w:numPr>
        <w:tabs>
          <w:tab w:val="left" w:pos="1084"/>
          <w:tab w:val="left" w:pos="1090"/>
        </w:tabs>
        <w:spacing w:before="105" w:line="244" w:lineRule="auto"/>
        <w:ind w:left="1090" w:right="262" w:hanging="360"/>
        <w:jc w:val="both"/>
        <w:rPr>
          <w:rFonts w:ascii="Times New Roman" w:hAnsi="Times New Roman" w:cs="Times New Roman"/>
        </w:rPr>
      </w:pPr>
      <w:r w:rsidRPr="00495139">
        <w:rPr>
          <w:rFonts w:ascii="Times New Roman" w:hAnsi="Times New Roman" w:cs="Times New Roman"/>
        </w:rPr>
        <w:t>Персонал МФСР может быть временно отстранен от исполнения своих обязанностей в соответствии с применимыми рамками кадровым потенциалом.</w:t>
      </w:r>
    </w:p>
    <w:p w14:paraId="53B157CD" w14:textId="77777777" w:rsidR="005F09AF" w:rsidRPr="00495139" w:rsidRDefault="00504719">
      <w:pPr>
        <w:pStyle w:val="6"/>
        <w:numPr>
          <w:ilvl w:val="0"/>
          <w:numId w:val="2"/>
        </w:numPr>
        <w:tabs>
          <w:tab w:val="left" w:pos="1053"/>
        </w:tabs>
        <w:spacing w:before="112"/>
        <w:ind w:left="1053" w:hanging="323"/>
        <w:rPr>
          <w:rFonts w:ascii="Times New Roman" w:hAnsi="Times New Roman" w:cs="Times New Roman"/>
        </w:rPr>
      </w:pPr>
      <w:bookmarkStart w:id="21" w:name="(ii)_Санкции"/>
      <w:bookmarkEnd w:id="21"/>
      <w:r w:rsidRPr="00495139">
        <w:rPr>
          <w:rFonts w:ascii="Times New Roman" w:hAnsi="Times New Roman" w:cs="Times New Roman"/>
          <w:spacing w:val="-2"/>
        </w:rPr>
        <w:t>Санкции</w:t>
      </w:r>
    </w:p>
    <w:p w14:paraId="558226B8" w14:textId="77777777" w:rsidR="005F09AF" w:rsidRPr="00495139" w:rsidRDefault="00504719">
      <w:pPr>
        <w:pStyle w:val="a5"/>
        <w:numPr>
          <w:ilvl w:val="0"/>
          <w:numId w:val="4"/>
        </w:numPr>
        <w:tabs>
          <w:tab w:val="left" w:pos="1084"/>
          <w:tab w:val="left" w:pos="1090"/>
        </w:tabs>
        <w:spacing w:before="122" w:line="242" w:lineRule="auto"/>
        <w:ind w:left="1090" w:right="244" w:hanging="360"/>
        <w:jc w:val="both"/>
        <w:rPr>
          <w:rFonts w:ascii="Times New Roman" w:hAnsi="Times New Roman" w:cs="Times New Roman"/>
        </w:rPr>
      </w:pPr>
      <w:r w:rsidRPr="00495139">
        <w:rPr>
          <w:rFonts w:ascii="Times New Roman" w:hAnsi="Times New Roman" w:cs="Times New Roman"/>
        </w:rPr>
        <w:t>Если</w:t>
      </w:r>
      <w:r w:rsidRPr="00495139">
        <w:rPr>
          <w:rFonts w:ascii="Times New Roman" w:hAnsi="Times New Roman" w:cs="Times New Roman"/>
          <w:spacing w:val="-15"/>
        </w:rPr>
        <w:t xml:space="preserve"> </w:t>
      </w:r>
      <w:r w:rsidRPr="00495139">
        <w:rPr>
          <w:rFonts w:ascii="Times New Roman" w:hAnsi="Times New Roman" w:cs="Times New Roman"/>
        </w:rPr>
        <w:t>Фонд</w:t>
      </w:r>
      <w:r w:rsidRPr="00495139">
        <w:rPr>
          <w:rFonts w:ascii="Times New Roman" w:hAnsi="Times New Roman" w:cs="Times New Roman"/>
          <w:spacing w:val="-15"/>
        </w:rPr>
        <w:t xml:space="preserve"> </w:t>
      </w:r>
      <w:r w:rsidRPr="00495139">
        <w:rPr>
          <w:rFonts w:ascii="Times New Roman" w:hAnsi="Times New Roman" w:cs="Times New Roman"/>
        </w:rPr>
        <w:t>определяет,</w:t>
      </w:r>
      <w:r w:rsidRPr="00495139">
        <w:rPr>
          <w:rFonts w:ascii="Times New Roman" w:hAnsi="Times New Roman" w:cs="Times New Roman"/>
          <w:spacing w:val="-14"/>
        </w:rPr>
        <w:t xml:space="preserve"> </w:t>
      </w:r>
      <w:r w:rsidRPr="00495139">
        <w:rPr>
          <w:rFonts w:ascii="Times New Roman" w:hAnsi="Times New Roman" w:cs="Times New Roman"/>
        </w:rPr>
        <w:t>что</w:t>
      </w:r>
      <w:r w:rsidRPr="00495139">
        <w:rPr>
          <w:rFonts w:ascii="Times New Roman" w:hAnsi="Times New Roman" w:cs="Times New Roman"/>
          <w:spacing w:val="-15"/>
        </w:rPr>
        <w:t xml:space="preserve"> </w:t>
      </w:r>
      <w:r w:rsidRPr="00495139">
        <w:rPr>
          <w:rFonts w:ascii="Times New Roman" w:hAnsi="Times New Roman" w:cs="Times New Roman"/>
        </w:rPr>
        <w:t>внештатный</w:t>
      </w:r>
      <w:r w:rsidRPr="00495139">
        <w:rPr>
          <w:rFonts w:ascii="Times New Roman" w:hAnsi="Times New Roman" w:cs="Times New Roman"/>
          <w:spacing w:val="-15"/>
        </w:rPr>
        <w:t xml:space="preserve"> </w:t>
      </w:r>
      <w:r w:rsidRPr="00495139">
        <w:rPr>
          <w:rFonts w:ascii="Times New Roman" w:hAnsi="Times New Roman" w:cs="Times New Roman"/>
        </w:rPr>
        <w:t>персонал</w:t>
      </w:r>
      <w:r w:rsidRPr="00495139">
        <w:rPr>
          <w:rFonts w:ascii="Times New Roman" w:hAnsi="Times New Roman" w:cs="Times New Roman"/>
          <w:spacing w:val="-14"/>
        </w:rPr>
        <w:t xml:space="preserve"> </w:t>
      </w:r>
      <w:r w:rsidRPr="00495139">
        <w:rPr>
          <w:rFonts w:ascii="Times New Roman" w:hAnsi="Times New Roman" w:cs="Times New Roman"/>
        </w:rPr>
        <w:t>МФСР,</w:t>
      </w:r>
      <w:r w:rsidRPr="00495139">
        <w:rPr>
          <w:rFonts w:ascii="Times New Roman" w:hAnsi="Times New Roman" w:cs="Times New Roman"/>
          <w:spacing w:val="-15"/>
        </w:rPr>
        <w:t xml:space="preserve"> </w:t>
      </w:r>
      <w:r w:rsidRPr="00495139">
        <w:rPr>
          <w:rFonts w:ascii="Times New Roman" w:hAnsi="Times New Roman" w:cs="Times New Roman"/>
        </w:rPr>
        <w:t>негосударственные</w:t>
      </w:r>
      <w:r w:rsidRPr="00495139">
        <w:rPr>
          <w:rFonts w:ascii="Times New Roman" w:hAnsi="Times New Roman" w:cs="Times New Roman"/>
          <w:spacing w:val="-14"/>
        </w:rPr>
        <w:t xml:space="preserve"> </w:t>
      </w:r>
      <w:r w:rsidRPr="00495139">
        <w:rPr>
          <w:rFonts w:ascii="Times New Roman" w:hAnsi="Times New Roman" w:cs="Times New Roman"/>
        </w:rPr>
        <w:t>получатели, поставщики или третьи стороны участвовали в запрещенных действиях, Фонд может наложить административные санкции на таких физических или юридических лиц.</w:t>
      </w:r>
    </w:p>
    <w:p w14:paraId="7D14331D" w14:textId="77777777" w:rsidR="005F09AF" w:rsidRPr="00495139" w:rsidRDefault="00504719">
      <w:pPr>
        <w:pStyle w:val="a5"/>
        <w:numPr>
          <w:ilvl w:val="0"/>
          <w:numId w:val="4"/>
        </w:numPr>
        <w:tabs>
          <w:tab w:val="left" w:pos="1084"/>
          <w:tab w:val="left" w:pos="1090"/>
        </w:tabs>
        <w:spacing w:before="120"/>
        <w:ind w:left="1090" w:right="250" w:hanging="360"/>
        <w:jc w:val="both"/>
        <w:rPr>
          <w:rFonts w:ascii="Times New Roman" w:hAnsi="Times New Roman" w:cs="Times New Roman"/>
        </w:rPr>
      </w:pPr>
      <w:r w:rsidRPr="00495139">
        <w:rPr>
          <w:rFonts w:ascii="Times New Roman" w:hAnsi="Times New Roman" w:cs="Times New Roman"/>
        </w:rPr>
        <w:t>Санкции налагаются на основании: (i) выводов и доказательств, представленных Управлением по аудиту и контролю (AUO), включая смягчающие и оправдывающие доказательства; и (</w:t>
      </w:r>
      <w:proofErr w:type="spellStart"/>
      <w:r w:rsidRPr="00495139">
        <w:rPr>
          <w:rFonts w:ascii="Times New Roman" w:hAnsi="Times New Roman" w:cs="Times New Roman"/>
        </w:rPr>
        <w:t>ii</w:t>
      </w:r>
      <w:proofErr w:type="spellEnd"/>
      <w:r w:rsidRPr="00495139">
        <w:rPr>
          <w:rFonts w:ascii="Times New Roman" w:hAnsi="Times New Roman" w:cs="Times New Roman"/>
        </w:rPr>
        <w:t>) любые доказательства или аргументы, представленные субъектом расследования в ответ на выводы, представленные AUO.</w:t>
      </w:r>
    </w:p>
    <w:p w14:paraId="0AF9CA50" w14:textId="77777777" w:rsidR="005F09AF" w:rsidRPr="00495139" w:rsidRDefault="00504719">
      <w:pPr>
        <w:pStyle w:val="a5"/>
        <w:numPr>
          <w:ilvl w:val="0"/>
          <w:numId w:val="4"/>
        </w:numPr>
        <w:tabs>
          <w:tab w:val="left" w:pos="1084"/>
        </w:tabs>
        <w:spacing w:before="114"/>
        <w:ind w:left="1084" w:hanging="354"/>
        <w:jc w:val="both"/>
        <w:rPr>
          <w:rFonts w:ascii="Times New Roman" w:hAnsi="Times New Roman" w:cs="Times New Roman"/>
        </w:rPr>
      </w:pPr>
      <w:r w:rsidRPr="00495139">
        <w:rPr>
          <w:rFonts w:ascii="Times New Roman" w:hAnsi="Times New Roman" w:cs="Times New Roman"/>
        </w:rPr>
        <w:t>Фонд</w:t>
      </w:r>
      <w:r w:rsidRPr="00495139">
        <w:rPr>
          <w:rFonts w:ascii="Times New Roman" w:hAnsi="Times New Roman" w:cs="Times New Roman"/>
          <w:spacing w:val="-17"/>
        </w:rPr>
        <w:t xml:space="preserve"> </w:t>
      </w:r>
      <w:r w:rsidRPr="00495139">
        <w:rPr>
          <w:rFonts w:ascii="Times New Roman" w:hAnsi="Times New Roman" w:cs="Times New Roman"/>
        </w:rPr>
        <w:t>может</w:t>
      </w:r>
      <w:r w:rsidRPr="00495139">
        <w:rPr>
          <w:rFonts w:ascii="Times New Roman" w:hAnsi="Times New Roman" w:cs="Times New Roman"/>
          <w:spacing w:val="-15"/>
        </w:rPr>
        <w:t xml:space="preserve"> </w:t>
      </w:r>
      <w:r w:rsidRPr="00495139">
        <w:rPr>
          <w:rFonts w:ascii="Times New Roman" w:hAnsi="Times New Roman" w:cs="Times New Roman"/>
        </w:rPr>
        <w:t>применить</w:t>
      </w:r>
      <w:r w:rsidRPr="00495139">
        <w:rPr>
          <w:rFonts w:ascii="Times New Roman" w:hAnsi="Times New Roman" w:cs="Times New Roman"/>
          <w:spacing w:val="-15"/>
        </w:rPr>
        <w:t xml:space="preserve"> </w:t>
      </w:r>
      <w:r w:rsidRPr="00495139">
        <w:rPr>
          <w:rFonts w:ascii="Times New Roman" w:hAnsi="Times New Roman" w:cs="Times New Roman"/>
        </w:rPr>
        <w:t>любые</w:t>
      </w:r>
      <w:r w:rsidRPr="00495139">
        <w:rPr>
          <w:rFonts w:ascii="Times New Roman" w:hAnsi="Times New Roman" w:cs="Times New Roman"/>
          <w:spacing w:val="-14"/>
        </w:rPr>
        <w:t xml:space="preserve"> </w:t>
      </w:r>
      <w:r w:rsidRPr="00495139">
        <w:rPr>
          <w:rFonts w:ascii="Times New Roman" w:hAnsi="Times New Roman" w:cs="Times New Roman"/>
        </w:rPr>
        <w:t>из</w:t>
      </w:r>
      <w:r w:rsidRPr="00495139">
        <w:rPr>
          <w:rFonts w:ascii="Times New Roman" w:hAnsi="Times New Roman" w:cs="Times New Roman"/>
          <w:spacing w:val="-15"/>
        </w:rPr>
        <w:t xml:space="preserve"> </w:t>
      </w:r>
      <w:r w:rsidRPr="00495139">
        <w:rPr>
          <w:rFonts w:ascii="Times New Roman" w:hAnsi="Times New Roman" w:cs="Times New Roman"/>
        </w:rPr>
        <w:t>следующих</w:t>
      </w:r>
      <w:r w:rsidRPr="00495139">
        <w:rPr>
          <w:rFonts w:ascii="Times New Roman" w:hAnsi="Times New Roman" w:cs="Times New Roman"/>
          <w:spacing w:val="-15"/>
        </w:rPr>
        <w:t xml:space="preserve"> </w:t>
      </w:r>
      <w:r w:rsidRPr="00495139">
        <w:rPr>
          <w:rFonts w:ascii="Times New Roman" w:hAnsi="Times New Roman" w:cs="Times New Roman"/>
        </w:rPr>
        <w:t>санкций</w:t>
      </w:r>
      <w:r w:rsidRPr="00495139">
        <w:rPr>
          <w:rFonts w:ascii="Times New Roman" w:hAnsi="Times New Roman" w:cs="Times New Roman"/>
          <w:spacing w:val="-14"/>
        </w:rPr>
        <w:t xml:space="preserve"> </w:t>
      </w:r>
      <w:r w:rsidRPr="00495139">
        <w:rPr>
          <w:rFonts w:ascii="Times New Roman" w:hAnsi="Times New Roman" w:cs="Times New Roman"/>
        </w:rPr>
        <w:t>или</w:t>
      </w:r>
      <w:r w:rsidRPr="00495139">
        <w:rPr>
          <w:rFonts w:ascii="Times New Roman" w:hAnsi="Times New Roman" w:cs="Times New Roman"/>
          <w:spacing w:val="-13"/>
        </w:rPr>
        <w:t xml:space="preserve"> </w:t>
      </w:r>
      <w:r w:rsidRPr="00495139">
        <w:rPr>
          <w:rFonts w:ascii="Times New Roman" w:hAnsi="Times New Roman" w:cs="Times New Roman"/>
        </w:rPr>
        <w:t>их</w:t>
      </w:r>
      <w:r w:rsidRPr="00495139">
        <w:rPr>
          <w:rFonts w:ascii="Times New Roman" w:hAnsi="Times New Roman" w:cs="Times New Roman"/>
          <w:spacing w:val="-16"/>
        </w:rPr>
        <w:t xml:space="preserve"> </w:t>
      </w:r>
      <w:r w:rsidRPr="00495139">
        <w:rPr>
          <w:rFonts w:ascii="Times New Roman" w:hAnsi="Times New Roman" w:cs="Times New Roman"/>
          <w:spacing w:val="-2"/>
        </w:rPr>
        <w:t>комбинацию:</w:t>
      </w:r>
    </w:p>
    <w:p w14:paraId="2BD30C65" w14:textId="77777777" w:rsidR="005F09AF" w:rsidRPr="00495139" w:rsidRDefault="00504719">
      <w:pPr>
        <w:pStyle w:val="a5"/>
        <w:numPr>
          <w:ilvl w:val="1"/>
          <w:numId w:val="4"/>
        </w:numPr>
        <w:tabs>
          <w:tab w:val="left" w:pos="1798"/>
          <w:tab w:val="left" w:pos="1801"/>
        </w:tabs>
        <w:spacing w:before="127" w:line="242" w:lineRule="auto"/>
        <w:ind w:left="1801" w:right="247" w:hanging="360"/>
        <w:rPr>
          <w:rFonts w:ascii="Times New Roman" w:hAnsi="Times New Roman" w:cs="Times New Roman"/>
        </w:rPr>
      </w:pPr>
      <w:r w:rsidRPr="00495139">
        <w:rPr>
          <w:rFonts w:ascii="Times New Roman" w:hAnsi="Times New Roman" w:cs="Times New Roman"/>
        </w:rPr>
        <w:t>Лишение статуса, которое определяется как объявление физического или юридического лица неправомочным на неопределенный или указанный период времени: (i) для получения любого контракта, финансируемого МФСР; (</w:t>
      </w:r>
      <w:proofErr w:type="spellStart"/>
      <w:r w:rsidRPr="00495139">
        <w:rPr>
          <w:rFonts w:ascii="Times New Roman" w:hAnsi="Times New Roman" w:cs="Times New Roman"/>
        </w:rPr>
        <w:t>ii</w:t>
      </w:r>
      <w:proofErr w:type="spellEnd"/>
      <w:r w:rsidRPr="00495139">
        <w:rPr>
          <w:rFonts w:ascii="Times New Roman" w:hAnsi="Times New Roman" w:cs="Times New Roman"/>
        </w:rPr>
        <w:t>) для получения финансовых или иных выгод от любого контракта, финансируемого МФСР, в том числе будучи привлеченным в качестве субподрядчика; и (</w:t>
      </w:r>
      <w:proofErr w:type="spellStart"/>
      <w:r w:rsidRPr="00495139">
        <w:rPr>
          <w:rFonts w:ascii="Times New Roman" w:hAnsi="Times New Roman" w:cs="Times New Roman"/>
        </w:rPr>
        <w:t>iii</w:t>
      </w:r>
      <w:proofErr w:type="spellEnd"/>
      <w:r w:rsidRPr="00495139">
        <w:rPr>
          <w:rFonts w:ascii="Times New Roman" w:hAnsi="Times New Roman" w:cs="Times New Roman"/>
        </w:rPr>
        <w:t>) для любого другого участия в подготовке или реализации любой операции или деятельности, финансируемой и/или управляемой МФСР;</w:t>
      </w:r>
    </w:p>
    <w:p w14:paraId="5A8F5468" w14:textId="77777777" w:rsidR="005F09AF" w:rsidRPr="00495139" w:rsidRDefault="00504719">
      <w:pPr>
        <w:pStyle w:val="a5"/>
        <w:numPr>
          <w:ilvl w:val="1"/>
          <w:numId w:val="4"/>
        </w:numPr>
        <w:tabs>
          <w:tab w:val="left" w:pos="1798"/>
          <w:tab w:val="left" w:pos="1801"/>
        </w:tabs>
        <w:spacing w:before="117"/>
        <w:ind w:left="1801" w:right="256" w:hanging="360"/>
        <w:rPr>
          <w:rFonts w:ascii="Times New Roman" w:hAnsi="Times New Roman" w:cs="Times New Roman"/>
        </w:rPr>
      </w:pPr>
      <w:r w:rsidRPr="00495139">
        <w:rPr>
          <w:rFonts w:ascii="Times New Roman" w:hAnsi="Times New Roman" w:cs="Times New Roman"/>
        </w:rPr>
        <w:t>отстранение с условным освобождением, которое определяется как отстранение от должности, которое прекращается при соблюдении условий, изложенных в решении о санкциях;</w:t>
      </w:r>
    </w:p>
    <w:p w14:paraId="47A61231" w14:textId="77777777" w:rsidR="005F09AF" w:rsidRPr="00495139" w:rsidRDefault="005F09AF">
      <w:pPr>
        <w:pStyle w:val="a5"/>
        <w:rPr>
          <w:rFonts w:ascii="Times New Roman" w:hAnsi="Times New Roman" w:cs="Times New Roman"/>
        </w:rPr>
        <w:sectPr w:rsidR="005F09AF" w:rsidRPr="00495139">
          <w:pgSz w:w="11900" w:h="16820"/>
          <w:pgMar w:top="1620" w:right="708" w:bottom="1100" w:left="566" w:header="709" w:footer="911" w:gutter="0"/>
          <w:cols w:space="720"/>
        </w:sectPr>
      </w:pPr>
    </w:p>
    <w:p w14:paraId="4914B7AB" w14:textId="77777777" w:rsidR="005F09AF" w:rsidRPr="00495139" w:rsidRDefault="005F09AF">
      <w:pPr>
        <w:pStyle w:val="a3"/>
        <w:rPr>
          <w:rFonts w:ascii="Times New Roman" w:hAnsi="Times New Roman" w:cs="Times New Roman"/>
        </w:rPr>
      </w:pPr>
    </w:p>
    <w:p w14:paraId="3AD6FB1B" w14:textId="77777777" w:rsidR="005F09AF" w:rsidRPr="00495139" w:rsidRDefault="005F09AF">
      <w:pPr>
        <w:pStyle w:val="a3"/>
        <w:spacing w:before="188"/>
        <w:rPr>
          <w:rFonts w:ascii="Times New Roman" w:hAnsi="Times New Roman" w:cs="Times New Roman"/>
        </w:rPr>
      </w:pPr>
    </w:p>
    <w:p w14:paraId="646C086F" w14:textId="77777777" w:rsidR="005F09AF" w:rsidRPr="00495139" w:rsidRDefault="00504719">
      <w:pPr>
        <w:pStyle w:val="a5"/>
        <w:numPr>
          <w:ilvl w:val="1"/>
          <w:numId w:val="4"/>
        </w:numPr>
        <w:tabs>
          <w:tab w:val="left" w:pos="1799"/>
          <w:tab w:val="left" w:pos="1801"/>
        </w:tabs>
        <w:spacing w:line="244" w:lineRule="auto"/>
        <w:ind w:left="1801" w:right="241" w:hanging="360"/>
        <w:rPr>
          <w:rFonts w:ascii="Times New Roman" w:hAnsi="Times New Roman" w:cs="Times New Roman"/>
        </w:rPr>
      </w:pPr>
      <w:r w:rsidRPr="00495139">
        <w:rPr>
          <w:rFonts w:ascii="Times New Roman" w:hAnsi="Times New Roman" w:cs="Times New Roman"/>
        </w:rPr>
        <w:t>Условное</w:t>
      </w:r>
      <w:r w:rsidRPr="00495139">
        <w:rPr>
          <w:rFonts w:ascii="Times New Roman" w:hAnsi="Times New Roman" w:cs="Times New Roman"/>
          <w:spacing w:val="-15"/>
        </w:rPr>
        <w:t xml:space="preserve"> </w:t>
      </w:r>
      <w:r w:rsidRPr="00495139">
        <w:rPr>
          <w:rFonts w:ascii="Times New Roman" w:hAnsi="Times New Roman" w:cs="Times New Roman"/>
        </w:rPr>
        <w:t>«исключение»,</w:t>
      </w:r>
      <w:r w:rsidRPr="00495139">
        <w:rPr>
          <w:rFonts w:ascii="Times New Roman" w:hAnsi="Times New Roman" w:cs="Times New Roman"/>
          <w:spacing w:val="-15"/>
        </w:rPr>
        <w:t xml:space="preserve"> </w:t>
      </w:r>
      <w:r w:rsidRPr="00495139">
        <w:rPr>
          <w:rFonts w:ascii="Times New Roman" w:hAnsi="Times New Roman" w:cs="Times New Roman"/>
        </w:rPr>
        <w:t>которое</w:t>
      </w:r>
      <w:r w:rsidRPr="00495139">
        <w:rPr>
          <w:rFonts w:ascii="Times New Roman" w:hAnsi="Times New Roman" w:cs="Times New Roman"/>
          <w:spacing w:val="-14"/>
        </w:rPr>
        <w:t xml:space="preserve"> </w:t>
      </w:r>
      <w:r w:rsidRPr="00495139">
        <w:rPr>
          <w:rFonts w:ascii="Times New Roman" w:hAnsi="Times New Roman" w:cs="Times New Roman"/>
        </w:rPr>
        <w:t>определяется</w:t>
      </w:r>
      <w:r w:rsidRPr="00495139">
        <w:rPr>
          <w:rFonts w:ascii="Times New Roman" w:hAnsi="Times New Roman" w:cs="Times New Roman"/>
          <w:spacing w:val="-15"/>
        </w:rPr>
        <w:t xml:space="preserve"> </w:t>
      </w:r>
      <w:r w:rsidRPr="00495139">
        <w:rPr>
          <w:rFonts w:ascii="Times New Roman" w:hAnsi="Times New Roman" w:cs="Times New Roman"/>
        </w:rPr>
        <w:t>как</w:t>
      </w:r>
      <w:r w:rsidRPr="00495139">
        <w:rPr>
          <w:rFonts w:ascii="Times New Roman" w:hAnsi="Times New Roman" w:cs="Times New Roman"/>
          <w:spacing w:val="-15"/>
        </w:rPr>
        <w:t xml:space="preserve"> </w:t>
      </w:r>
      <w:r w:rsidRPr="00495139">
        <w:rPr>
          <w:rFonts w:ascii="Times New Roman" w:hAnsi="Times New Roman" w:cs="Times New Roman"/>
        </w:rPr>
        <w:t>требование,</w:t>
      </w:r>
      <w:r w:rsidRPr="00495139">
        <w:rPr>
          <w:rFonts w:ascii="Times New Roman" w:hAnsi="Times New Roman" w:cs="Times New Roman"/>
          <w:spacing w:val="-14"/>
        </w:rPr>
        <w:t xml:space="preserve"> </w:t>
      </w:r>
      <w:r w:rsidRPr="00495139">
        <w:rPr>
          <w:rFonts w:ascii="Times New Roman" w:hAnsi="Times New Roman" w:cs="Times New Roman"/>
        </w:rPr>
        <w:t>чтобы</w:t>
      </w:r>
      <w:r w:rsidRPr="00495139">
        <w:rPr>
          <w:rFonts w:ascii="Times New Roman" w:hAnsi="Times New Roman" w:cs="Times New Roman"/>
          <w:spacing w:val="-15"/>
        </w:rPr>
        <w:t xml:space="preserve"> </w:t>
      </w:r>
      <w:r w:rsidRPr="00495139">
        <w:rPr>
          <w:rFonts w:ascii="Times New Roman" w:hAnsi="Times New Roman" w:cs="Times New Roman"/>
        </w:rPr>
        <w:t>физическое или юридическое лицо соблюдало определенные исправительные, превентивные или другие меры в качестве условия для не отстранения при том понимании, что несоблюдение таких мер в течение установленного периода время приведет к автоматическому отстранению в соответствии с условиями, предусмотренными в решении о санкции;</w:t>
      </w:r>
    </w:p>
    <w:p w14:paraId="1F8C6B0F" w14:textId="77777777" w:rsidR="005F09AF" w:rsidRPr="00495139" w:rsidRDefault="00504719">
      <w:pPr>
        <w:pStyle w:val="a5"/>
        <w:numPr>
          <w:ilvl w:val="1"/>
          <w:numId w:val="4"/>
        </w:numPr>
        <w:tabs>
          <w:tab w:val="left" w:pos="1798"/>
          <w:tab w:val="left" w:pos="1801"/>
        </w:tabs>
        <w:spacing w:before="104" w:line="244" w:lineRule="auto"/>
        <w:ind w:left="1801" w:right="252" w:hanging="360"/>
        <w:rPr>
          <w:rFonts w:ascii="Times New Roman" w:hAnsi="Times New Roman" w:cs="Times New Roman"/>
        </w:rPr>
      </w:pPr>
      <w:r w:rsidRPr="00495139">
        <w:rPr>
          <w:rFonts w:ascii="Times New Roman" w:hAnsi="Times New Roman" w:cs="Times New Roman"/>
        </w:rPr>
        <w:t>Реституция/восстановление, которая определяется как выплата другой стороне или Фонду (в отношении ресурсов Фонда) суммы, эквивалентной сумме перенаправленных средств или экономической выгоды, полученной в результате участия в запрещенных упражняться; а также</w:t>
      </w:r>
    </w:p>
    <w:p w14:paraId="68F3E508" w14:textId="77777777" w:rsidR="005F09AF" w:rsidRPr="00495139" w:rsidRDefault="00504719">
      <w:pPr>
        <w:pStyle w:val="a5"/>
        <w:numPr>
          <w:ilvl w:val="1"/>
          <w:numId w:val="4"/>
        </w:numPr>
        <w:tabs>
          <w:tab w:val="left" w:pos="1798"/>
          <w:tab w:val="left" w:pos="1801"/>
        </w:tabs>
        <w:spacing w:before="118"/>
        <w:ind w:left="1801" w:right="238" w:hanging="360"/>
        <w:rPr>
          <w:rFonts w:ascii="Times New Roman" w:hAnsi="Times New Roman" w:cs="Times New Roman"/>
        </w:rPr>
      </w:pPr>
      <w:r w:rsidRPr="00495139">
        <w:rPr>
          <w:rFonts w:ascii="Times New Roman" w:hAnsi="Times New Roman" w:cs="Times New Roman"/>
        </w:rPr>
        <w:t>Письмо</w:t>
      </w:r>
      <w:r w:rsidRPr="00495139">
        <w:rPr>
          <w:rFonts w:ascii="Times New Roman" w:hAnsi="Times New Roman" w:cs="Times New Roman"/>
          <w:spacing w:val="-2"/>
        </w:rPr>
        <w:t xml:space="preserve"> </w:t>
      </w:r>
      <w:r w:rsidRPr="00495139">
        <w:rPr>
          <w:rFonts w:ascii="Times New Roman" w:hAnsi="Times New Roman" w:cs="Times New Roman"/>
        </w:rPr>
        <w:t>с</w:t>
      </w:r>
      <w:r w:rsidRPr="00495139">
        <w:rPr>
          <w:rFonts w:ascii="Times New Roman" w:hAnsi="Times New Roman" w:cs="Times New Roman"/>
          <w:spacing w:val="-5"/>
        </w:rPr>
        <w:t xml:space="preserve"> </w:t>
      </w:r>
      <w:r w:rsidRPr="00495139">
        <w:rPr>
          <w:rFonts w:ascii="Times New Roman" w:hAnsi="Times New Roman" w:cs="Times New Roman"/>
        </w:rPr>
        <w:t>порицанием/выговором, которое</w:t>
      </w:r>
      <w:r w:rsidRPr="00495139">
        <w:rPr>
          <w:rFonts w:ascii="Times New Roman" w:hAnsi="Times New Roman" w:cs="Times New Roman"/>
          <w:spacing w:val="-2"/>
        </w:rPr>
        <w:t xml:space="preserve"> </w:t>
      </w:r>
      <w:r w:rsidRPr="00495139">
        <w:rPr>
          <w:rFonts w:ascii="Times New Roman" w:hAnsi="Times New Roman" w:cs="Times New Roman"/>
        </w:rPr>
        <w:t>определяется</w:t>
      </w:r>
      <w:r w:rsidRPr="00495139">
        <w:rPr>
          <w:rFonts w:ascii="Times New Roman" w:hAnsi="Times New Roman" w:cs="Times New Roman"/>
          <w:spacing w:val="-3"/>
        </w:rPr>
        <w:t xml:space="preserve"> </w:t>
      </w:r>
      <w:r w:rsidRPr="00495139">
        <w:rPr>
          <w:rFonts w:ascii="Times New Roman" w:hAnsi="Times New Roman" w:cs="Times New Roman"/>
        </w:rPr>
        <w:t>как</w:t>
      </w:r>
      <w:r w:rsidRPr="00495139">
        <w:rPr>
          <w:rFonts w:ascii="Times New Roman" w:hAnsi="Times New Roman" w:cs="Times New Roman"/>
          <w:spacing w:val="-5"/>
        </w:rPr>
        <w:t xml:space="preserve"> </w:t>
      </w:r>
      <w:r w:rsidRPr="00495139">
        <w:rPr>
          <w:rFonts w:ascii="Times New Roman" w:hAnsi="Times New Roman" w:cs="Times New Roman"/>
        </w:rPr>
        <w:t>официальное</w:t>
      </w:r>
      <w:r w:rsidRPr="00495139">
        <w:rPr>
          <w:rFonts w:ascii="Times New Roman" w:hAnsi="Times New Roman" w:cs="Times New Roman"/>
          <w:spacing w:val="-6"/>
        </w:rPr>
        <w:t xml:space="preserve"> </w:t>
      </w:r>
      <w:r w:rsidRPr="00495139">
        <w:rPr>
          <w:rFonts w:ascii="Times New Roman" w:hAnsi="Times New Roman" w:cs="Times New Roman"/>
        </w:rPr>
        <w:t>письмо с порицанием за действия физического или юридического лица, и которое информирует данное физическое или юридическое лицо о том, что любое нарушение в будущем приведет к более суровым санкциям.</w:t>
      </w:r>
    </w:p>
    <w:p w14:paraId="6FA641CA" w14:textId="6C28C613" w:rsidR="005F09AF" w:rsidRPr="00495139" w:rsidRDefault="00504719">
      <w:pPr>
        <w:pStyle w:val="a5"/>
        <w:numPr>
          <w:ilvl w:val="0"/>
          <w:numId w:val="4"/>
        </w:numPr>
        <w:tabs>
          <w:tab w:val="left" w:pos="1084"/>
          <w:tab w:val="left" w:pos="1090"/>
          <w:tab w:val="left" w:pos="2262"/>
          <w:tab w:val="left" w:pos="3535"/>
          <w:tab w:val="left" w:pos="5801"/>
          <w:tab w:val="left" w:pos="7381"/>
          <w:tab w:val="left" w:pos="8831"/>
          <w:tab w:val="left" w:pos="9710"/>
        </w:tabs>
        <w:spacing w:before="129" w:line="242" w:lineRule="auto"/>
        <w:ind w:left="1090" w:right="244" w:hanging="360"/>
        <w:jc w:val="both"/>
        <w:rPr>
          <w:rFonts w:ascii="Times New Roman" w:hAnsi="Times New Roman" w:cs="Times New Roman"/>
        </w:rPr>
      </w:pPr>
      <w:r w:rsidRPr="00495139">
        <w:rPr>
          <w:rFonts w:ascii="Times New Roman" w:hAnsi="Times New Roman" w:cs="Times New Roman"/>
          <w:spacing w:val="-4"/>
        </w:rPr>
        <w:t>Фонд</w:t>
      </w:r>
      <w:r w:rsidR="00CF33D4">
        <w:rPr>
          <w:rFonts w:ascii="Times New Roman" w:hAnsi="Times New Roman" w:cs="Times New Roman"/>
        </w:rPr>
        <w:t> </w:t>
      </w:r>
      <w:r w:rsidRPr="00495139">
        <w:rPr>
          <w:rFonts w:ascii="Times New Roman" w:hAnsi="Times New Roman" w:cs="Times New Roman"/>
          <w:spacing w:val="-4"/>
        </w:rPr>
        <w:t>может</w:t>
      </w:r>
      <w:r w:rsidRPr="00495139">
        <w:rPr>
          <w:rFonts w:ascii="Times New Roman" w:hAnsi="Times New Roman" w:cs="Times New Roman"/>
        </w:rPr>
        <w:tab/>
      </w:r>
      <w:r w:rsidRPr="00495139">
        <w:rPr>
          <w:rFonts w:ascii="Times New Roman" w:hAnsi="Times New Roman" w:cs="Times New Roman"/>
          <w:spacing w:val="-2"/>
        </w:rPr>
        <w:t>распространить</w:t>
      </w:r>
      <w:r w:rsidR="00CF33D4">
        <w:rPr>
          <w:rFonts w:ascii="Times New Roman" w:hAnsi="Times New Roman" w:cs="Times New Roman"/>
        </w:rPr>
        <w:t> </w:t>
      </w:r>
      <w:r w:rsidRPr="00495139">
        <w:rPr>
          <w:rFonts w:ascii="Times New Roman" w:hAnsi="Times New Roman" w:cs="Times New Roman"/>
          <w:spacing w:val="-2"/>
        </w:rPr>
        <w:t>действие</w:t>
      </w:r>
      <w:r w:rsidR="00CF33D4">
        <w:rPr>
          <w:rFonts w:ascii="Times New Roman" w:hAnsi="Times New Roman" w:cs="Times New Roman"/>
        </w:rPr>
        <w:t> </w:t>
      </w:r>
      <w:r w:rsidRPr="00495139">
        <w:rPr>
          <w:rFonts w:ascii="Times New Roman" w:hAnsi="Times New Roman" w:cs="Times New Roman"/>
          <w:spacing w:val="-2"/>
        </w:rPr>
        <w:t>санкции</w:t>
      </w:r>
      <w:r w:rsidR="00CF33D4">
        <w:rPr>
          <w:rFonts w:ascii="Times New Roman" w:hAnsi="Times New Roman" w:cs="Times New Roman"/>
        </w:rPr>
        <w:t> </w:t>
      </w:r>
      <w:r w:rsidRPr="00495139">
        <w:rPr>
          <w:rFonts w:ascii="Times New Roman" w:hAnsi="Times New Roman" w:cs="Times New Roman"/>
          <w:spacing w:val="-6"/>
        </w:rPr>
        <w:t>на</w:t>
      </w:r>
      <w:r w:rsidRPr="00495139">
        <w:rPr>
          <w:rFonts w:ascii="Times New Roman" w:hAnsi="Times New Roman" w:cs="Times New Roman"/>
        </w:rPr>
        <w:tab/>
      </w:r>
      <w:r w:rsidRPr="00495139">
        <w:rPr>
          <w:rFonts w:ascii="Times New Roman" w:hAnsi="Times New Roman" w:cs="Times New Roman"/>
          <w:spacing w:val="-2"/>
        </w:rPr>
        <w:t xml:space="preserve">любое </w:t>
      </w:r>
      <w:r w:rsidRPr="00495139">
        <w:rPr>
          <w:rFonts w:ascii="Times New Roman" w:hAnsi="Times New Roman" w:cs="Times New Roman"/>
        </w:rPr>
        <w:t>аффилированное/взаимосвязанное лицо стороны, на которую наложены санкции, даже если</w:t>
      </w:r>
      <w:r w:rsidRPr="00495139">
        <w:rPr>
          <w:rFonts w:ascii="Times New Roman" w:hAnsi="Times New Roman" w:cs="Times New Roman"/>
          <w:spacing w:val="-14"/>
        </w:rPr>
        <w:t xml:space="preserve"> </w:t>
      </w:r>
      <w:r w:rsidRPr="00495139">
        <w:rPr>
          <w:rFonts w:ascii="Times New Roman" w:hAnsi="Times New Roman" w:cs="Times New Roman"/>
        </w:rPr>
        <w:t>это</w:t>
      </w:r>
      <w:r w:rsidRPr="00495139">
        <w:rPr>
          <w:rFonts w:ascii="Times New Roman" w:hAnsi="Times New Roman" w:cs="Times New Roman"/>
          <w:spacing w:val="-12"/>
        </w:rPr>
        <w:t xml:space="preserve"> </w:t>
      </w:r>
      <w:r w:rsidRPr="00495139">
        <w:rPr>
          <w:rFonts w:ascii="Times New Roman" w:hAnsi="Times New Roman" w:cs="Times New Roman"/>
        </w:rPr>
        <w:t>аффилированное</w:t>
      </w:r>
      <w:r w:rsidRPr="00495139">
        <w:rPr>
          <w:rFonts w:ascii="Times New Roman" w:hAnsi="Times New Roman" w:cs="Times New Roman"/>
          <w:spacing w:val="-10"/>
        </w:rPr>
        <w:t xml:space="preserve"> </w:t>
      </w:r>
      <w:r w:rsidRPr="00495139">
        <w:rPr>
          <w:rFonts w:ascii="Times New Roman" w:hAnsi="Times New Roman" w:cs="Times New Roman"/>
        </w:rPr>
        <w:t>лицо</w:t>
      </w:r>
      <w:r w:rsidRPr="00495139">
        <w:rPr>
          <w:rFonts w:ascii="Times New Roman" w:hAnsi="Times New Roman" w:cs="Times New Roman"/>
          <w:spacing w:val="-12"/>
        </w:rPr>
        <w:t xml:space="preserve"> </w:t>
      </w:r>
      <w:r w:rsidRPr="00495139">
        <w:rPr>
          <w:rFonts w:ascii="Times New Roman" w:hAnsi="Times New Roman" w:cs="Times New Roman"/>
        </w:rPr>
        <w:t>не</w:t>
      </w:r>
      <w:r w:rsidRPr="00495139">
        <w:rPr>
          <w:rFonts w:ascii="Times New Roman" w:hAnsi="Times New Roman" w:cs="Times New Roman"/>
          <w:spacing w:val="-12"/>
        </w:rPr>
        <w:t xml:space="preserve"> </w:t>
      </w:r>
      <w:r w:rsidRPr="00495139">
        <w:rPr>
          <w:rFonts w:ascii="Times New Roman" w:hAnsi="Times New Roman" w:cs="Times New Roman"/>
        </w:rPr>
        <w:t>принимало</w:t>
      </w:r>
      <w:r w:rsidRPr="00495139">
        <w:rPr>
          <w:rFonts w:ascii="Times New Roman" w:hAnsi="Times New Roman" w:cs="Times New Roman"/>
          <w:spacing w:val="-15"/>
        </w:rPr>
        <w:t xml:space="preserve"> </w:t>
      </w:r>
      <w:r w:rsidRPr="00495139">
        <w:rPr>
          <w:rFonts w:ascii="Times New Roman" w:hAnsi="Times New Roman" w:cs="Times New Roman"/>
        </w:rPr>
        <w:t>непосредственного</w:t>
      </w:r>
      <w:r w:rsidRPr="00495139">
        <w:rPr>
          <w:rFonts w:ascii="Times New Roman" w:hAnsi="Times New Roman" w:cs="Times New Roman"/>
          <w:spacing w:val="-9"/>
        </w:rPr>
        <w:t xml:space="preserve"> </w:t>
      </w:r>
      <w:r w:rsidRPr="00495139">
        <w:rPr>
          <w:rFonts w:ascii="Times New Roman" w:hAnsi="Times New Roman" w:cs="Times New Roman"/>
        </w:rPr>
        <w:t>участия</w:t>
      </w:r>
      <w:r w:rsidRPr="00495139">
        <w:rPr>
          <w:rFonts w:ascii="Times New Roman" w:hAnsi="Times New Roman" w:cs="Times New Roman"/>
          <w:spacing w:val="-12"/>
        </w:rPr>
        <w:t xml:space="preserve"> </w:t>
      </w:r>
      <w:r w:rsidRPr="00495139">
        <w:rPr>
          <w:rFonts w:ascii="Times New Roman" w:hAnsi="Times New Roman" w:cs="Times New Roman"/>
        </w:rPr>
        <w:t>в</w:t>
      </w:r>
      <w:r w:rsidRPr="00495139">
        <w:rPr>
          <w:rFonts w:ascii="Times New Roman" w:hAnsi="Times New Roman" w:cs="Times New Roman"/>
          <w:spacing w:val="-15"/>
        </w:rPr>
        <w:t xml:space="preserve"> </w:t>
      </w:r>
      <w:r w:rsidRPr="00495139">
        <w:rPr>
          <w:rFonts w:ascii="Times New Roman" w:hAnsi="Times New Roman" w:cs="Times New Roman"/>
        </w:rPr>
        <w:t>запрещенной практике. Аффилированное лицо определяется как любое физическое или юридическое лицо, которое: (i) прямо или косвенно контролируется стороной, на которую наложены санкции; (</w:t>
      </w:r>
      <w:proofErr w:type="spellStart"/>
      <w:r w:rsidRPr="00495139">
        <w:rPr>
          <w:rFonts w:ascii="Times New Roman" w:hAnsi="Times New Roman" w:cs="Times New Roman"/>
        </w:rPr>
        <w:t>ii</w:t>
      </w:r>
      <w:proofErr w:type="spellEnd"/>
      <w:r w:rsidRPr="00495139">
        <w:rPr>
          <w:rFonts w:ascii="Times New Roman" w:hAnsi="Times New Roman" w:cs="Times New Roman"/>
        </w:rPr>
        <w:t>) находится в общем владении или под общим контролем с стороной, на которую</w:t>
      </w:r>
      <w:r w:rsidRPr="00495139">
        <w:rPr>
          <w:rFonts w:ascii="Times New Roman" w:hAnsi="Times New Roman" w:cs="Times New Roman"/>
          <w:spacing w:val="-5"/>
        </w:rPr>
        <w:t xml:space="preserve"> </w:t>
      </w:r>
      <w:r w:rsidRPr="00495139">
        <w:rPr>
          <w:rFonts w:ascii="Times New Roman" w:hAnsi="Times New Roman" w:cs="Times New Roman"/>
        </w:rPr>
        <w:t>наложены</w:t>
      </w:r>
      <w:r w:rsidRPr="00495139">
        <w:rPr>
          <w:rFonts w:ascii="Times New Roman" w:hAnsi="Times New Roman" w:cs="Times New Roman"/>
          <w:spacing w:val="-4"/>
        </w:rPr>
        <w:t xml:space="preserve"> </w:t>
      </w:r>
      <w:r w:rsidRPr="00495139">
        <w:rPr>
          <w:rFonts w:ascii="Times New Roman" w:hAnsi="Times New Roman" w:cs="Times New Roman"/>
        </w:rPr>
        <w:t>санкции;</w:t>
      </w:r>
      <w:r w:rsidRPr="00495139">
        <w:rPr>
          <w:rFonts w:ascii="Times New Roman" w:hAnsi="Times New Roman" w:cs="Times New Roman"/>
          <w:spacing w:val="-3"/>
        </w:rPr>
        <w:t xml:space="preserve"> </w:t>
      </w:r>
      <w:r w:rsidRPr="00495139">
        <w:rPr>
          <w:rFonts w:ascii="Times New Roman" w:hAnsi="Times New Roman" w:cs="Times New Roman"/>
        </w:rPr>
        <w:t>или</w:t>
      </w:r>
      <w:r w:rsidRPr="00495139">
        <w:rPr>
          <w:rFonts w:ascii="Times New Roman" w:hAnsi="Times New Roman" w:cs="Times New Roman"/>
          <w:spacing w:val="-4"/>
        </w:rPr>
        <w:t xml:space="preserve"> </w:t>
      </w:r>
      <w:r w:rsidRPr="00495139">
        <w:rPr>
          <w:rFonts w:ascii="Times New Roman" w:hAnsi="Times New Roman" w:cs="Times New Roman"/>
        </w:rPr>
        <w:t>(</w:t>
      </w:r>
      <w:proofErr w:type="spellStart"/>
      <w:r w:rsidRPr="00495139">
        <w:rPr>
          <w:rFonts w:ascii="Times New Roman" w:hAnsi="Times New Roman" w:cs="Times New Roman"/>
        </w:rPr>
        <w:t>iii</w:t>
      </w:r>
      <w:proofErr w:type="spellEnd"/>
      <w:r w:rsidRPr="00495139">
        <w:rPr>
          <w:rFonts w:ascii="Times New Roman" w:hAnsi="Times New Roman" w:cs="Times New Roman"/>
        </w:rPr>
        <w:t>)</w:t>
      </w:r>
      <w:r w:rsidRPr="00495139">
        <w:rPr>
          <w:rFonts w:ascii="Times New Roman" w:hAnsi="Times New Roman" w:cs="Times New Roman"/>
          <w:spacing w:val="-6"/>
        </w:rPr>
        <w:t xml:space="preserve"> </w:t>
      </w:r>
      <w:r w:rsidRPr="00495139">
        <w:rPr>
          <w:rFonts w:ascii="Times New Roman" w:hAnsi="Times New Roman" w:cs="Times New Roman"/>
        </w:rPr>
        <w:t>действует</w:t>
      </w:r>
      <w:r w:rsidRPr="00495139">
        <w:rPr>
          <w:rFonts w:ascii="Times New Roman" w:hAnsi="Times New Roman" w:cs="Times New Roman"/>
          <w:spacing w:val="-9"/>
        </w:rPr>
        <w:t xml:space="preserve"> </w:t>
      </w:r>
      <w:r w:rsidRPr="00495139">
        <w:rPr>
          <w:rFonts w:ascii="Times New Roman" w:hAnsi="Times New Roman" w:cs="Times New Roman"/>
        </w:rPr>
        <w:t>в</w:t>
      </w:r>
      <w:r w:rsidRPr="00495139">
        <w:rPr>
          <w:rFonts w:ascii="Times New Roman" w:hAnsi="Times New Roman" w:cs="Times New Roman"/>
          <w:spacing w:val="-7"/>
        </w:rPr>
        <w:t xml:space="preserve"> </w:t>
      </w:r>
      <w:r w:rsidRPr="00495139">
        <w:rPr>
          <w:rFonts w:ascii="Times New Roman" w:hAnsi="Times New Roman" w:cs="Times New Roman"/>
        </w:rPr>
        <w:t>качестве</w:t>
      </w:r>
      <w:r w:rsidRPr="00495139">
        <w:rPr>
          <w:rFonts w:ascii="Times New Roman" w:hAnsi="Times New Roman" w:cs="Times New Roman"/>
          <w:spacing w:val="-7"/>
        </w:rPr>
        <w:t xml:space="preserve"> </w:t>
      </w:r>
      <w:r w:rsidRPr="00495139">
        <w:rPr>
          <w:rFonts w:ascii="Times New Roman" w:hAnsi="Times New Roman" w:cs="Times New Roman"/>
        </w:rPr>
        <w:t>должностного</w:t>
      </w:r>
      <w:r w:rsidRPr="00495139">
        <w:rPr>
          <w:rFonts w:ascii="Times New Roman" w:hAnsi="Times New Roman" w:cs="Times New Roman"/>
          <w:spacing w:val="-1"/>
        </w:rPr>
        <w:t xml:space="preserve"> </w:t>
      </w:r>
      <w:r w:rsidRPr="00495139">
        <w:rPr>
          <w:rFonts w:ascii="Times New Roman" w:hAnsi="Times New Roman" w:cs="Times New Roman"/>
        </w:rPr>
        <w:t>лица,</w:t>
      </w:r>
      <w:r w:rsidRPr="00495139">
        <w:rPr>
          <w:rFonts w:ascii="Times New Roman" w:hAnsi="Times New Roman" w:cs="Times New Roman"/>
          <w:spacing w:val="-4"/>
        </w:rPr>
        <w:t xml:space="preserve"> </w:t>
      </w:r>
      <w:r w:rsidRPr="00495139">
        <w:rPr>
          <w:rFonts w:ascii="Times New Roman" w:hAnsi="Times New Roman" w:cs="Times New Roman"/>
        </w:rPr>
        <w:t>сотрудника или агента стороны, на которую наложены санкции, включая владельцев стороны, на которую наложены санкции, и/или тех, кто осуществляет контроль над стороной, на которую наложены санкции.</w:t>
      </w:r>
    </w:p>
    <w:p w14:paraId="5836D313" w14:textId="77777777" w:rsidR="005F09AF" w:rsidRPr="00495139" w:rsidRDefault="00504719">
      <w:pPr>
        <w:pStyle w:val="a5"/>
        <w:numPr>
          <w:ilvl w:val="0"/>
          <w:numId w:val="4"/>
        </w:numPr>
        <w:tabs>
          <w:tab w:val="left" w:pos="1084"/>
          <w:tab w:val="left" w:pos="1090"/>
        </w:tabs>
        <w:spacing w:before="111" w:line="244" w:lineRule="auto"/>
        <w:ind w:left="1090" w:right="243" w:hanging="360"/>
        <w:jc w:val="both"/>
        <w:rPr>
          <w:rFonts w:ascii="Times New Roman" w:hAnsi="Times New Roman" w:cs="Times New Roman"/>
        </w:rPr>
      </w:pPr>
      <w:r w:rsidRPr="00495139">
        <w:rPr>
          <w:rFonts w:ascii="Times New Roman" w:hAnsi="Times New Roman" w:cs="Times New Roman"/>
        </w:rPr>
        <w:t xml:space="preserve">Для целей операций и деятельности, финансируемых и/или управляемых МФСР, Фонд </w:t>
      </w:r>
      <w:r w:rsidRPr="00495139">
        <w:rPr>
          <w:rFonts w:ascii="Times New Roman" w:hAnsi="Times New Roman" w:cs="Times New Roman"/>
          <w:spacing w:val="-2"/>
        </w:rPr>
        <w:t>может</w:t>
      </w:r>
      <w:r w:rsidRPr="00495139">
        <w:rPr>
          <w:rFonts w:ascii="Times New Roman" w:hAnsi="Times New Roman" w:cs="Times New Roman"/>
          <w:spacing w:val="-7"/>
        </w:rPr>
        <w:t xml:space="preserve"> </w:t>
      </w:r>
      <w:r w:rsidRPr="00495139">
        <w:rPr>
          <w:rFonts w:ascii="Times New Roman" w:hAnsi="Times New Roman" w:cs="Times New Roman"/>
          <w:spacing w:val="-2"/>
        </w:rPr>
        <w:t>рассматривать</w:t>
      </w:r>
      <w:r w:rsidRPr="00495139">
        <w:rPr>
          <w:rFonts w:ascii="Times New Roman" w:hAnsi="Times New Roman" w:cs="Times New Roman"/>
          <w:spacing w:val="-6"/>
        </w:rPr>
        <w:t xml:space="preserve"> </w:t>
      </w:r>
      <w:r w:rsidRPr="00495139">
        <w:rPr>
          <w:rFonts w:ascii="Times New Roman" w:hAnsi="Times New Roman" w:cs="Times New Roman"/>
          <w:spacing w:val="-2"/>
        </w:rPr>
        <w:t>как</w:t>
      </w:r>
      <w:r w:rsidRPr="00495139">
        <w:rPr>
          <w:rFonts w:ascii="Times New Roman" w:hAnsi="Times New Roman" w:cs="Times New Roman"/>
          <w:spacing w:val="-6"/>
        </w:rPr>
        <w:t xml:space="preserve"> </w:t>
      </w:r>
      <w:r w:rsidRPr="00495139">
        <w:rPr>
          <w:rFonts w:ascii="Times New Roman" w:hAnsi="Times New Roman" w:cs="Times New Roman"/>
          <w:spacing w:val="-2"/>
        </w:rPr>
        <w:t>лишенные</w:t>
      </w:r>
      <w:r w:rsidRPr="00495139">
        <w:rPr>
          <w:rFonts w:ascii="Times New Roman" w:hAnsi="Times New Roman" w:cs="Times New Roman"/>
          <w:spacing w:val="-9"/>
        </w:rPr>
        <w:t xml:space="preserve"> </w:t>
      </w:r>
      <w:r w:rsidRPr="00495139">
        <w:rPr>
          <w:rFonts w:ascii="Times New Roman" w:hAnsi="Times New Roman" w:cs="Times New Roman"/>
          <w:spacing w:val="-2"/>
        </w:rPr>
        <w:t>прав</w:t>
      </w:r>
      <w:r w:rsidRPr="00495139">
        <w:rPr>
          <w:rFonts w:ascii="Times New Roman" w:hAnsi="Times New Roman" w:cs="Times New Roman"/>
          <w:spacing w:val="-9"/>
        </w:rPr>
        <w:t xml:space="preserve"> </w:t>
      </w:r>
      <w:r w:rsidRPr="00495139">
        <w:rPr>
          <w:rFonts w:ascii="Times New Roman" w:hAnsi="Times New Roman" w:cs="Times New Roman"/>
          <w:spacing w:val="-2"/>
        </w:rPr>
        <w:t>физические и</w:t>
      </w:r>
      <w:r w:rsidRPr="00495139">
        <w:rPr>
          <w:rFonts w:ascii="Times New Roman" w:hAnsi="Times New Roman" w:cs="Times New Roman"/>
          <w:spacing w:val="-6"/>
        </w:rPr>
        <w:t xml:space="preserve"> </w:t>
      </w:r>
      <w:r w:rsidRPr="00495139">
        <w:rPr>
          <w:rFonts w:ascii="Times New Roman" w:hAnsi="Times New Roman" w:cs="Times New Roman"/>
          <w:spacing w:val="-2"/>
        </w:rPr>
        <w:t>юридические</w:t>
      </w:r>
      <w:r w:rsidRPr="00495139">
        <w:rPr>
          <w:rFonts w:ascii="Times New Roman" w:hAnsi="Times New Roman" w:cs="Times New Roman"/>
          <w:spacing w:val="-3"/>
        </w:rPr>
        <w:t xml:space="preserve"> </w:t>
      </w:r>
      <w:r w:rsidRPr="00495139">
        <w:rPr>
          <w:rFonts w:ascii="Times New Roman" w:hAnsi="Times New Roman" w:cs="Times New Roman"/>
          <w:spacing w:val="-2"/>
        </w:rPr>
        <w:t>лица,</w:t>
      </w:r>
      <w:r w:rsidRPr="00495139">
        <w:rPr>
          <w:rFonts w:ascii="Times New Roman" w:hAnsi="Times New Roman" w:cs="Times New Roman"/>
          <w:spacing w:val="-6"/>
        </w:rPr>
        <w:t xml:space="preserve"> </w:t>
      </w:r>
      <w:r w:rsidRPr="00495139">
        <w:rPr>
          <w:rFonts w:ascii="Times New Roman" w:hAnsi="Times New Roman" w:cs="Times New Roman"/>
          <w:spacing w:val="-2"/>
        </w:rPr>
        <w:t>которые</w:t>
      </w:r>
      <w:r w:rsidRPr="00495139">
        <w:rPr>
          <w:rFonts w:ascii="Times New Roman" w:hAnsi="Times New Roman" w:cs="Times New Roman"/>
          <w:spacing w:val="-4"/>
        </w:rPr>
        <w:t xml:space="preserve"> </w:t>
      </w:r>
      <w:r w:rsidRPr="00495139">
        <w:rPr>
          <w:rFonts w:ascii="Times New Roman" w:hAnsi="Times New Roman" w:cs="Times New Roman"/>
          <w:spacing w:val="-2"/>
        </w:rPr>
        <w:t xml:space="preserve">также </w:t>
      </w:r>
      <w:r w:rsidRPr="00495139">
        <w:rPr>
          <w:rFonts w:ascii="Times New Roman" w:hAnsi="Times New Roman" w:cs="Times New Roman"/>
        </w:rPr>
        <w:t>были</w:t>
      </w:r>
      <w:r w:rsidRPr="00495139">
        <w:rPr>
          <w:rFonts w:ascii="Times New Roman" w:hAnsi="Times New Roman" w:cs="Times New Roman"/>
          <w:spacing w:val="80"/>
          <w:w w:val="150"/>
        </w:rPr>
        <w:t xml:space="preserve"> </w:t>
      </w:r>
      <w:r w:rsidRPr="00495139">
        <w:rPr>
          <w:rFonts w:ascii="Times New Roman" w:hAnsi="Times New Roman" w:cs="Times New Roman"/>
        </w:rPr>
        <w:t>исключены/отстранены</w:t>
      </w:r>
      <w:r w:rsidRPr="00495139">
        <w:rPr>
          <w:rFonts w:ascii="Times New Roman" w:hAnsi="Times New Roman" w:cs="Times New Roman"/>
          <w:spacing w:val="80"/>
          <w:w w:val="150"/>
        </w:rPr>
        <w:t xml:space="preserve"> </w:t>
      </w:r>
      <w:r w:rsidRPr="00495139">
        <w:rPr>
          <w:rFonts w:ascii="Times New Roman" w:hAnsi="Times New Roman" w:cs="Times New Roman"/>
        </w:rPr>
        <w:t>другим</w:t>
      </w:r>
      <w:r w:rsidRPr="00495139">
        <w:rPr>
          <w:rFonts w:ascii="Times New Roman" w:hAnsi="Times New Roman" w:cs="Times New Roman"/>
          <w:spacing w:val="80"/>
          <w:w w:val="150"/>
        </w:rPr>
        <w:t xml:space="preserve"> </w:t>
      </w:r>
      <w:r w:rsidRPr="00495139">
        <w:rPr>
          <w:rFonts w:ascii="Times New Roman" w:hAnsi="Times New Roman" w:cs="Times New Roman"/>
        </w:rPr>
        <w:t>МФИ,</w:t>
      </w:r>
      <w:r w:rsidRPr="00495139">
        <w:rPr>
          <w:rFonts w:ascii="Times New Roman" w:hAnsi="Times New Roman" w:cs="Times New Roman"/>
          <w:spacing w:val="80"/>
        </w:rPr>
        <w:t xml:space="preserve"> </w:t>
      </w:r>
      <w:r w:rsidRPr="00495139">
        <w:rPr>
          <w:rFonts w:ascii="Times New Roman" w:hAnsi="Times New Roman" w:cs="Times New Roman"/>
        </w:rPr>
        <w:t>если:</w:t>
      </w:r>
      <w:r w:rsidRPr="00495139">
        <w:rPr>
          <w:rFonts w:ascii="Times New Roman" w:hAnsi="Times New Roman" w:cs="Times New Roman"/>
          <w:spacing w:val="80"/>
        </w:rPr>
        <w:t xml:space="preserve"> </w:t>
      </w:r>
      <w:r w:rsidRPr="00495139">
        <w:rPr>
          <w:rFonts w:ascii="Times New Roman" w:hAnsi="Times New Roman" w:cs="Times New Roman"/>
        </w:rPr>
        <w:t>данный</w:t>
      </w:r>
      <w:r w:rsidRPr="00495139">
        <w:rPr>
          <w:rFonts w:ascii="Times New Roman" w:hAnsi="Times New Roman" w:cs="Times New Roman"/>
          <w:spacing w:val="80"/>
          <w:w w:val="150"/>
        </w:rPr>
        <w:t xml:space="preserve"> </w:t>
      </w:r>
      <w:r w:rsidRPr="00495139">
        <w:rPr>
          <w:rFonts w:ascii="Times New Roman" w:hAnsi="Times New Roman" w:cs="Times New Roman"/>
        </w:rPr>
        <w:t>МФИ</w:t>
      </w:r>
      <w:r w:rsidRPr="00495139">
        <w:rPr>
          <w:rFonts w:ascii="Times New Roman" w:hAnsi="Times New Roman" w:cs="Times New Roman"/>
          <w:spacing w:val="80"/>
          <w:w w:val="150"/>
        </w:rPr>
        <w:t xml:space="preserve"> </w:t>
      </w:r>
      <w:r w:rsidRPr="00495139">
        <w:rPr>
          <w:rFonts w:ascii="Times New Roman" w:hAnsi="Times New Roman" w:cs="Times New Roman"/>
        </w:rPr>
        <w:t>подписал</w:t>
      </w:r>
      <w:r w:rsidRPr="00495139">
        <w:rPr>
          <w:rFonts w:ascii="Times New Roman" w:hAnsi="Times New Roman" w:cs="Times New Roman"/>
          <w:spacing w:val="80"/>
        </w:rPr>
        <w:t xml:space="preserve"> </w:t>
      </w:r>
      <w:r w:rsidRPr="00495139">
        <w:rPr>
          <w:rFonts w:ascii="Times New Roman" w:hAnsi="Times New Roman" w:cs="Times New Roman"/>
        </w:rPr>
        <w:t>данное</w:t>
      </w:r>
    </w:p>
    <w:p w14:paraId="4A4C60EF" w14:textId="77777777" w:rsidR="005F09AF" w:rsidRPr="00495139" w:rsidRDefault="00504719">
      <w:pPr>
        <w:pStyle w:val="a3"/>
        <w:spacing w:before="2"/>
        <w:ind w:left="1090" w:right="238"/>
        <w:jc w:val="both"/>
        <w:rPr>
          <w:rFonts w:ascii="Times New Roman" w:hAnsi="Times New Roman" w:cs="Times New Roman"/>
        </w:rPr>
      </w:pPr>
      <w:r w:rsidRPr="00495139">
        <w:rPr>
          <w:rFonts w:ascii="Times New Roman" w:hAnsi="Times New Roman" w:cs="Times New Roman"/>
        </w:rPr>
        <w:t>«Соглашение о взаимном исполнении решений об исключении» и (</w:t>
      </w:r>
      <w:proofErr w:type="spellStart"/>
      <w:r w:rsidRPr="00495139">
        <w:rPr>
          <w:rFonts w:ascii="Times New Roman" w:hAnsi="Times New Roman" w:cs="Times New Roman"/>
        </w:rPr>
        <w:t>ii</w:t>
      </w:r>
      <w:proofErr w:type="spellEnd"/>
      <w:r w:rsidRPr="00495139">
        <w:rPr>
          <w:rFonts w:ascii="Times New Roman" w:hAnsi="Times New Roman" w:cs="Times New Roman"/>
        </w:rPr>
        <w:t>) такое отстранение отвечает</w:t>
      </w:r>
      <w:r w:rsidRPr="00495139">
        <w:rPr>
          <w:rFonts w:ascii="Times New Roman" w:hAnsi="Times New Roman" w:cs="Times New Roman"/>
          <w:spacing w:val="-4"/>
        </w:rPr>
        <w:t xml:space="preserve"> </w:t>
      </w:r>
      <w:r w:rsidRPr="00495139">
        <w:rPr>
          <w:rFonts w:ascii="Times New Roman" w:hAnsi="Times New Roman" w:cs="Times New Roman"/>
        </w:rPr>
        <w:t>требованиям</w:t>
      </w:r>
      <w:r w:rsidRPr="00495139">
        <w:rPr>
          <w:rFonts w:ascii="Times New Roman" w:hAnsi="Times New Roman" w:cs="Times New Roman"/>
          <w:spacing w:val="-3"/>
        </w:rPr>
        <w:t xml:space="preserve"> </w:t>
      </w:r>
      <w:r w:rsidRPr="00495139">
        <w:rPr>
          <w:rFonts w:ascii="Times New Roman" w:hAnsi="Times New Roman" w:cs="Times New Roman"/>
        </w:rPr>
        <w:t>взаимного</w:t>
      </w:r>
      <w:r w:rsidRPr="00495139">
        <w:rPr>
          <w:rFonts w:ascii="Times New Roman" w:hAnsi="Times New Roman" w:cs="Times New Roman"/>
          <w:spacing w:val="-2"/>
        </w:rPr>
        <w:t xml:space="preserve"> </w:t>
      </w:r>
      <w:r w:rsidRPr="00495139">
        <w:rPr>
          <w:rFonts w:ascii="Times New Roman" w:hAnsi="Times New Roman" w:cs="Times New Roman"/>
        </w:rPr>
        <w:t>признания</w:t>
      </w:r>
      <w:r w:rsidRPr="00495139">
        <w:rPr>
          <w:rFonts w:ascii="Times New Roman" w:hAnsi="Times New Roman" w:cs="Times New Roman"/>
          <w:spacing w:val="-3"/>
        </w:rPr>
        <w:t xml:space="preserve"> </w:t>
      </w:r>
      <w:r w:rsidRPr="00495139">
        <w:rPr>
          <w:rFonts w:ascii="Times New Roman" w:hAnsi="Times New Roman" w:cs="Times New Roman"/>
        </w:rPr>
        <w:t>в</w:t>
      </w:r>
      <w:r w:rsidRPr="00495139">
        <w:rPr>
          <w:rFonts w:ascii="Times New Roman" w:hAnsi="Times New Roman" w:cs="Times New Roman"/>
          <w:spacing w:val="-6"/>
        </w:rPr>
        <w:t xml:space="preserve"> </w:t>
      </w:r>
      <w:r w:rsidRPr="00495139">
        <w:rPr>
          <w:rFonts w:ascii="Times New Roman" w:hAnsi="Times New Roman" w:cs="Times New Roman"/>
        </w:rPr>
        <w:t>соответствии</w:t>
      </w:r>
      <w:r w:rsidRPr="00495139">
        <w:rPr>
          <w:rFonts w:ascii="Times New Roman" w:hAnsi="Times New Roman" w:cs="Times New Roman"/>
          <w:spacing w:val="-3"/>
        </w:rPr>
        <w:t xml:space="preserve"> </w:t>
      </w:r>
      <w:r w:rsidRPr="00495139">
        <w:rPr>
          <w:rFonts w:ascii="Times New Roman" w:hAnsi="Times New Roman" w:cs="Times New Roman"/>
        </w:rPr>
        <w:t>с</w:t>
      </w:r>
      <w:r w:rsidRPr="00495139">
        <w:rPr>
          <w:rFonts w:ascii="Times New Roman" w:hAnsi="Times New Roman" w:cs="Times New Roman"/>
          <w:spacing w:val="-4"/>
        </w:rPr>
        <w:t xml:space="preserve"> </w:t>
      </w:r>
      <w:r w:rsidRPr="00495139">
        <w:rPr>
          <w:rFonts w:ascii="Times New Roman" w:hAnsi="Times New Roman" w:cs="Times New Roman"/>
        </w:rPr>
        <w:t>«Соглашением</w:t>
      </w:r>
      <w:r w:rsidRPr="00495139">
        <w:rPr>
          <w:rFonts w:ascii="Times New Roman" w:hAnsi="Times New Roman" w:cs="Times New Roman"/>
          <w:spacing w:val="-2"/>
        </w:rPr>
        <w:t xml:space="preserve"> </w:t>
      </w:r>
      <w:r w:rsidRPr="00495139">
        <w:rPr>
          <w:rFonts w:ascii="Times New Roman" w:hAnsi="Times New Roman" w:cs="Times New Roman"/>
        </w:rPr>
        <w:t>о</w:t>
      </w:r>
      <w:r w:rsidRPr="00495139">
        <w:rPr>
          <w:rFonts w:ascii="Times New Roman" w:hAnsi="Times New Roman" w:cs="Times New Roman"/>
          <w:spacing w:val="-3"/>
        </w:rPr>
        <w:t xml:space="preserve"> </w:t>
      </w:r>
      <w:r w:rsidRPr="00495139">
        <w:rPr>
          <w:rFonts w:ascii="Times New Roman" w:hAnsi="Times New Roman" w:cs="Times New Roman"/>
        </w:rPr>
        <w:t>взаимном исполнении решений об исключении»</w:t>
      </w:r>
      <w:r w:rsidRPr="00495139">
        <w:rPr>
          <w:rFonts w:ascii="Times New Roman" w:hAnsi="Times New Roman" w:cs="Times New Roman"/>
          <w:vertAlign w:val="superscript"/>
        </w:rPr>
        <w:t>7</w:t>
      </w:r>
      <w:r w:rsidRPr="00495139">
        <w:rPr>
          <w:rFonts w:ascii="Times New Roman" w:hAnsi="Times New Roman" w:cs="Times New Roman"/>
        </w:rPr>
        <w:t>.</w:t>
      </w:r>
    </w:p>
    <w:p w14:paraId="6F2F9347" w14:textId="77777777" w:rsidR="005F09AF" w:rsidRPr="00495139" w:rsidRDefault="00504719">
      <w:pPr>
        <w:pStyle w:val="6"/>
        <w:numPr>
          <w:ilvl w:val="0"/>
          <w:numId w:val="2"/>
        </w:numPr>
        <w:tabs>
          <w:tab w:val="left" w:pos="1116"/>
        </w:tabs>
        <w:spacing w:before="108"/>
        <w:ind w:left="1116" w:hanging="386"/>
        <w:rPr>
          <w:rFonts w:ascii="Times New Roman" w:hAnsi="Times New Roman" w:cs="Times New Roman"/>
        </w:rPr>
      </w:pPr>
      <w:bookmarkStart w:id="22" w:name="(iii)_Дисциплинарные_меры"/>
      <w:bookmarkEnd w:id="22"/>
      <w:r w:rsidRPr="00495139">
        <w:rPr>
          <w:rFonts w:ascii="Times New Roman" w:hAnsi="Times New Roman" w:cs="Times New Roman"/>
          <w:w w:val="90"/>
        </w:rPr>
        <w:t>Дисциплинарные</w:t>
      </w:r>
      <w:r w:rsidRPr="00495139">
        <w:rPr>
          <w:rFonts w:ascii="Times New Roman" w:hAnsi="Times New Roman" w:cs="Times New Roman"/>
          <w:spacing w:val="33"/>
        </w:rPr>
        <w:t xml:space="preserve"> </w:t>
      </w:r>
      <w:r w:rsidRPr="00495139">
        <w:rPr>
          <w:rFonts w:ascii="Times New Roman" w:hAnsi="Times New Roman" w:cs="Times New Roman"/>
          <w:spacing w:val="-4"/>
        </w:rPr>
        <w:t>меры</w:t>
      </w:r>
    </w:p>
    <w:p w14:paraId="0F31FE8F" w14:textId="77777777" w:rsidR="005F09AF" w:rsidRPr="00495139" w:rsidRDefault="00504719">
      <w:pPr>
        <w:pStyle w:val="a5"/>
        <w:numPr>
          <w:ilvl w:val="0"/>
          <w:numId w:val="4"/>
        </w:numPr>
        <w:tabs>
          <w:tab w:val="left" w:pos="1084"/>
          <w:tab w:val="left" w:pos="1090"/>
        </w:tabs>
        <w:spacing w:before="127"/>
        <w:ind w:left="1090" w:right="246" w:hanging="360"/>
        <w:jc w:val="both"/>
        <w:rPr>
          <w:rFonts w:ascii="Times New Roman" w:hAnsi="Times New Roman" w:cs="Times New Roman"/>
        </w:rPr>
      </w:pPr>
      <w:r w:rsidRPr="00495139">
        <w:rPr>
          <w:rFonts w:ascii="Times New Roman" w:hAnsi="Times New Roman" w:cs="Times New Roman"/>
          <w:spacing w:val="-2"/>
        </w:rPr>
        <w:t>Если</w:t>
      </w:r>
      <w:r w:rsidRPr="00495139">
        <w:rPr>
          <w:rFonts w:ascii="Times New Roman" w:hAnsi="Times New Roman" w:cs="Times New Roman"/>
          <w:spacing w:val="-12"/>
        </w:rPr>
        <w:t xml:space="preserve"> </w:t>
      </w:r>
      <w:r w:rsidRPr="00495139">
        <w:rPr>
          <w:rFonts w:ascii="Times New Roman" w:hAnsi="Times New Roman" w:cs="Times New Roman"/>
          <w:spacing w:val="-2"/>
        </w:rPr>
        <w:t>Фонд</w:t>
      </w:r>
      <w:r w:rsidRPr="00495139">
        <w:rPr>
          <w:rFonts w:ascii="Times New Roman" w:hAnsi="Times New Roman" w:cs="Times New Roman"/>
          <w:spacing w:val="-11"/>
        </w:rPr>
        <w:t xml:space="preserve"> </w:t>
      </w:r>
      <w:r w:rsidRPr="00495139">
        <w:rPr>
          <w:rFonts w:ascii="Times New Roman" w:hAnsi="Times New Roman" w:cs="Times New Roman"/>
          <w:spacing w:val="-2"/>
        </w:rPr>
        <w:t>обнаружит,</w:t>
      </w:r>
      <w:r w:rsidRPr="00495139">
        <w:rPr>
          <w:rFonts w:ascii="Times New Roman" w:hAnsi="Times New Roman" w:cs="Times New Roman"/>
          <w:spacing w:val="-13"/>
        </w:rPr>
        <w:t xml:space="preserve"> </w:t>
      </w:r>
      <w:r w:rsidRPr="00495139">
        <w:rPr>
          <w:rFonts w:ascii="Times New Roman" w:hAnsi="Times New Roman" w:cs="Times New Roman"/>
          <w:spacing w:val="-2"/>
        </w:rPr>
        <w:t>что</w:t>
      </w:r>
      <w:r w:rsidRPr="00495139">
        <w:rPr>
          <w:rFonts w:ascii="Times New Roman" w:hAnsi="Times New Roman" w:cs="Times New Roman"/>
          <w:spacing w:val="-4"/>
        </w:rPr>
        <w:t xml:space="preserve"> </w:t>
      </w:r>
      <w:r w:rsidRPr="00495139">
        <w:rPr>
          <w:rFonts w:ascii="Times New Roman" w:hAnsi="Times New Roman" w:cs="Times New Roman"/>
          <w:spacing w:val="-2"/>
        </w:rPr>
        <w:t>сотрудники</w:t>
      </w:r>
      <w:r w:rsidRPr="00495139">
        <w:rPr>
          <w:rFonts w:ascii="Times New Roman" w:hAnsi="Times New Roman" w:cs="Times New Roman"/>
          <w:spacing w:val="-9"/>
        </w:rPr>
        <w:t xml:space="preserve"> </w:t>
      </w:r>
      <w:r w:rsidRPr="00495139">
        <w:rPr>
          <w:rFonts w:ascii="Times New Roman" w:hAnsi="Times New Roman" w:cs="Times New Roman"/>
          <w:spacing w:val="-2"/>
        </w:rPr>
        <w:t>МФСР</w:t>
      </w:r>
      <w:r w:rsidRPr="00495139">
        <w:rPr>
          <w:rFonts w:ascii="Times New Roman" w:hAnsi="Times New Roman" w:cs="Times New Roman"/>
          <w:spacing w:val="-10"/>
        </w:rPr>
        <w:t xml:space="preserve"> </w:t>
      </w:r>
      <w:r w:rsidRPr="00495139">
        <w:rPr>
          <w:rFonts w:ascii="Times New Roman" w:hAnsi="Times New Roman" w:cs="Times New Roman"/>
          <w:spacing w:val="-2"/>
        </w:rPr>
        <w:t>участвовали</w:t>
      </w:r>
      <w:r w:rsidRPr="00495139">
        <w:rPr>
          <w:rFonts w:ascii="Times New Roman" w:hAnsi="Times New Roman" w:cs="Times New Roman"/>
          <w:spacing w:val="-6"/>
        </w:rPr>
        <w:t xml:space="preserve"> </w:t>
      </w:r>
      <w:r w:rsidRPr="00495139">
        <w:rPr>
          <w:rFonts w:ascii="Times New Roman" w:hAnsi="Times New Roman" w:cs="Times New Roman"/>
          <w:spacing w:val="-2"/>
        </w:rPr>
        <w:t>в</w:t>
      </w:r>
      <w:r w:rsidRPr="00495139">
        <w:rPr>
          <w:rFonts w:ascii="Times New Roman" w:hAnsi="Times New Roman" w:cs="Times New Roman"/>
          <w:spacing w:val="-13"/>
        </w:rPr>
        <w:t xml:space="preserve"> </w:t>
      </w:r>
      <w:r w:rsidRPr="00495139">
        <w:rPr>
          <w:rFonts w:ascii="Times New Roman" w:hAnsi="Times New Roman" w:cs="Times New Roman"/>
          <w:spacing w:val="-2"/>
        </w:rPr>
        <w:t>запрещенных</w:t>
      </w:r>
      <w:r w:rsidRPr="00495139">
        <w:rPr>
          <w:rFonts w:ascii="Times New Roman" w:hAnsi="Times New Roman" w:cs="Times New Roman"/>
          <w:spacing w:val="-11"/>
        </w:rPr>
        <w:t xml:space="preserve"> </w:t>
      </w:r>
      <w:r w:rsidRPr="00495139">
        <w:rPr>
          <w:rFonts w:ascii="Times New Roman" w:hAnsi="Times New Roman" w:cs="Times New Roman"/>
          <w:spacing w:val="-2"/>
        </w:rPr>
        <w:t>действиях,</w:t>
      </w:r>
      <w:r w:rsidRPr="00495139">
        <w:rPr>
          <w:rFonts w:ascii="Times New Roman" w:hAnsi="Times New Roman" w:cs="Times New Roman"/>
          <w:spacing w:val="-10"/>
        </w:rPr>
        <w:t xml:space="preserve"> </w:t>
      </w:r>
      <w:r w:rsidRPr="00495139">
        <w:rPr>
          <w:rFonts w:ascii="Times New Roman" w:hAnsi="Times New Roman" w:cs="Times New Roman"/>
          <w:spacing w:val="-2"/>
        </w:rPr>
        <w:t xml:space="preserve">Фонд </w:t>
      </w:r>
      <w:r w:rsidRPr="00495139">
        <w:rPr>
          <w:rFonts w:ascii="Times New Roman" w:hAnsi="Times New Roman" w:cs="Times New Roman"/>
        </w:rPr>
        <w:t>может применить дисциплинарные меры и может потребовать реституции или иной компенсации в соответствии с применимыми рамками кадровых ресурсов.</w:t>
      </w:r>
    </w:p>
    <w:p w14:paraId="0BFF7FDB" w14:textId="77777777" w:rsidR="005F09AF" w:rsidRPr="00495139" w:rsidRDefault="005F09AF">
      <w:pPr>
        <w:pStyle w:val="a3"/>
        <w:spacing w:before="113"/>
        <w:rPr>
          <w:rFonts w:ascii="Times New Roman" w:hAnsi="Times New Roman" w:cs="Times New Roman"/>
        </w:rPr>
      </w:pPr>
    </w:p>
    <w:p w14:paraId="63D8A81B" w14:textId="77777777" w:rsidR="005F09AF" w:rsidRPr="00495139" w:rsidRDefault="00504719">
      <w:pPr>
        <w:pStyle w:val="6"/>
        <w:numPr>
          <w:ilvl w:val="0"/>
          <w:numId w:val="5"/>
        </w:numPr>
        <w:tabs>
          <w:tab w:val="left" w:pos="739"/>
        </w:tabs>
        <w:spacing w:before="1"/>
        <w:ind w:left="739" w:hanging="292"/>
        <w:rPr>
          <w:rFonts w:ascii="Times New Roman" w:hAnsi="Times New Roman" w:cs="Times New Roman"/>
        </w:rPr>
      </w:pPr>
      <w:bookmarkStart w:id="23" w:name="G._Передача_информации_и_обмен_информаци"/>
      <w:bookmarkEnd w:id="23"/>
      <w:r w:rsidRPr="00495139">
        <w:rPr>
          <w:rFonts w:ascii="Times New Roman" w:hAnsi="Times New Roman" w:cs="Times New Roman"/>
          <w:spacing w:val="-10"/>
        </w:rPr>
        <w:t>Передача</w:t>
      </w:r>
      <w:r w:rsidRPr="00495139">
        <w:rPr>
          <w:rFonts w:ascii="Times New Roman" w:hAnsi="Times New Roman" w:cs="Times New Roman"/>
          <w:spacing w:val="-1"/>
        </w:rPr>
        <w:t xml:space="preserve"> </w:t>
      </w:r>
      <w:r w:rsidRPr="00495139">
        <w:rPr>
          <w:rFonts w:ascii="Times New Roman" w:hAnsi="Times New Roman" w:cs="Times New Roman"/>
          <w:spacing w:val="-10"/>
        </w:rPr>
        <w:t>информации</w:t>
      </w:r>
      <w:r w:rsidRPr="00495139">
        <w:rPr>
          <w:rFonts w:ascii="Times New Roman" w:hAnsi="Times New Roman" w:cs="Times New Roman"/>
          <w:spacing w:val="4"/>
        </w:rPr>
        <w:t xml:space="preserve"> </w:t>
      </w:r>
      <w:r w:rsidRPr="00495139">
        <w:rPr>
          <w:rFonts w:ascii="Times New Roman" w:hAnsi="Times New Roman" w:cs="Times New Roman"/>
          <w:spacing w:val="-10"/>
        </w:rPr>
        <w:t>и</w:t>
      </w:r>
      <w:r w:rsidRPr="00495139">
        <w:rPr>
          <w:rFonts w:ascii="Times New Roman" w:hAnsi="Times New Roman" w:cs="Times New Roman"/>
          <w:spacing w:val="-3"/>
        </w:rPr>
        <w:t xml:space="preserve"> </w:t>
      </w:r>
      <w:r w:rsidRPr="00495139">
        <w:rPr>
          <w:rFonts w:ascii="Times New Roman" w:hAnsi="Times New Roman" w:cs="Times New Roman"/>
          <w:spacing w:val="-10"/>
        </w:rPr>
        <w:t>обмен</w:t>
      </w:r>
      <w:r w:rsidRPr="00495139">
        <w:rPr>
          <w:rFonts w:ascii="Times New Roman" w:hAnsi="Times New Roman" w:cs="Times New Roman"/>
          <w:spacing w:val="-2"/>
        </w:rPr>
        <w:t xml:space="preserve"> </w:t>
      </w:r>
      <w:r w:rsidRPr="00495139">
        <w:rPr>
          <w:rFonts w:ascii="Times New Roman" w:hAnsi="Times New Roman" w:cs="Times New Roman"/>
          <w:spacing w:val="-10"/>
        </w:rPr>
        <w:t>информацией</w:t>
      </w:r>
    </w:p>
    <w:p w14:paraId="09B612D1" w14:textId="77777777" w:rsidR="005F09AF" w:rsidRPr="00495139" w:rsidRDefault="00504719">
      <w:pPr>
        <w:pStyle w:val="a5"/>
        <w:numPr>
          <w:ilvl w:val="0"/>
          <w:numId w:val="4"/>
        </w:numPr>
        <w:tabs>
          <w:tab w:val="left" w:pos="1084"/>
          <w:tab w:val="left" w:pos="1090"/>
        </w:tabs>
        <w:spacing w:before="121" w:line="242" w:lineRule="auto"/>
        <w:ind w:left="1090" w:right="241" w:hanging="360"/>
        <w:jc w:val="both"/>
        <w:rPr>
          <w:rFonts w:ascii="Times New Roman" w:hAnsi="Times New Roman" w:cs="Times New Roman"/>
        </w:rPr>
      </w:pPr>
      <w:r w:rsidRPr="00495139">
        <w:rPr>
          <w:rFonts w:ascii="Times New Roman" w:hAnsi="Times New Roman" w:cs="Times New Roman"/>
        </w:rPr>
        <w:t>Фонд может в любое время передать информацию или доказательства, относящиеся к текущему</w:t>
      </w:r>
      <w:r w:rsidRPr="00495139">
        <w:rPr>
          <w:rFonts w:ascii="Times New Roman" w:hAnsi="Times New Roman" w:cs="Times New Roman"/>
          <w:spacing w:val="-1"/>
        </w:rPr>
        <w:t xml:space="preserve"> </w:t>
      </w:r>
      <w:r w:rsidRPr="00495139">
        <w:rPr>
          <w:rFonts w:ascii="Times New Roman" w:hAnsi="Times New Roman" w:cs="Times New Roman"/>
        </w:rPr>
        <w:t>или завершенному</w:t>
      </w:r>
      <w:r w:rsidRPr="00495139">
        <w:rPr>
          <w:rFonts w:ascii="Times New Roman" w:hAnsi="Times New Roman" w:cs="Times New Roman"/>
          <w:spacing w:val="-1"/>
        </w:rPr>
        <w:t xml:space="preserve"> </w:t>
      </w:r>
      <w:r w:rsidRPr="00495139">
        <w:rPr>
          <w:rFonts w:ascii="Times New Roman" w:hAnsi="Times New Roman" w:cs="Times New Roman"/>
        </w:rPr>
        <w:t>расследованию, наложению</w:t>
      </w:r>
      <w:r w:rsidRPr="00495139">
        <w:rPr>
          <w:rFonts w:ascii="Times New Roman" w:hAnsi="Times New Roman" w:cs="Times New Roman"/>
          <w:spacing w:val="-2"/>
        </w:rPr>
        <w:t xml:space="preserve"> </w:t>
      </w:r>
      <w:r w:rsidRPr="00495139">
        <w:rPr>
          <w:rFonts w:ascii="Times New Roman" w:hAnsi="Times New Roman" w:cs="Times New Roman"/>
        </w:rPr>
        <w:t>санкций или дисциплинарному процессу,</w:t>
      </w:r>
      <w:r w:rsidRPr="00495139">
        <w:rPr>
          <w:rFonts w:ascii="Times New Roman" w:hAnsi="Times New Roman" w:cs="Times New Roman"/>
          <w:spacing w:val="-8"/>
        </w:rPr>
        <w:t xml:space="preserve"> </w:t>
      </w:r>
      <w:r w:rsidRPr="00495139">
        <w:rPr>
          <w:rFonts w:ascii="Times New Roman" w:hAnsi="Times New Roman" w:cs="Times New Roman"/>
        </w:rPr>
        <w:t>местным</w:t>
      </w:r>
      <w:r w:rsidRPr="00495139">
        <w:rPr>
          <w:rFonts w:ascii="Times New Roman" w:hAnsi="Times New Roman" w:cs="Times New Roman"/>
          <w:spacing w:val="-8"/>
        </w:rPr>
        <w:t xml:space="preserve"> </w:t>
      </w:r>
      <w:r w:rsidRPr="00495139">
        <w:rPr>
          <w:rFonts w:ascii="Times New Roman" w:hAnsi="Times New Roman" w:cs="Times New Roman"/>
        </w:rPr>
        <w:t>властям</w:t>
      </w:r>
      <w:r w:rsidRPr="00495139">
        <w:rPr>
          <w:rFonts w:ascii="Times New Roman" w:hAnsi="Times New Roman" w:cs="Times New Roman"/>
          <w:spacing w:val="-12"/>
        </w:rPr>
        <w:t xml:space="preserve"> </w:t>
      </w:r>
      <w:r w:rsidRPr="00495139">
        <w:rPr>
          <w:rFonts w:ascii="Times New Roman" w:hAnsi="Times New Roman" w:cs="Times New Roman"/>
        </w:rPr>
        <w:t>государства-члена.</w:t>
      </w:r>
      <w:r w:rsidRPr="00495139">
        <w:rPr>
          <w:rFonts w:ascii="Times New Roman" w:hAnsi="Times New Roman" w:cs="Times New Roman"/>
          <w:spacing w:val="-3"/>
        </w:rPr>
        <w:t xml:space="preserve"> </w:t>
      </w:r>
      <w:r w:rsidRPr="00495139">
        <w:rPr>
          <w:rFonts w:ascii="Times New Roman" w:hAnsi="Times New Roman" w:cs="Times New Roman"/>
        </w:rPr>
        <w:t>При</w:t>
      </w:r>
      <w:r w:rsidRPr="00495139">
        <w:rPr>
          <w:rFonts w:ascii="Times New Roman" w:hAnsi="Times New Roman" w:cs="Times New Roman"/>
          <w:spacing w:val="-8"/>
        </w:rPr>
        <w:t xml:space="preserve"> </w:t>
      </w:r>
      <w:r w:rsidRPr="00495139">
        <w:rPr>
          <w:rFonts w:ascii="Times New Roman" w:hAnsi="Times New Roman" w:cs="Times New Roman"/>
        </w:rPr>
        <w:t>определении</w:t>
      </w:r>
      <w:r w:rsidRPr="00495139">
        <w:rPr>
          <w:rFonts w:ascii="Times New Roman" w:hAnsi="Times New Roman" w:cs="Times New Roman"/>
          <w:spacing w:val="-6"/>
        </w:rPr>
        <w:t xml:space="preserve"> </w:t>
      </w:r>
      <w:r w:rsidRPr="00495139">
        <w:rPr>
          <w:rFonts w:ascii="Times New Roman" w:hAnsi="Times New Roman" w:cs="Times New Roman"/>
        </w:rPr>
        <w:t>того,</w:t>
      </w:r>
      <w:r w:rsidRPr="00495139">
        <w:rPr>
          <w:rFonts w:ascii="Times New Roman" w:hAnsi="Times New Roman" w:cs="Times New Roman"/>
          <w:spacing w:val="-3"/>
        </w:rPr>
        <w:t xml:space="preserve"> </w:t>
      </w:r>
      <w:r w:rsidRPr="00495139">
        <w:rPr>
          <w:rFonts w:ascii="Times New Roman" w:hAnsi="Times New Roman" w:cs="Times New Roman"/>
        </w:rPr>
        <w:t>является</w:t>
      </w:r>
      <w:r w:rsidRPr="00495139">
        <w:rPr>
          <w:rFonts w:ascii="Times New Roman" w:hAnsi="Times New Roman" w:cs="Times New Roman"/>
          <w:spacing w:val="-8"/>
        </w:rPr>
        <w:t xml:space="preserve"> </w:t>
      </w:r>
      <w:r w:rsidRPr="00495139">
        <w:rPr>
          <w:rFonts w:ascii="Times New Roman" w:hAnsi="Times New Roman" w:cs="Times New Roman"/>
        </w:rPr>
        <w:t>ли</w:t>
      </w:r>
      <w:r w:rsidRPr="00495139">
        <w:rPr>
          <w:rFonts w:ascii="Times New Roman" w:hAnsi="Times New Roman" w:cs="Times New Roman"/>
          <w:spacing w:val="-8"/>
        </w:rPr>
        <w:t xml:space="preserve"> </w:t>
      </w:r>
      <w:r w:rsidRPr="00495139">
        <w:rPr>
          <w:rFonts w:ascii="Times New Roman" w:hAnsi="Times New Roman" w:cs="Times New Roman"/>
        </w:rPr>
        <w:t>такая передача уместной, Фонд принимает во внимание интересы Фонда, затронутых государств-членов, физических или юридических лиц, в отношении которых проводится расследование, и любых других лиц, таких как свидетели, которые участвуют в деле.</w:t>
      </w:r>
    </w:p>
    <w:p w14:paraId="28FC8AD5" w14:textId="77777777" w:rsidR="005F09AF" w:rsidRPr="00495139" w:rsidRDefault="00504719">
      <w:pPr>
        <w:pStyle w:val="a5"/>
        <w:numPr>
          <w:ilvl w:val="0"/>
          <w:numId w:val="4"/>
        </w:numPr>
        <w:tabs>
          <w:tab w:val="left" w:pos="1084"/>
          <w:tab w:val="left" w:pos="1090"/>
        </w:tabs>
        <w:spacing w:before="115"/>
        <w:ind w:left="1090" w:right="263" w:hanging="360"/>
        <w:jc w:val="both"/>
        <w:rPr>
          <w:rFonts w:ascii="Times New Roman" w:hAnsi="Times New Roman" w:cs="Times New Roman"/>
        </w:rPr>
      </w:pPr>
      <w:r w:rsidRPr="00495139">
        <w:rPr>
          <w:rFonts w:ascii="Times New Roman" w:hAnsi="Times New Roman" w:cs="Times New Roman"/>
        </w:rPr>
        <w:t>Если Фонд получает информацию или доказательства, указывающие на потенциальные правонарушения</w:t>
      </w:r>
      <w:r w:rsidRPr="00495139">
        <w:rPr>
          <w:rFonts w:ascii="Times New Roman" w:hAnsi="Times New Roman" w:cs="Times New Roman"/>
          <w:spacing w:val="40"/>
        </w:rPr>
        <w:t xml:space="preserve"> </w:t>
      </w:r>
      <w:r w:rsidRPr="00495139">
        <w:rPr>
          <w:rFonts w:ascii="Times New Roman" w:hAnsi="Times New Roman" w:cs="Times New Roman"/>
        </w:rPr>
        <w:t>в</w:t>
      </w:r>
      <w:r w:rsidRPr="00495139">
        <w:rPr>
          <w:rFonts w:ascii="Times New Roman" w:hAnsi="Times New Roman" w:cs="Times New Roman"/>
          <w:spacing w:val="40"/>
        </w:rPr>
        <w:t xml:space="preserve"> </w:t>
      </w:r>
      <w:r w:rsidRPr="00495139">
        <w:rPr>
          <w:rFonts w:ascii="Times New Roman" w:hAnsi="Times New Roman" w:cs="Times New Roman"/>
        </w:rPr>
        <w:t>связи</w:t>
      </w:r>
      <w:r w:rsidRPr="00495139">
        <w:rPr>
          <w:rFonts w:ascii="Times New Roman" w:hAnsi="Times New Roman" w:cs="Times New Roman"/>
          <w:spacing w:val="40"/>
        </w:rPr>
        <w:t xml:space="preserve"> </w:t>
      </w:r>
      <w:r w:rsidRPr="00495139">
        <w:rPr>
          <w:rFonts w:ascii="Times New Roman" w:hAnsi="Times New Roman" w:cs="Times New Roman"/>
        </w:rPr>
        <w:t>с</w:t>
      </w:r>
      <w:r w:rsidRPr="00495139">
        <w:rPr>
          <w:rFonts w:ascii="Times New Roman" w:hAnsi="Times New Roman" w:cs="Times New Roman"/>
          <w:spacing w:val="40"/>
        </w:rPr>
        <w:t xml:space="preserve"> </w:t>
      </w:r>
      <w:r w:rsidRPr="00495139">
        <w:rPr>
          <w:rFonts w:ascii="Times New Roman" w:hAnsi="Times New Roman" w:cs="Times New Roman"/>
        </w:rPr>
        <w:t>операциями</w:t>
      </w:r>
      <w:r w:rsidRPr="00495139">
        <w:rPr>
          <w:rFonts w:ascii="Times New Roman" w:hAnsi="Times New Roman" w:cs="Times New Roman"/>
          <w:spacing w:val="40"/>
        </w:rPr>
        <w:t xml:space="preserve"> </w:t>
      </w:r>
      <w:r w:rsidRPr="00495139">
        <w:rPr>
          <w:rFonts w:ascii="Times New Roman" w:hAnsi="Times New Roman" w:cs="Times New Roman"/>
        </w:rPr>
        <w:t>и/или</w:t>
      </w:r>
      <w:r w:rsidRPr="00495139">
        <w:rPr>
          <w:rFonts w:ascii="Times New Roman" w:hAnsi="Times New Roman" w:cs="Times New Roman"/>
          <w:spacing w:val="40"/>
        </w:rPr>
        <w:t xml:space="preserve"> </w:t>
      </w:r>
      <w:r w:rsidRPr="00495139">
        <w:rPr>
          <w:rFonts w:ascii="Times New Roman" w:hAnsi="Times New Roman" w:cs="Times New Roman"/>
        </w:rPr>
        <w:t>деятельностью</w:t>
      </w:r>
      <w:r w:rsidRPr="00495139">
        <w:rPr>
          <w:rFonts w:ascii="Times New Roman" w:hAnsi="Times New Roman" w:cs="Times New Roman"/>
          <w:spacing w:val="40"/>
        </w:rPr>
        <w:t xml:space="preserve"> </w:t>
      </w:r>
      <w:r w:rsidRPr="00495139">
        <w:rPr>
          <w:rFonts w:ascii="Times New Roman" w:hAnsi="Times New Roman" w:cs="Times New Roman"/>
        </w:rPr>
        <w:t>другой</w:t>
      </w:r>
      <w:r w:rsidRPr="00495139">
        <w:rPr>
          <w:rFonts w:ascii="Times New Roman" w:hAnsi="Times New Roman" w:cs="Times New Roman"/>
          <w:spacing w:val="40"/>
        </w:rPr>
        <w:t xml:space="preserve"> </w:t>
      </w:r>
      <w:r w:rsidRPr="00495139">
        <w:rPr>
          <w:rFonts w:ascii="Times New Roman" w:hAnsi="Times New Roman" w:cs="Times New Roman"/>
        </w:rPr>
        <w:t>многосторонней</w:t>
      </w:r>
    </w:p>
    <w:p w14:paraId="7B66DBFA" w14:textId="77777777" w:rsidR="005F09AF" w:rsidRPr="00495139" w:rsidRDefault="00504719">
      <w:pPr>
        <w:pStyle w:val="a3"/>
        <w:spacing w:before="10"/>
        <w:rPr>
          <w:rFonts w:ascii="Times New Roman" w:hAnsi="Times New Roman" w:cs="Times New Roman"/>
          <w:sz w:val="20"/>
        </w:rPr>
      </w:pPr>
      <w:r w:rsidRPr="00495139">
        <w:rPr>
          <w:rFonts w:ascii="Times New Roman" w:hAnsi="Times New Roman" w:cs="Times New Roman"/>
          <w:noProof/>
          <w:sz w:val="20"/>
        </w:rPr>
        <mc:AlternateContent>
          <mc:Choice Requires="wps">
            <w:drawing>
              <wp:anchor distT="0" distB="0" distL="0" distR="0" simplePos="0" relativeHeight="251665408" behindDoc="1" locked="0" layoutInCell="1" allowOverlap="1" wp14:anchorId="2332AA44" wp14:editId="69BABEFA">
                <wp:simplePos x="0" y="0"/>
                <wp:positionH relativeFrom="page">
                  <wp:posOffset>644525</wp:posOffset>
                </wp:positionH>
                <wp:positionV relativeFrom="paragraph">
                  <wp:posOffset>165593</wp:posOffset>
                </wp:positionV>
                <wp:extent cx="1829435"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8"/>
                              </a:lnTo>
                              <a:lnTo>
                                <a:pt x="1829435" y="7618"/>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4ACD49" id="Graphic 35" o:spid="_x0000_s1026" style="position:absolute;margin-left:50.75pt;margin-top:13.05pt;width:144.05pt;height:.6pt;z-index:-2516510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" path="m1829435,l,,,7618r1829435,l1829435,xe" fillcolor="black" stroked="f">
                <v:path arrowok="t"/>
                <w10:wrap type="topAndBottom" anchorx="page"/>
              </v:shape>
            </w:pict>
          </mc:Fallback>
        </mc:AlternateContent>
      </w:r>
    </w:p>
    <w:p w14:paraId="3411F46A" w14:textId="77777777" w:rsidR="005F09AF" w:rsidRPr="00495139" w:rsidRDefault="00504719">
      <w:pPr>
        <w:spacing w:before="107"/>
        <w:ind w:left="447"/>
        <w:rPr>
          <w:rFonts w:ascii="Times New Roman" w:hAnsi="Times New Roman" w:cs="Times New Roman"/>
          <w:sz w:val="20"/>
        </w:rPr>
      </w:pPr>
      <w:r w:rsidRPr="00495139">
        <w:rPr>
          <w:rFonts w:ascii="Times New Roman" w:hAnsi="Times New Roman" w:cs="Times New Roman"/>
          <w:sz w:val="20"/>
          <w:vertAlign w:val="superscript"/>
        </w:rPr>
        <w:t>7</w:t>
      </w:r>
      <w:r w:rsidRPr="00495139">
        <w:rPr>
          <w:rFonts w:ascii="Times New Roman" w:hAnsi="Times New Roman" w:cs="Times New Roman"/>
          <w:spacing w:val="-8"/>
          <w:sz w:val="20"/>
        </w:rPr>
        <w:t xml:space="preserve"> </w:t>
      </w:r>
      <w:r w:rsidRPr="00495139">
        <w:rPr>
          <w:rFonts w:ascii="Times New Roman" w:hAnsi="Times New Roman" w:cs="Times New Roman"/>
          <w:sz w:val="20"/>
        </w:rPr>
        <w:t>В</w:t>
      </w:r>
      <w:r w:rsidRPr="00495139">
        <w:rPr>
          <w:rFonts w:ascii="Times New Roman" w:hAnsi="Times New Roman" w:cs="Times New Roman"/>
          <w:spacing w:val="-8"/>
          <w:sz w:val="20"/>
        </w:rPr>
        <w:t xml:space="preserve"> </w:t>
      </w:r>
      <w:r w:rsidRPr="00495139">
        <w:rPr>
          <w:rFonts w:ascii="Times New Roman" w:hAnsi="Times New Roman" w:cs="Times New Roman"/>
          <w:sz w:val="20"/>
        </w:rPr>
        <w:t>будущем</w:t>
      </w:r>
      <w:r w:rsidRPr="00495139">
        <w:rPr>
          <w:rFonts w:ascii="Times New Roman" w:hAnsi="Times New Roman" w:cs="Times New Roman"/>
          <w:spacing w:val="-7"/>
          <w:sz w:val="20"/>
        </w:rPr>
        <w:t xml:space="preserve"> </w:t>
      </w:r>
      <w:r w:rsidRPr="00495139">
        <w:rPr>
          <w:rFonts w:ascii="Times New Roman" w:hAnsi="Times New Roman" w:cs="Times New Roman"/>
          <w:sz w:val="20"/>
        </w:rPr>
        <w:t>Фонд</w:t>
      </w:r>
      <w:r w:rsidRPr="00495139">
        <w:rPr>
          <w:rFonts w:ascii="Times New Roman" w:hAnsi="Times New Roman" w:cs="Times New Roman"/>
          <w:spacing w:val="-10"/>
          <w:sz w:val="20"/>
        </w:rPr>
        <w:t xml:space="preserve"> </w:t>
      </w:r>
      <w:r w:rsidRPr="00495139">
        <w:rPr>
          <w:rFonts w:ascii="Times New Roman" w:hAnsi="Times New Roman" w:cs="Times New Roman"/>
          <w:sz w:val="20"/>
        </w:rPr>
        <w:t>может</w:t>
      </w:r>
      <w:r w:rsidRPr="00495139">
        <w:rPr>
          <w:rFonts w:ascii="Times New Roman" w:hAnsi="Times New Roman" w:cs="Times New Roman"/>
          <w:spacing w:val="-8"/>
          <w:sz w:val="20"/>
        </w:rPr>
        <w:t xml:space="preserve"> </w:t>
      </w:r>
      <w:r w:rsidRPr="00495139">
        <w:rPr>
          <w:rFonts w:ascii="Times New Roman" w:hAnsi="Times New Roman" w:cs="Times New Roman"/>
          <w:sz w:val="20"/>
        </w:rPr>
        <w:t>принять</w:t>
      </w:r>
      <w:r w:rsidRPr="00495139">
        <w:rPr>
          <w:rFonts w:ascii="Times New Roman" w:hAnsi="Times New Roman" w:cs="Times New Roman"/>
          <w:spacing w:val="-7"/>
          <w:sz w:val="20"/>
        </w:rPr>
        <w:t xml:space="preserve"> </w:t>
      </w:r>
      <w:r w:rsidRPr="00495139">
        <w:rPr>
          <w:rFonts w:ascii="Times New Roman" w:hAnsi="Times New Roman" w:cs="Times New Roman"/>
          <w:sz w:val="20"/>
        </w:rPr>
        <w:t>решение</w:t>
      </w:r>
      <w:r w:rsidRPr="00495139">
        <w:rPr>
          <w:rFonts w:ascii="Times New Roman" w:hAnsi="Times New Roman" w:cs="Times New Roman"/>
          <w:spacing w:val="-10"/>
          <w:sz w:val="20"/>
        </w:rPr>
        <w:t xml:space="preserve"> </w:t>
      </w:r>
      <w:r w:rsidRPr="00495139">
        <w:rPr>
          <w:rFonts w:ascii="Times New Roman" w:hAnsi="Times New Roman" w:cs="Times New Roman"/>
          <w:sz w:val="20"/>
        </w:rPr>
        <w:t>также</w:t>
      </w:r>
      <w:r w:rsidRPr="00495139">
        <w:rPr>
          <w:rFonts w:ascii="Times New Roman" w:hAnsi="Times New Roman" w:cs="Times New Roman"/>
          <w:spacing w:val="-4"/>
          <w:sz w:val="20"/>
        </w:rPr>
        <w:t xml:space="preserve"> </w:t>
      </w:r>
      <w:r w:rsidRPr="00495139">
        <w:rPr>
          <w:rFonts w:ascii="Times New Roman" w:hAnsi="Times New Roman" w:cs="Times New Roman"/>
          <w:sz w:val="20"/>
        </w:rPr>
        <w:t>признать</w:t>
      </w:r>
      <w:r w:rsidRPr="00495139">
        <w:rPr>
          <w:rFonts w:ascii="Times New Roman" w:hAnsi="Times New Roman" w:cs="Times New Roman"/>
          <w:spacing w:val="-7"/>
          <w:sz w:val="20"/>
        </w:rPr>
        <w:t xml:space="preserve"> </w:t>
      </w:r>
      <w:r w:rsidRPr="00495139">
        <w:rPr>
          <w:rFonts w:ascii="Times New Roman" w:hAnsi="Times New Roman" w:cs="Times New Roman"/>
          <w:sz w:val="20"/>
        </w:rPr>
        <w:t>отстранения/лишение</w:t>
      </w:r>
      <w:r w:rsidRPr="00495139">
        <w:rPr>
          <w:rFonts w:ascii="Times New Roman" w:hAnsi="Times New Roman" w:cs="Times New Roman"/>
          <w:spacing w:val="-4"/>
          <w:sz w:val="20"/>
        </w:rPr>
        <w:t xml:space="preserve"> </w:t>
      </w:r>
      <w:r w:rsidRPr="00495139">
        <w:rPr>
          <w:rFonts w:ascii="Times New Roman" w:hAnsi="Times New Roman" w:cs="Times New Roman"/>
          <w:sz w:val="20"/>
        </w:rPr>
        <w:t>прав</w:t>
      </w:r>
      <w:r w:rsidRPr="00495139">
        <w:rPr>
          <w:rFonts w:ascii="Times New Roman" w:hAnsi="Times New Roman" w:cs="Times New Roman"/>
          <w:spacing w:val="-9"/>
          <w:sz w:val="20"/>
        </w:rPr>
        <w:t xml:space="preserve"> </w:t>
      </w:r>
      <w:r w:rsidRPr="00495139">
        <w:rPr>
          <w:rFonts w:ascii="Times New Roman" w:hAnsi="Times New Roman" w:cs="Times New Roman"/>
          <w:sz w:val="20"/>
        </w:rPr>
        <w:t>юридическими лицами, которые не подписывали Соглашение о взаимном исполнении решений об исключении.</w:t>
      </w:r>
    </w:p>
    <w:p w14:paraId="2FDA643F" w14:textId="77777777" w:rsidR="005F09AF" w:rsidRPr="00495139" w:rsidRDefault="005F09AF">
      <w:pPr>
        <w:rPr>
          <w:rFonts w:ascii="Times New Roman" w:hAnsi="Times New Roman" w:cs="Times New Roman"/>
          <w:sz w:val="20"/>
        </w:rPr>
        <w:sectPr w:rsidR="005F09AF" w:rsidRPr="00495139">
          <w:pgSz w:w="11900" w:h="16820"/>
          <w:pgMar w:top="1620" w:right="708" w:bottom="1100" w:left="566" w:header="709" w:footer="911" w:gutter="0"/>
          <w:cols w:space="720"/>
        </w:sectPr>
      </w:pPr>
    </w:p>
    <w:p w14:paraId="68448147" w14:textId="77777777" w:rsidR="005F09AF" w:rsidRPr="00495139" w:rsidRDefault="005F09AF">
      <w:pPr>
        <w:pStyle w:val="a3"/>
        <w:rPr>
          <w:rFonts w:ascii="Times New Roman" w:hAnsi="Times New Roman" w:cs="Times New Roman"/>
        </w:rPr>
      </w:pPr>
    </w:p>
    <w:p w14:paraId="27206A12" w14:textId="77777777" w:rsidR="005F09AF" w:rsidRPr="00495139" w:rsidRDefault="005F09AF">
      <w:pPr>
        <w:pStyle w:val="a3"/>
        <w:spacing w:before="186"/>
        <w:rPr>
          <w:rFonts w:ascii="Times New Roman" w:hAnsi="Times New Roman" w:cs="Times New Roman"/>
        </w:rPr>
      </w:pPr>
    </w:p>
    <w:p w14:paraId="2191EFE2" w14:textId="77777777" w:rsidR="005F09AF" w:rsidRPr="00495139" w:rsidRDefault="00504719">
      <w:pPr>
        <w:pStyle w:val="a3"/>
        <w:spacing w:before="1" w:line="244" w:lineRule="auto"/>
        <w:ind w:left="1090" w:right="242"/>
        <w:jc w:val="both"/>
        <w:rPr>
          <w:rFonts w:ascii="Times New Roman" w:hAnsi="Times New Roman" w:cs="Times New Roman"/>
        </w:rPr>
      </w:pPr>
      <w:r w:rsidRPr="00495139">
        <w:rPr>
          <w:rFonts w:ascii="Times New Roman" w:hAnsi="Times New Roman" w:cs="Times New Roman"/>
        </w:rPr>
        <w:t>организации,</w:t>
      </w:r>
      <w:r w:rsidRPr="00495139">
        <w:rPr>
          <w:rFonts w:ascii="Times New Roman" w:hAnsi="Times New Roman" w:cs="Times New Roman"/>
          <w:spacing w:val="-15"/>
        </w:rPr>
        <w:t xml:space="preserve"> </w:t>
      </w:r>
      <w:r w:rsidRPr="00495139">
        <w:rPr>
          <w:rFonts w:ascii="Times New Roman" w:hAnsi="Times New Roman" w:cs="Times New Roman"/>
        </w:rPr>
        <w:t>то</w:t>
      </w:r>
      <w:r w:rsidRPr="00495139">
        <w:rPr>
          <w:rFonts w:ascii="Times New Roman" w:hAnsi="Times New Roman" w:cs="Times New Roman"/>
          <w:spacing w:val="-15"/>
        </w:rPr>
        <w:t xml:space="preserve"> </w:t>
      </w:r>
      <w:r w:rsidRPr="00495139">
        <w:rPr>
          <w:rFonts w:ascii="Times New Roman" w:hAnsi="Times New Roman" w:cs="Times New Roman"/>
        </w:rPr>
        <w:t>Фонд</w:t>
      </w:r>
      <w:r w:rsidRPr="00495139">
        <w:rPr>
          <w:rFonts w:ascii="Times New Roman" w:hAnsi="Times New Roman" w:cs="Times New Roman"/>
          <w:spacing w:val="-14"/>
        </w:rPr>
        <w:t xml:space="preserve"> </w:t>
      </w:r>
      <w:r w:rsidRPr="00495139">
        <w:rPr>
          <w:rFonts w:ascii="Times New Roman" w:hAnsi="Times New Roman" w:cs="Times New Roman"/>
        </w:rPr>
        <w:t>может</w:t>
      </w:r>
      <w:r w:rsidRPr="00495139">
        <w:rPr>
          <w:rFonts w:ascii="Times New Roman" w:hAnsi="Times New Roman" w:cs="Times New Roman"/>
          <w:spacing w:val="-15"/>
        </w:rPr>
        <w:t xml:space="preserve"> </w:t>
      </w:r>
      <w:r w:rsidRPr="00495139">
        <w:rPr>
          <w:rFonts w:ascii="Times New Roman" w:hAnsi="Times New Roman" w:cs="Times New Roman"/>
        </w:rPr>
        <w:t>предоставить</w:t>
      </w:r>
      <w:r w:rsidRPr="00495139">
        <w:rPr>
          <w:rFonts w:ascii="Times New Roman" w:hAnsi="Times New Roman" w:cs="Times New Roman"/>
          <w:spacing w:val="-15"/>
        </w:rPr>
        <w:t xml:space="preserve"> </w:t>
      </w:r>
      <w:r w:rsidRPr="00495139">
        <w:rPr>
          <w:rFonts w:ascii="Times New Roman" w:hAnsi="Times New Roman" w:cs="Times New Roman"/>
        </w:rPr>
        <w:t>такую</w:t>
      </w:r>
      <w:r w:rsidRPr="00495139">
        <w:rPr>
          <w:rFonts w:ascii="Times New Roman" w:hAnsi="Times New Roman" w:cs="Times New Roman"/>
          <w:spacing w:val="-14"/>
        </w:rPr>
        <w:t xml:space="preserve"> </w:t>
      </w:r>
      <w:r w:rsidRPr="00495139">
        <w:rPr>
          <w:rFonts w:ascii="Times New Roman" w:hAnsi="Times New Roman" w:cs="Times New Roman"/>
        </w:rPr>
        <w:t>информацию</w:t>
      </w:r>
      <w:r w:rsidRPr="00495139">
        <w:rPr>
          <w:rFonts w:ascii="Times New Roman" w:hAnsi="Times New Roman" w:cs="Times New Roman"/>
          <w:spacing w:val="-15"/>
        </w:rPr>
        <w:t xml:space="preserve"> </w:t>
      </w:r>
      <w:r w:rsidRPr="00495139">
        <w:rPr>
          <w:rFonts w:ascii="Times New Roman" w:hAnsi="Times New Roman" w:cs="Times New Roman"/>
        </w:rPr>
        <w:t>или</w:t>
      </w:r>
      <w:r w:rsidRPr="00495139">
        <w:rPr>
          <w:rFonts w:ascii="Times New Roman" w:hAnsi="Times New Roman" w:cs="Times New Roman"/>
          <w:spacing w:val="-14"/>
        </w:rPr>
        <w:t xml:space="preserve"> </w:t>
      </w:r>
      <w:r w:rsidRPr="00495139">
        <w:rPr>
          <w:rFonts w:ascii="Times New Roman" w:hAnsi="Times New Roman" w:cs="Times New Roman"/>
        </w:rPr>
        <w:t>доказательства</w:t>
      </w:r>
      <w:r w:rsidRPr="00495139">
        <w:rPr>
          <w:rFonts w:ascii="Times New Roman" w:hAnsi="Times New Roman" w:cs="Times New Roman"/>
          <w:spacing w:val="-15"/>
        </w:rPr>
        <w:t xml:space="preserve"> </w:t>
      </w:r>
      <w:r w:rsidRPr="00495139">
        <w:rPr>
          <w:rFonts w:ascii="Times New Roman" w:hAnsi="Times New Roman" w:cs="Times New Roman"/>
        </w:rPr>
        <w:t>другой организации для целей собственного расследования, применения санкций или дисциплинарных мер.</w:t>
      </w:r>
    </w:p>
    <w:p w14:paraId="76AC858B" w14:textId="77777777" w:rsidR="005F09AF" w:rsidRPr="00495139" w:rsidRDefault="00504719">
      <w:pPr>
        <w:pStyle w:val="a5"/>
        <w:numPr>
          <w:ilvl w:val="0"/>
          <w:numId w:val="4"/>
        </w:numPr>
        <w:tabs>
          <w:tab w:val="left" w:pos="1084"/>
          <w:tab w:val="left" w:pos="1090"/>
        </w:tabs>
        <w:spacing w:before="113" w:line="242" w:lineRule="auto"/>
        <w:ind w:left="1090" w:right="261" w:hanging="360"/>
        <w:jc w:val="both"/>
        <w:rPr>
          <w:rFonts w:ascii="Times New Roman" w:hAnsi="Times New Roman" w:cs="Times New Roman"/>
        </w:rPr>
      </w:pPr>
      <w:r w:rsidRPr="00495139">
        <w:rPr>
          <w:rFonts w:ascii="Times New Roman" w:hAnsi="Times New Roman" w:cs="Times New Roman"/>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для такого обмена.</w:t>
      </w:r>
    </w:p>
    <w:p w14:paraId="538C1A89" w14:textId="77777777" w:rsidR="005F09AF" w:rsidRPr="00495139" w:rsidRDefault="005F09AF">
      <w:pPr>
        <w:pStyle w:val="a3"/>
        <w:spacing w:before="106"/>
        <w:rPr>
          <w:rFonts w:ascii="Times New Roman" w:hAnsi="Times New Roman" w:cs="Times New Roman"/>
        </w:rPr>
      </w:pPr>
    </w:p>
    <w:p w14:paraId="40E2C91E" w14:textId="77777777" w:rsidR="005F09AF" w:rsidRPr="00495139" w:rsidRDefault="00504719">
      <w:pPr>
        <w:pStyle w:val="6"/>
        <w:numPr>
          <w:ilvl w:val="0"/>
          <w:numId w:val="5"/>
        </w:numPr>
        <w:tabs>
          <w:tab w:val="left" w:pos="724"/>
        </w:tabs>
        <w:ind w:left="724" w:hanging="277"/>
        <w:rPr>
          <w:rFonts w:ascii="Times New Roman" w:hAnsi="Times New Roman" w:cs="Times New Roman"/>
        </w:rPr>
      </w:pPr>
      <w:bookmarkStart w:id="24" w:name="H._Оперативное_реагирование_на_запрещенн"/>
      <w:bookmarkEnd w:id="24"/>
      <w:r w:rsidRPr="00495139">
        <w:rPr>
          <w:rFonts w:ascii="Times New Roman" w:hAnsi="Times New Roman" w:cs="Times New Roman"/>
          <w:w w:val="90"/>
        </w:rPr>
        <w:t>Оперативное</w:t>
      </w:r>
      <w:r w:rsidRPr="00495139">
        <w:rPr>
          <w:rFonts w:ascii="Times New Roman" w:hAnsi="Times New Roman" w:cs="Times New Roman"/>
          <w:spacing w:val="35"/>
        </w:rPr>
        <w:t xml:space="preserve"> </w:t>
      </w:r>
      <w:r w:rsidRPr="00495139">
        <w:rPr>
          <w:rFonts w:ascii="Times New Roman" w:hAnsi="Times New Roman" w:cs="Times New Roman"/>
          <w:w w:val="90"/>
        </w:rPr>
        <w:t>реагирование</w:t>
      </w:r>
      <w:r w:rsidRPr="00495139">
        <w:rPr>
          <w:rFonts w:ascii="Times New Roman" w:hAnsi="Times New Roman" w:cs="Times New Roman"/>
          <w:spacing w:val="30"/>
        </w:rPr>
        <w:t xml:space="preserve"> </w:t>
      </w:r>
      <w:r w:rsidRPr="00495139">
        <w:rPr>
          <w:rFonts w:ascii="Times New Roman" w:hAnsi="Times New Roman" w:cs="Times New Roman"/>
          <w:w w:val="90"/>
        </w:rPr>
        <w:t>на</w:t>
      </w:r>
      <w:r w:rsidRPr="00495139">
        <w:rPr>
          <w:rFonts w:ascii="Times New Roman" w:hAnsi="Times New Roman" w:cs="Times New Roman"/>
          <w:spacing w:val="32"/>
        </w:rPr>
        <w:t xml:space="preserve"> </w:t>
      </w:r>
      <w:r w:rsidRPr="00495139">
        <w:rPr>
          <w:rFonts w:ascii="Times New Roman" w:hAnsi="Times New Roman" w:cs="Times New Roman"/>
          <w:w w:val="90"/>
        </w:rPr>
        <w:t>запрещенные</w:t>
      </w:r>
      <w:r w:rsidRPr="00495139">
        <w:rPr>
          <w:rFonts w:ascii="Times New Roman" w:hAnsi="Times New Roman" w:cs="Times New Roman"/>
          <w:spacing w:val="29"/>
        </w:rPr>
        <w:t xml:space="preserve"> </w:t>
      </w:r>
      <w:r w:rsidRPr="00495139">
        <w:rPr>
          <w:rFonts w:ascii="Times New Roman" w:hAnsi="Times New Roman" w:cs="Times New Roman"/>
          <w:spacing w:val="-2"/>
          <w:w w:val="90"/>
        </w:rPr>
        <w:t>действия</w:t>
      </w:r>
    </w:p>
    <w:p w14:paraId="574A6B73" w14:textId="77777777" w:rsidR="005F09AF" w:rsidRPr="00495139" w:rsidRDefault="00504719">
      <w:pPr>
        <w:pStyle w:val="a5"/>
        <w:numPr>
          <w:ilvl w:val="0"/>
          <w:numId w:val="1"/>
        </w:numPr>
        <w:tabs>
          <w:tab w:val="left" w:pos="992"/>
        </w:tabs>
        <w:spacing w:before="122"/>
        <w:ind w:left="992" w:hanging="262"/>
        <w:rPr>
          <w:rFonts w:ascii="Times New Roman" w:hAnsi="Times New Roman" w:cs="Times New Roman"/>
          <w:b/>
        </w:rPr>
      </w:pPr>
      <w:r w:rsidRPr="00495139">
        <w:rPr>
          <w:rFonts w:ascii="Times New Roman" w:hAnsi="Times New Roman" w:cs="Times New Roman"/>
          <w:b/>
          <w:spacing w:val="2"/>
          <w:w w:val="90"/>
        </w:rPr>
        <w:t>Отклонение</w:t>
      </w:r>
      <w:r w:rsidRPr="00495139">
        <w:rPr>
          <w:rFonts w:ascii="Times New Roman" w:hAnsi="Times New Roman" w:cs="Times New Roman"/>
          <w:b/>
          <w:spacing w:val="11"/>
        </w:rPr>
        <w:t xml:space="preserve"> </w:t>
      </w:r>
      <w:r w:rsidRPr="00495139">
        <w:rPr>
          <w:rFonts w:ascii="Times New Roman" w:hAnsi="Times New Roman" w:cs="Times New Roman"/>
          <w:b/>
          <w:spacing w:val="2"/>
          <w:w w:val="90"/>
        </w:rPr>
        <w:t>присуждения</w:t>
      </w:r>
      <w:r w:rsidRPr="00495139">
        <w:rPr>
          <w:rFonts w:ascii="Times New Roman" w:hAnsi="Times New Roman" w:cs="Times New Roman"/>
          <w:b/>
          <w:spacing w:val="19"/>
        </w:rPr>
        <w:t xml:space="preserve"> </w:t>
      </w:r>
      <w:r w:rsidRPr="00495139">
        <w:rPr>
          <w:rFonts w:ascii="Times New Roman" w:hAnsi="Times New Roman" w:cs="Times New Roman"/>
          <w:b/>
          <w:spacing w:val="-2"/>
          <w:w w:val="90"/>
        </w:rPr>
        <w:t>контракта</w:t>
      </w:r>
    </w:p>
    <w:p w14:paraId="5D08F5AA" w14:textId="77777777" w:rsidR="005F09AF" w:rsidRPr="00495139" w:rsidRDefault="00504719">
      <w:pPr>
        <w:pStyle w:val="a5"/>
        <w:numPr>
          <w:ilvl w:val="0"/>
          <w:numId w:val="4"/>
        </w:numPr>
        <w:tabs>
          <w:tab w:val="left" w:pos="1084"/>
          <w:tab w:val="left" w:pos="1090"/>
        </w:tabs>
        <w:spacing w:before="121" w:line="242" w:lineRule="auto"/>
        <w:ind w:left="1090" w:right="240" w:hanging="360"/>
        <w:jc w:val="both"/>
        <w:rPr>
          <w:rFonts w:ascii="Times New Roman" w:hAnsi="Times New Roman" w:cs="Times New Roman"/>
        </w:rPr>
      </w:pPr>
      <w:r w:rsidRPr="00495139">
        <w:rPr>
          <w:rFonts w:ascii="Times New Roman" w:hAnsi="Times New Roman" w:cs="Times New Roman"/>
          <w:spacing w:val="-2"/>
        </w:rPr>
        <w:t>Фонд может</w:t>
      </w:r>
      <w:r w:rsidRPr="00495139">
        <w:rPr>
          <w:rFonts w:ascii="Times New Roman" w:hAnsi="Times New Roman" w:cs="Times New Roman"/>
          <w:spacing w:val="-6"/>
        </w:rPr>
        <w:t xml:space="preserve"> </w:t>
      </w:r>
      <w:r w:rsidRPr="00495139">
        <w:rPr>
          <w:rFonts w:ascii="Times New Roman" w:hAnsi="Times New Roman" w:cs="Times New Roman"/>
          <w:spacing w:val="-2"/>
        </w:rPr>
        <w:t>отказать</w:t>
      </w:r>
      <w:r w:rsidRPr="00495139">
        <w:rPr>
          <w:rFonts w:ascii="Times New Roman" w:hAnsi="Times New Roman" w:cs="Times New Roman"/>
          <w:spacing w:val="-7"/>
        </w:rPr>
        <w:t xml:space="preserve"> </w:t>
      </w:r>
      <w:r w:rsidRPr="00495139">
        <w:rPr>
          <w:rFonts w:ascii="Times New Roman" w:hAnsi="Times New Roman" w:cs="Times New Roman"/>
          <w:spacing w:val="-2"/>
        </w:rPr>
        <w:t>предоставить свое</w:t>
      </w:r>
      <w:r w:rsidRPr="00495139">
        <w:rPr>
          <w:rFonts w:ascii="Times New Roman" w:hAnsi="Times New Roman" w:cs="Times New Roman"/>
          <w:spacing w:val="-5"/>
        </w:rPr>
        <w:t xml:space="preserve"> </w:t>
      </w:r>
      <w:r w:rsidRPr="00495139">
        <w:rPr>
          <w:rFonts w:ascii="Times New Roman" w:hAnsi="Times New Roman" w:cs="Times New Roman"/>
          <w:spacing w:val="-2"/>
        </w:rPr>
        <w:t xml:space="preserve">одобрение относительно заключения контракта с </w:t>
      </w:r>
      <w:r w:rsidRPr="00495139">
        <w:rPr>
          <w:rFonts w:ascii="Times New Roman" w:hAnsi="Times New Roman" w:cs="Times New Roman"/>
        </w:rPr>
        <w:t xml:space="preserve">третьей стороной, если он определит, что третья сторона или любой из ее сотрудников, агентов, </w:t>
      </w:r>
      <w:proofErr w:type="spellStart"/>
      <w:r w:rsidRPr="00495139">
        <w:rPr>
          <w:rFonts w:ascii="Times New Roman" w:hAnsi="Times New Roman" w:cs="Times New Roman"/>
        </w:rPr>
        <w:t>суб</w:t>
      </w:r>
      <w:proofErr w:type="spellEnd"/>
      <w:r w:rsidRPr="00495139">
        <w:rPr>
          <w:rFonts w:ascii="Times New Roman" w:hAnsi="Times New Roman" w:cs="Times New Roman"/>
        </w:rPr>
        <w:t>-консультантов, субподрядчиков, поставщиков услуг, просто поставщиков и/или их сотрудники, занимались запрещенной практикой во время проведения тендера по рассматриваемому контракту</w:t>
      </w:r>
    </w:p>
    <w:p w14:paraId="3BC56143" w14:textId="77777777" w:rsidR="005F09AF" w:rsidRPr="00495139" w:rsidRDefault="00504719">
      <w:pPr>
        <w:pStyle w:val="6"/>
        <w:numPr>
          <w:ilvl w:val="0"/>
          <w:numId w:val="1"/>
        </w:numPr>
        <w:tabs>
          <w:tab w:val="left" w:pos="1053"/>
        </w:tabs>
        <w:spacing w:before="117"/>
        <w:ind w:left="1053" w:hanging="323"/>
        <w:rPr>
          <w:rFonts w:ascii="Times New Roman" w:hAnsi="Times New Roman" w:cs="Times New Roman"/>
        </w:rPr>
      </w:pPr>
      <w:bookmarkStart w:id="25" w:name="(ii)_Заявление_о_закупке_с_нарушением_пр"/>
      <w:bookmarkEnd w:id="25"/>
      <w:r w:rsidRPr="00495139">
        <w:rPr>
          <w:rFonts w:ascii="Times New Roman" w:hAnsi="Times New Roman" w:cs="Times New Roman"/>
          <w:w w:val="90"/>
        </w:rPr>
        <w:t>Заявление</w:t>
      </w:r>
      <w:r w:rsidRPr="00495139">
        <w:rPr>
          <w:rFonts w:ascii="Times New Roman" w:hAnsi="Times New Roman" w:cs="Times New Roman"/>
          <w:spacing w:val="18"/>
        </w:rPr>
        <w:t xml:space="preserve"> </w:t>
      </w:r>
      <w:r w:rsidRPr="00495139">
        <w:rPr>
          <w:rFonts w:ascii="Times New Roman" w:hAnsi="Times New Roman" w:cs="Times New Roman"/>
          <w:w w:val="90"/>
        </w:rPr>
        <w:t>о</w:t>
      </w:r>
      <w:r w:rsidRPr="00495139">
        <w:rPr>
          <w:rFonts w:ascii="Times New Roman" w:hAnsi="Times New Roman" w:cs="Times New Roman"/>
          <w:spacing w:val="16"/>
        </w:rPr>
        <w:t xml:space="preserve"> </w:t>
      </w:r>
      <w:r w:rsidRPr="00495139">
        <w:rPr>
          <w:rFonts w:ascii="Times New Roman" w:hAnsi="Times New Roman" w:cs="Times New Roman"/>
          <w:w w:val="90"/>
        </w:rPr>
        <w:t>закупке</w:t>
      </w:r>
      <w:r w:rsidRPr="00495139">
        <w:rPr>
          <w:rFonts w:ascii="Times New Roman" w:hAnsi="Times New Roman" w:cs="Times New Roman"/>
          <w:spacing w:val="24"/>
        </w:rPr>
        <w:t xml:space="preserve"> </w:t>
      </w:r>
      <w:r w:rsidRPr="00495139">
        <w:rPr>
          <w:rFonts w:ascii="Times New Roman" w:hAnsi="Times New Roman" w:cs="Times New Roman"/>
          <w:w w:val="90"/>
        </w:rPr>
        <w:t>с</w:t>
      </w:r>
      <w:r w:rsidRPr="00495139">
        <w:rPr>
          <w:rFonts w:ascii="Times New Roman" w:hAnsi="Times New Roman" w:cs="Times New Roman"/>
          <w:spacing w:val="12"/>
        </w:rPr>
        <w:t xml:space="preserve"> </w:t>
      </w:r>
      <w:r w:rsidRPr="00495139">
        <w:rPr>
          <w:rFonts w:ascii="Times New Roman" w:hAnsi="Times New Roman" w:cs="Times New Roman"/>
          <w:w w:val="90"/>
        </w:rPr>
        <w:t>нарушением</w:t>
      </w:r>
      <w:r w:rsidRPr="00495139">
        <w:rPr>
          <w:rFonts w:ascii="Times New Roman" w:hAnsi="Times New Roman" w:cs="Times New Roman"/>
          <w:spacing w:val="18"/>
        </w:rPr>
        <w:t xml:space="preserve"> </w:t>
      </w:r>
      <w:r w:rsidRPr="00495139">
        <w:rPr>
          <w:rFonts w:ascii="Times New Roman" w:hAnsi="Times New Roman" w:cs="Times New Roman"/>
          <w:w w:val="90"/>
        </w:rPr>
        <w:t>процедур</w:t>
      </w:r>
      <w:r w:rsidRPr="00495139">
        <w:rPr>
          <w:rFonts w:ascii="Times New Roman" w:hAnsi="Times New Roman" w:cs="Times New Roman"/>
          <w:spacing w:val="18"/>
        </w:rPr>
        <w:t xml:space="preserve"> </w:t>
      </w:r>
      <w:r w:rsidRPr="00495139">
        <w:rPr>
          <w:rFonts w:ascii="Times New Roman" w:hAnsi="Times New Roman" w:cs="Times New Roman"/>
          <w:w w:val="90"/>
        </w:rPr>
        <w:t>и/или</w:t>
      </w:r>
      <w:r w:rsidRPr="00495139">
        <w:rPr>
          <w:rFonts w:ascii="Times New Roman" w:hAnsi="Times New Roman" w:cs="Times New Roman"/>
          <w:spacing w:val="16"/>
        </w:rPr>
        <w:t xml:space="preserve"> </w:t>
      </w:r>
      <w:r w:rsidRPr="00495139">
        <w:rPr>
          <w:rFonts w:ascii="Times New Roman" w:hAnsi="Times New Roman" w:cs="Times New Roman"/>
          <w:w w:val="90"/>
        </w:rPr>
        <w:t>неправомочности</w:t>
      </w:r>
      <w:r w:rsidRPr="00495139">
        <w:rPr>
          <w:rFonts w:ascii="Times New Roman" w:hAnsi="Times New Roman" w:cs="Times New Roman"/>
          <w:spacing w:val="12"/>
        </w:rPr>
        <w:t xml:space="preserve"> </w:t>
      </w:r>
      <w:r w:rsidRPr="00495139">
        <w:rPr>
          <w:rFonts w:ascii="Times New Roman" w:hAnsi="Times New Roman" w:cs="Times New Roman"/>
          <w:spacing w:val="-2"/>
          <w:w w:val="90"/>
        </w:rPr>
        <w:t>расходов</w:t>
      </w:r>
    </w:p>
    <w:p w14:paraId="1E310D66" w14:textId="77777777" w:rsidR="005F09AF" w:rsidRPr="00495139" w:rsidRDefault="00504719">
      <w:pPr>
        <w:pStyle w:val="a5"/>
        <w:numPr>
          <w:ilvl w:val="0"/>
          <w:numId w:val="4"/>
        </w:numPr>
        <w:tabs>
          <w:tab w:val="left" w:pos="1084"/>
          <w:tab w:val="left" w:pos="1090"/>
        </w:tabs>
        <w:spacing w:before="121" w:line="242" w:lineRule="auto"/>
        <w:ind w:left="1090" w:right="242" w:hanging="360"/>
        <w:jc w:val="both"/>
        <w:rPr>
          <w:rFonts w:ascii="Times New Roman" w:hAnsi="Times New Roman" w:cs="Times New Roman"/>
        </w:rPr>
      </w:pPr>
      <w:r w:rsidRPr="00495139">
        <w:rPr>
          <w:rFonts w:ascii="Times New Roman" w:hAnsi="Times New Roman" w:cs="Times New Roman"/>
        </w:rPr>
        <w:t>Фонд может в любое время заявить о закупке с нарушением процедур и/или неправомочности любых</w:t>
      </w:r>
      <w:r w:rsidRPr="00495139">
        <w:rPr>
          <w:rFonts w:ascii="Times New Roman" w:hAnsi="Times New Roman" w:cs="Times New Roman"/>
          <w:spacing w:val="-3"/>
        </w:rPr>
        <w:t xml:space="preserve"> </w:t>
      </w:r>
      <w:r w:rsidRPr="00495139">
        <w:rPr>
          <w:rFonts w:ascii="Times New Roman" w:hAnsi="Times New Roman" w:cs="Times New Roman"/>
        </w:rPr>
        <w:t>расходов,</w:t>
      </w:r>
      <w:r w:rsidRPr="00495139">
        <w:rPr>
          <w:rFonts w:ascii="Times New Roman" w:hAnsi="Times New Roman" w:cs="Times New Roman"/>
          <w:spacing w:val="-2"/>
        </w:rPr>
        <w:t xml:space="preserve"> </w:t>
      </w:r>
      <w:r w:rsidRPr="00495139">
        <w:rPr>
          <w:rFonts w:ascii="Times New Roman" w:hAnsi="Times New Roman" w:cs="Times New Roman"/>
        </w:rPr>
        <w:t>связанных</w:t>
      </w:r>
      <w:r w:rsidRPr="00495139">
        <w:rPr>
          <w:rFonts w:ascii="Times New Roman" w:hAnsi="Times New Roman" w:cs="Times New Roman"/>
          <w:spacing w:val="-8"/>
        </w:rPr>
        <w:t xml:space="preserve"> </w:t>
      </w:r>
      <w:r w:rsidRPr="00495139">
        <w:rPr>
          <w:rFonts w:ascii="Times New Roman" w:hAnsi="Times New Roman" w:cs="Times New Roman"/>
        </w:rPr>
        <w:t>с</w:t>
      </w:r>
      <w:r w:rsidRPr="00495139">
        <w:rPr>
          <w:rFonts w:ascii="Times New Roman" w:hAnsi="Times New Roman" w:cs="Times New Roman"/>
          <w:spacing w:val="-4"/>
        </w:rPr>
        <w:t xml:space="preserve"> </w:t>
      </w:r>
      <w:r w:rsidRPr="00495139">
        <w:rPr>
          <w:rFonts w:ascii="Times New Roman" w:hAnsi="Times New Roman" w:cs="Times New Roman"/>
        </w:rPr>
        <w:t>процессом</w:t>
      </w:r>
      <w:r w:rsidRPr="00495139">
        <w:rPr>
          <w:rFonts w:ascii="Times New Roman" w:hAnsi="Times New Roman" w:cs="Times New Roman"/>
          <w:spacing w:val="-2"/>
        </w:rPr>
        <w:t xml:space="preserve"> </w:t>
      </w:r>
      <w:r w:rsidRPr="00495139">
        <w:rPr>
          <w:rFonts w:ascii="Times New Roman" w:hAnsi="Times New Roman" w:cs="Times New Roman"/>
        </w:rPr>
        <w:t>закупок</w:t>
      </w:r>
      <w:r w:rsidRPr="00495139">
        <w:rPr>
          <w:rFonts w:ascii="Times New Roman" w:hAnsi="Times New Roman" w:cs="Times New Roman"/>
          <w:spacing w:val="-8"/>
        </w:rPr>
        <w:t xml:space="preserve"> </w:t>
      </w:r>
      <w:r w:rsidRPr="00495139">
        <w:rPr>
          <w:rFonts w:ascii="Times New Roman" w:hAnsi="Times New Roman" w:cs="Times New Roman"/>
        </w:rPr>
        <w:t>или</w:t>
      </w:r>
      <w:r w:rsidRPr="00495139">
        <w:rPr>
          <w:rFonts w:ascii="Times New Roman" w:hAnsi="Times New Roman" w:cs="Times New Roman"/>
          <w:spacing w:val="-2"/>
        </w:rPr>
        <w:t xml:space="preserve"> </w:t>
      </w:r>
      <w:r w:rsidRPr="00495139">
        <w:rPr>
          <w:rFonts w:ascii="Times New Roman" w:hAnsi="Times New Roman" w:cs="Times New Roman"/>
        </w:rPr>
        <w:t>контрактом,</w:t>
      </w:r>
      <w:r w:rsidRPr="00495139">
        <w:rPr>
          <w:rFonts w:ascii="Times New Roman" w:hAnsi="Times New Roman" w:cs="Times New Roman"/>
          <w:spacing w:val="-2"/>
        </w:rPr>
        <w:t xml:space="preserve"> </w:t>
      </w:r>
      <w:r w:rsidRPr="00495139">
        <w:rPr>
          <w:rFonts w:ascii="Times New Roman" w:hAnsi="Times New Roman" w:cs="Times New Roman"/>
        </w:rPr>
        <w:t>если он определит, что третья сторона или представитель получателя вовлекались в запрещенную</w:t>
      </w:r>
      <w:r w:rsidRPr="00495139">
        <w:rPr>
          <w:rFonts w:ascii="Times New Roman" w:hAnsi="Times New Roman" w:cs="Times New Roman"/>
          <w:spacing w:val="-15"/>
        </w:rPr>
        <w:t xml:space="preserve"> </w:t>
      </w:r>
      <w:r w:rsidRPr="00495139">
        <w:rPr>
          <w:rFonts w:ascii="Times New Roman" w:hAnsi="Times New Roman" w:cs="Times New Roman"/>
        </w:rPr>
        <w:t>практику</w:t>
      </w:r>
      <w:r w:rsidRPr="00495139">
        <w:rPr>
          <w:rFonts w:ascii="Times New Roman" w:hAnsi="Times New Roman" w:cs="Times New Roman"/>
          <w:spacing w:val="-11"/>
        </w:rPr>
        <w:t xml:space="preserve"> </w:t>
      </w:r>
      <w:r w:rsidRPr="00495139">
        <w:rPr>
          <w:rFonts w:ascii="Times New Roman" w:hAnsi="Times New Roman" w:cs="Times New Roman"/>
        </w:rPr>
        <w:t>в</w:t>
      </w:r>
      <w:r w:rsidRPr="00495139">
        <w:rPr>
          <w:rFonts w:ascii="Times New Roman" w:hAnsi="Times New Roman" w:cs="Times New Roman"/>
          <w:spacing w:val="-10"/>
        </w:rPr>
        <w:t xml:space="preserve"> </w:t>
      </w:r>
      <w:r w:rsidRPr="00495139">
        <w:rPr>
          <w:rFonts w:ascii="Times New Roman" w:hAnsi="Times New Roman" w:cs="Times New Roman"/>
        </w:rPr>
        <w:t>связи</w:t>
      </w:r>
      <w:r w:rsidRPr="00495139">
        <w:rPr>
          <w:rFonts w:ascii="Times New Roman" w:hAnsi="Times New Roman" w:cs="Times New Roman"/>
          <w:spacing w:val="-11"/>
        </w:rPr>
        <w:t xml:space="preserve"> </w:t>
      </w:r>
      <w:r w:rsidRPr="00495139">
        <w:rPr>
          <w:rFonts w:ascii="Times New Roman" w:hAnsi="Times New Roman" w:cs="Times New Roman"/>
        </w:rPr>
        <w:t>с</w:t>
      </w:r>
      <w:r w:rsidRPr="00495139">
        <w:rPr>
          <w:rFonts w:ascii="Times New Roman" w:hAnsi="Times New Roman" w:cs="Times New Roman"/>
          <w:spacing w:val="-13"/>
        </w:rPr>
        <w:t xml:space="preserve"> </w:t>
      </w:r>
      <w:r w:rsidRPr="00495139">
        <w:rPr>
          <w:rFonts w:ascii="Times New Roman" w:hAnsi="Times New Roman" w:cs="Times New Roman"/>
        </w:rPr>
        <w:t>процессом</w:t>
      </w:r>
      <w:r w:rsidRPr="00495139">
        <w:rPr>
          <w:rFonts w:ascii="Times New Roman" w:hAnsi="Times New Roman" w:cs="Times New Roman"/>
          <w:spacing w:val="-10"/>
        </w:rPr>
        <w:t xml:space="preserve"> </w:t>
      </w:r>
      <w:r w:rsidRPr="00495139">
        <w:rPr>
          <w:rFonts w:ascii="Times New Roman" w:hAnsi="Times New Roman" w:cs="Times New Roman"/>
        </w:rPr>
        <w:t>закупок</w:t>
      </w:r>
      <w:r w:rsidRPr="00495139">
        <w:rPr>
          <w:rFonts w:ascii="Times New Roman" w:hAnsi="Times New Roman" w:cs="Times New Roman"/>
          <w:spacing w:val="-12"/>
        </w:rPr>
        <w:t xml:space="preserve"> </w:t>
      </w:r>
      <w:r w:rsidRPr="00495139">
        <w:rPr>
          <w:rFonts w:ascii="Times New Roman" w:hAnsi="Times New Roman" w:cs="Times New Roman"/>
        </w:rPr>
        <w:t>или</w:t>
      </w:r>
      <w:r w:rsidRPr="00495139">
        <w:rPr>
          <w:rFonts w:ascii="Times New Roman" w:hAnsi="Times New Roman" w:cs="Times New Roman"/>
          <w:spacing w:val="-11"/>
        </w:rPr>
        <w:t xml:space="preserve"> </w:t>
      </w:r>
      <w:r w:rsidRPr="00495139">
        <w:rPr>
          <w:rFonts w:ascii="Times New Roman" w:hAnsi="Times New Roman" w:cs="Times New Roman"/>
        </w:rPr>
        <w:t>контрактом,</w:t>
      </w:r>
      <w:r w:rsidRPr="00495139">
        <w:rPr>
          <w:rFonts w:ascii="Times New Roman" w:hAnsi="Times New Roman" w:cs="Times New Roman"/>
          <w:spacing w:val="-10"/>
        </w:rPr>
        <w:t xml:space="preserve"> </w:t>
      </w:r>
      <w:r w:rsidRPr="00495139">
        <w:rPr>
          <w:rFonts w:ascii="Times New Roman" w:hAnsi="Times New Roman" w:cs="Times New Roman"/>
        </w:rPr>
        <w:t>о</w:t>
      </w:r>
      <w:r w:rsidRPr="00495139">
        <w:rPr>
          <w:rFonts w:ascii="Times New Roman" w:hAnsi="Times New Roman" w:cs="Times New Roman"/>
          <w:spacing w:val="-11"/>
        </w:rPr>
        <w:t xml:space="preserve"> </w:t>
      </w:r>
      <w:r w:rsidRPr="00495139">
        <w:rPr>
          <w:rFonts w:ascii="Times New Roman" w:hAnsi="Times New Roman" w:cs="Times New Roman"/>
        </w:rPr>
        <w:t>котором</w:t>
      </w:r>
      <w:r w:rsidRPr="00495139">
        <w:rPr>
          <w:rFonts w:ascii="Times New Roman" w:hAnsi="Times New Roman" w:cs="Times New Roman"/>
          <w:spacing w:val="-11"/>
        </w:rPr>
        <w:t xml:space="preserve"> </w:t>
      </w:r>
      <w:r w:rsidRPr="00495139">
        <w:rPr>
          <w:rFonts w:ascii="Times New Roman" w:hAnsi="Times New Roman" w:cs="Times New Roman"/>
        </w:rPr>
        <w:t>идет</w:t>
      </w:r>
      <w:r w:rsidRPr="00495139">
        <w:rPr>
          <w:rFonts w:ascii="Times New Roman" w:hAnsi="Times New Roman" w:cs="Times New Roman"/>
          <w:spacing w:val="-12"/>
        </w:rPr>
        <w:t xml:space="preserve"> </w:t>
      </w:r>
      <w:r w:rsidRPr="00495139">
        <w:rPr>
          <w:rFonts w:ascii="Times New Roman" w:hAnsi="Times New Roman" w:cs="Times New Roman"/>
        </w:rPr>
        <w:t>речь, и</w:t>
      </w:r>
      <w:r w:rsidRPr="00495139">
        <w:rPr>
          <w:rFonts w:ascii="Times New Roman" w:hAnsi="Times New Roman" w:cs="Times New Roman"/>
          <w:spacing w:val="-1"/>
        </w:rPr>
        <w:t xml:space="preserve"> </w:t>
      </w:r>
      <w:r w:rsidRPr="00495139">
        <w:rPr>
          <w:rFonts w:ascii="Times New Roman" w:hAnsi="Times New Roman" w:cs="Times New Roman"/>
        </w:rPr>
        <w:t>что</w:t>
      </w:r>
      <w:r w:rsidRPr="00495139">
        <w:rPr>
          <w:rFonts w:ascii="Times New Roman" w:hAnsi="Times New Roman" w:cs="Times New Roman"/>
          <w:spacing w:val="-1"/>
        </w:rPr>
        <w:t xml:space="preserve"> </w:t>
      </w:r>
      <w:r w:rsidRPr="00495139">
        <w:rPr>
          <w:rFonts w:ascii="Times New Roman" w:hAnsi="Times New Roman" w:cs="Times New Roman"/>
        </w:rPr>
        <w:t>получатель</w:t>
      </w:r>
      <w:r w:rsidRPr="00495139">
        <w:rPr>
          <w:rFonts w:ascii="Times New Roman" w:hAnsi="Times New Roman" w:cs="Times New Roman"/>
          <w:spacing w:val="-2"/>
        </w:rPr>
        <w:t xml:space="preserve"> </w:t>
      </w:r>
      <w:r w:rsidRPr="00495139">
        <w:rPr>
          <w:rFonts w:ascii="Times New Roman" w:hAnsi="Times New Roman" w:cs="Times New Roman"/>
        </w:rPr>
        <w:t>не</w:t>
      </w:r>
      <w:r w:rsidRPr="00495139">
        <w:rPr>
          <w:rFonts w:ascii="Times New Roman" w:hAnsi="Times New Roman" w:cs="Times New Roman"/>
          <w:spacing w:val="-1"/>
        </w:rPr>
        <w:t xml:space="preserve"> </w:t>
      </w:r>
      <w:r w:rsidRPr="00495139">
        <w:rPr>
          <w:rFonts w:ascii="Times New Roman" w:hAnsi="Times New Roman" w:cs="Times New Roman"/>
        </w:rPr>
        <w:t>принял</w:t>
      </w:r>
      <w:r w:rsidRPr="00495139">
        <w:rPr>
          <w:rFonts w:ascii="Times New Roman" w:hAnsi="Times New Roman" w:cs="Times New Roman"/>
          <w:spacing w:val="-3"/>
        </w:rPr>
        <w:t xml:space="preserve"> </w:t>
      </w:r>
      <w:r w:rsidRPr="00495139">
        <w:rPr>
          <w:rFonts w:ascii="Times New Roman" w:hAnsi="Times New Roman" w:cs="Times New Roman"/>
        </w:rPr>
        <w:t>своевременных</w:t>
      </w:r>
      <w:r w:rsidRPr="00495139">
        <w:rPr>
          <w:rFonts w:ascii="Times New Roman" w:hAnsi="Times New Roman" w:cs="Times New Roman"/>
          <w:spacing w:val="-1"/>
        </w:rPr>
        <w:t xml:space="preserve"> </w:t>
      </w:r>
      <w:r w:rsidRPr="00495139">
        <w:rPr>
          <w:rFonts w:ascii="Times New Roman" w:hAnsi="Times New Roman" w:cs="Times New Roman"/>
        </w:rPr>
        <w:t>и</w:t>
      </w:r>
      <w:r w:rsidRPr="00495139">
        <w:rPr>
          <w:rFonts w:ascii="Times New Roman" w:hAnsi="Times New Roman" w:cs="Times New Roman"/>
          <w:spacing w:val="-7"/>
        </w:rPr>
        <w:t xml:space="preserve"> </w:t>
      </w:r>
      <w:r w:rsidRPr="00495139">
        <w:rPr>
          <w:rFonts w:ascii="Times New Roman" w:hAnsi="Times New Roman" w:cs="Times New Roman"/>
        </w:rPr>
        <w:t>надлежащих</w:t>
      </w:r>
      <w:r w:rsidRPr="00495139">
        <w:rPr>
          <w:rFonts w:ascii="Times New Roman" w:hAnsi="Times New Roman" w:cs="Times New Roman"/>
          <w:spacing w:val="-1"/>
        </w:rPr>
        <w:t xml:space="preserve"> </w:t>
      </w:r>
      <w:r w:rsidRPr="00495139">
        <w:rPr>
          <w:rFonts w:ascii="Times New Roman" w:hAnsi="Times New Roman" w:cs="Times New Roman"/>
        </w:rPr>
        <w:t>мер,</w:t>
      </w:r>
      <w:r w:rsidRPr="00495139">
        <w:rPr>
          <w:rFonts w:ascii="Times New Roman" w:hAnsi="Times New Roman" w:cs="Times New Roman"/>
          <w:spacing w:val="-2"/>
        </w:rPr>
        <w:t xml:space="preserve"> </w:t>
      </w:r>
      <w:r w:rsidRPr="00495139">
        <w:rPr>
          <w:rFonts w:ascii="Times New Roman" w:hAnsi="Times New Roman" w:cs="Times New Roman"/>
        </w:rPr>
        <w:t>удовлетворительных для Фонда, для устранения такой практики, когда такие практики имели место.</w:t>
      </w:r>
    </w:p>
    <w:p w14:paraId="5ADBD586" w14:textId="77777777" w:rsidR="005F09AF" w:rsidRPr="00495139" w:rsidRDefault="00504719">
      <w:pPr>
        <w:pStyle w:val="6"/>
        <w:numPr>
          <w:ilvl w:val="0"/>
          <w:numId w:val="1"/>
        </w:numPr>
        <w:tabs>
          <w:tab w:val="left" w:pos="1116"/>
        </w:tabs>
        <w:spacing w:before="115"/>
        <w:ind w:left="1116" w:hanging="386"/>
        <w:rPr>
          <w:rFonts w:ascii="Times New Roman" w:hAnsi="Times New Roman" w:cs="Times New Roman"/>
        </w:rPr>
      </w:pPr>
      <w:bookmarkStart w:id="26" w:name="(iii)_Приостановление_или_аннулирование_"/>
      <w:bookmarkEnd w:id="26"/>
      <w:r w:rsidRPr="00495139">
        <w:rPr>
          <w:rFonts w:ascii="Times New Roman" w:hAnsi="Times New Roman" w:cs="Times New Roman"/>
          <w:w w:val="90"/>
        </w:rPr>
        <w:t>Приостановление</w:t>
      </w:r>
      <w:r w:rsidRPr="00495139">
        <w:rPr>
          <w:rFonts w:ascii="Times New Roman" w:hAnsi="Times New Roman" w:cs="Times New Roman"/>
          <w:spacing w:val="12"/>
        </w:rPr>
        <w:t xml:space="preserve"> </w:t>
      </w:r>
      <w:r w:rsidRPr="00495139">
        <w:rPr>
          <w:rFonts w:ascii="Times New Roman" w:hAnsi="Times New Roman" w:cs="Times New Roman"/>
          <w:w w:val="90"/>
        </w:rPr>
        <w:t>или</w:t>
      </w:r>
      <w:r w:rsidRPr="00495139">
        <w:rPr>
          <w:rFonts w:ascii="Times New Roman" w:hAnsi="Times New Roman" w:cs="Times New Roman"/>
          <w:spacing w:val="7"/>
        </w:rPr>
        <w:t xml:space="preserve"> </w:t>
      </w:r>
      <w:r w:rsidRPr="00495139">
        <w:rPr>
          <w:rFonts w:ascii="Times New Roman" w:hAnsi="Times New Roman" w:cs="Times New Roman"/>
          <w:w w:val="90"/>
        </w:rPr>
        <w:t>аннулирование</w:t>
      </w:r>
      <w:r w:rsidRPr="00495139">
        <w:rPr>
          <w:rFonts w:ascii="Times New Roman" w:hAnsi="Times New Roman" w:cs="Times New Roman"/>
          <w:spacing w:val="19"/>
        </w:rPr>
        <w:t xml:space="preserve"> </w:t>
      </w:r>
      <w:r w:rsidRPr="00495139">
        <w:rPr>
          <w:rFonts w:ascii="Times New Roman" w:hAnsi="Times New Roman" w:cs="Times New Roman"/>
          <w:w w:val="90"/>
        </w:rPr>
        <w:t>кредита</w:t>
      </w:r>
      <w:r w:rsidRPr="00495139">
        <w:rPr>
          <w:rFonts w:ascii="Times New Roman" w:hAnsi="Times New Roman" w:cs="Times New Roman"/>
          <w:spacing w:val="10"/>
        </w:rPr>
        <w:t xml:space="preserve"> </w:t>
      </w:r>
      <w:r w:rsidRPr="00495139">
        <w:rPr>
          <w:rFonts w:ascii="Times New Roman" w:hAnsi="Times New Roman" w:cs="Times New Roman"/>
          <w:w w:val="90"/>
        </w:rPr>
        <w:t>или</w:t>
      </w:r>
      <w:r w:rsidRPr="00495139">
        <w:rPr>
          <w:rFonts w:ascii="Times New Roman" w:hAnsi="Times New Roman" w:cs="Times New Roman"/>
          <w:spacing w:val="15"/>
        </w:rPr>
        <w:t xml:space="preserve"> </w:t>
      </w:r>
      <w:r w:rsidRPr="00495139">
        <w:rPr>
          <w:rFonts w:ascii="Times New Roman" w:hAnsi="Times New Roman" w:cs="Times New Roman"/>
          <w:spacing w:val="-2"/>
          <w:w w:val="90"/>
        </w:rPr>
        <w:t>гранта</w:t>
      </w:r>
    </w:p>
    <w:p w14:paraId="3E9B5CDB" w14:textId="77777777" w:rsidR="005F09AF" w:rsidRPr="00495139" w:rsidRDefault="00504719">
      <w:pPr>
        <w:pStyle w:val="a5"/>
        <w:numPr>
          <w:ilvl w:val="0"/>
          <w:numId w:val="4"/>
        </w:numPr>
        <w:tabs>
          <w:tab w:val="left" w:pos="1084"/>
          <w:tab w:val="left" w:pos="1090"/>
        </w:tabs>
        <w:spacing w:before="116" w:line="244" w:lineRule="auto"/>
        <w:ind w:left="1090" w:right="245" w:hanging="360"/>
        <w:jc w:val="both"/>
        <w:rPr>
          <w:rFonts w:ascii="Times New Roman" w:hAnsi="Times New Roman" w:cs="Times New Roman"/>
        </w:rPr>
      </w:pPr>
      <w:r w:rsidRPr="00495139">
        <w:rPr>
          <w:rFonts w:ascii="Times New Roman" w:hAnsi="Times New Roman" w:cs="Times New Roman"/>
        </w:rPr>
        <w:t>Если Фонд определит, что получатель не принял своевременных и надлежащих мер, удовлетворительных для Фонда, по устранению запрещенной практики, когда таковая имела место, то Фонд может приостановить или отменить, полностью или частично, кредит или грант, затрагиваемые такой практикой.</w:t>
      </w:r>
    </w:p>
    <w:sectPr w:rsidR="005F09AF" w:rsidRPr="00495139">
      <w:pgSz w:w="11900" w:h="16820"/>
      <w:pgMar w:top="1620" w:right="708" w:bottom="1100" w:left="566" w:header="709"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519A0" w14:textId="77777777" w:rsidR="009450C1" w:rsidRDefault="009450C1">
      <w:r>
        <w:separator/>
      </w:r>
    </w:p>
  </w:endnote>
  <w:endnote w:type="continuationSeparator" w:id="0">
    <w:p w14:paraId="1E21947F" w14:textId="77777777" w:rsidR="009450C1" w:rsidRDefault="00945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FBED" w14:textId="2FE99087" w:rsidR="005F09AF" w:rsidRDefault="00F3746C">
    <w:pPr>
      <w:pStyle w:val="a3"/>
      <w:spacing w:line="14" w:lineRule="auto"/>
      <w:rPr>
        <w:sz w:val="20"/>
      </w:rPr>
    </w:pPr>
    <w:r>
      <w:rPr>
        <w:noProof/>
        <w:sz w:val="20"/>
      </w:rPr>
      <mc:AlternateContent>
        <mc:Choice Requires="wps">
          <w:drawing>
            <wp:anchor distT="0" distB="0" distL="0" distR="0" simplePos="0" relativeHeight="251660288" behindDoc="1" locked="0" layoutInCell="1" allowOverlap="1" wp14:anchorId="569E6E9F" wp14:editId="2E5A4A82">
              <wp:simplePos x="0" y="0"/>
              <wp:positionH relativeFrom="margin">
                <wp:align>left</wp:align>
              </wp:positionH>
              <wp:positionV relativeFrom="page">
                <wp:posOffset>10106024</wp:posOffset>
              </wp:positionV>
              <wp:extent cx="2324100" cy="2571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257175"/>
                      </a:xfrm>
                      <a:prstGeom prst="rect">
                        <a:avLst/>
                      </a:prstGeom>
                    </wps:spPr>
                    <wps:txbx>
                      <w:txbxContent>
                        <w:p w14:paraId="5C59312D" w14:textId="3CCAA7C4"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69E6E9F" id="_x0000_t202" coordsize="21600,21600" o:spt="202" path="m,l,21600r21600,l21600,xe">
              <v:stroke joinstyle="miter"/>
              <v:path gradientshapeok="t" o:connecttype="rect"/>
            </v:shapetype>
            <v:shape id="Textbox 7" o:spid="_x0000_s1026" type="#_x0000_t202" style="position:absolute;margin-left:0;margin-top:795.75pt;width:183pt;height:20.25pt;z-index:-25165619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" filled="f" stroked="f">
              <v:textbox inset="0,0,0,0">
                <w:txbxContent>
                  <w:p w14:paraId="5C59312D" w14:textId="3CCAA7C4"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v:textbox>
              <w10:wrap anchorx="margin" anchory="page"/>
            </v:shape>
          </w:pict>
        </mc:Fallback>
      </mc:AlternateContent>
    </w:r>
    <w:r w:rsidR="00504719">
      <w:rPr>
        <w:noProof/>
        <w:sz w:val="20"/>
      </w:rPr>
      <mc:AlternateContent>
        <mc:Choice Requires="wps">
          <w:drawing>
            <wp:anchor distT="0" distB="0" distL="0" distR="0" simplePos="0" relativeHeight="251658240" behindDoc="1" locked="0" layoutInCell="1" allowOverlap="1" wp14:anchorId="1389E7B3" wp14:editId="456BA40E">
              <wp:simplePos x="0" y="0"/>
              <wp:positionH relativeFrom="page">
                <wp:posOffset>6045072</wp:posOffset>
              </wp:positionH>
              <wp:positionV relativeFrom="page">
                <wp:posOffset>9878444</wp:posOffset>
              </wp:positionV>
              <wp:extent cx="145415" cy="1377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7795"/>
                      </a:xfrm>
                      <a:prstGeom prst="rect">
                        <a:avLst/>
                      </a:prstGeom>
                    </wps:spPr>
                    <wps:txbx>
                      <w:txbxContent>
                        <w:p w14:paraId="1B15D54D" w14:textId="77777777" w:rsidR="005F09AF" w:rsidRDefault="00504719">
                          <w:pPr>
                            <w:spacing w:before="13"/>
                            <w:ind w:left="60"/>
                            <w:rPr>
                              <w:rFonts w:ascii="Arial MT"/>
                              <w:sz w:val="16"/>
                            </w:rPr>
                          </w:pPr>
                          <w:r>
                            <w:rPr>
                              <w:rFonts w:ascii="Arial MT"/>
                              <w:spacing w:val="-10"/>
                              <w:sz w:val="16"/>
                            </w:rPr>
                            <w:fldChar w:fldCharType="begin"/>
                          </w:r>
                          <w:r>
                            <w:rPr>
                              <w:rFonts w:ascii="Arial MT"/>
                              <w:spacing w:val="-10"/>
                              <w:sz w:val="16"/>
                            </w:rPr>
                            <w:instrText xml:space="preserve"> PAGE </w:instrText>
                          </w:r>
                          <w:r>
                            <w:rPr>
                              <w:rFonts w:ascii="Arial MT"/>
                              <w:spacing w:val="-10"/>
                              <w:sz w:val="16"/>
                            </w:rPr>
                            <w:fldChar w:fldCharType="separate"/>
                          </w:r>
                          <w:r>
                            <w:rPr>
                              <w:rFonts w:ascii="Arial MT"/>
                              <w:spacing w:val="-10"/>
                              <w:sz w:val="16"/>
                            </w:rPr>
                            <w:t>4</w:t>
                          </w:r>
                          <w:r>
                            <w:rPr>
                              <w:rFonts w:ascii="Arial MT"/>
                              <w:spacing w:val="-10"/>
                              <w:sz w:val="16"/>
                            </w:rPr>
                            <w:fldChar w:fldCharType="end"/>
                          </w:r>
                        </w:p>
                      </w:txbxContent>
                    </wps:txbx>
                    <wps:bodyPr wrap="square" lIns="0" tIns="0" rIns="0" bIns="0" rtlCol="0">
                      <a:noAutofit/>
                    </wps:bodyPr>
                  </wps:wsp>
                </a:graphicData>
              </a:graphic>
            </wp:anchor>
          </w:drawing>
        </mc:Choice>
        <mc:Fallback>
          <w:pict>
            <v:shape w14:anchorId="1389E7B3" id="Textbox 6" o:spid="_x0000_s1027" type="#_x0000_t202" style="position:absolute;margin-left:476pt;margin-top:777.85pt;width:11.45pt;height:10.8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" filled="f" stroked="f">
              <v:textbox inset="0,0,0,0">
                <w:txbxContent>
                  <w:p w14:paraId="1B15D54D" w14:textId="77777777" w:rsidR="005F09AF" w:rsidRDefault="00504719">
                    <w:pPr>
                      <w:spacing w:before="13"/>
                      <w:ind w:left="60"/>
                      <w:rPr>
                        <w:rFonts w:ascii="Arial MT"/>
                        <w:sz w:val="16"/>
                      </w:rPr>
                    </w:pPr>
                    <w:r>
                      <w:rPr>
                        <w:rFonts w:ascii="Arial MT"/>
                        <w:spacing w:val="-10"/>
                        <w:sz w:val="16"/>
                      </w:rPr>
                      <w:fldChar w:fldCharType="begin"/>
                    </w:r>
                    <w:r>
                      <w:rPr>
                        <w:rFonts w:ascii="Arial MT"/>
                        <w:spacing w:val="-10"/>
                        <w:sz w:val="16"/>
                      </w:rPr>
                      <w:instrText xml:space="preserve"> PAGE </w:instrText>
                    </w:r>
                    <w:r>
                      <w:rPr>
                        <w:rFonts w:ascii="Arial MT"/>
                        <w:spacing w:val="-10"/>
                        <w:sz w:val="16"/>
                      </w:rPr>
                      <w:fldChar w:fldCharType="separate"/>
                    </w:r>
                    <w:r>
                      <w:rPr>
                        <w:rFonts w:ascii="Arial MT"/>
                        <w:spacing w:val="-10"/>
                        <w:sz w:val="16"/>
                      </w:rPr>
                      <w:t>4</w:t>
                    </w:r>
                    <w:r>
                      <w:rPr>
                        <w:rFonts w:ascii="Arial MT"/>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82B9" w14:textId="666F87A3" w:rsidR="005F09AF" w:rsidRDefault="00F3746C">
    <w:pPr>
      <w:pStyle w:val="a3"/>
      <w:spacing w:line="14" w:lineRule="auto"/>
      <w:rPr>
        <w:sz w:val="20"/>
      </w:rPr>
    </w:pPr>
    <w:r>
      <w:rPr>
        <w:noProof/>
        <w:sz w:val="20"/>
      </w:rPr>
      <mc:AlternateContent>
        <mc:Choice Requires="wps">
          <w:drawing>
            <wp:anchor distT="0" distB="0" distL="0" distR="0" simplePos="0" relativeHeight="251662336" behindDoc="1" locked="0" layoutInCell="1" allowOverlap="1" wp14:anchorId="6ABDB3F3" wp14:editId="54A76D92">
              <wp:simplePos x="0" y="0"/>
              <wp:positionH relativeFrom="margin">
                <wp:align>left</wp:align>
              </wp:positionH>
              <wp:positionV relativeFrom="page">
                <wp:posOffset>10106025</wp:posOffset>
              </wp:positionV>
              <wp:extent cx="2133600" cy="16192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0" cy="161925"/>
                      </a:xfrm>
                      <a:prstGeom prst="rect">
                        <a:avLst/>
                      </a:prstGeom>
                    </wps:spPr>
                    <wps:txbx>
                      <w:txbxContent>
                        <w:p w14:paraId="34245BAD" w14:textId="123F43D7"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ABDB3F3" id="_x0000_t202" coordsize="21600,21600" o:spt="202" path="m,l,21600r21600,l21600,xe">
              <v:stroke joinstyle="miter"/>
              <v:path gradientshapeok="t" o:connecttype="rect"/>
            </v:shapetype>
            <v:shape id="Textbox 11" o:spid="_x0000_s1028" type="#_x0000_t202" style="position:absolute;margin-left:0;margin-top:795.75pt;width:168pt;height:12.75pt;z-index:-25165414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" filled="f" stroked="f">
              <v:textbox inset="0,0,0,0">
                <w:txbxContent>
                  <w:p w14:paraId="34245BAD" w14:textId="123F43D7"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v:textbox>
              <w10:wrap anchorx="margin" anchory="page"/>
            </v:shape>
          </w:pict>
        </mc:Fallback>
      </mc:AlternateContent>
    </w:r>
    <w:r w:rsidR="00504719">
      <w:rPr>
        <w:noProof/>
        <w:sz w:val="20"/>
      </w:rPr>
      <mc:AlternateContent>
        <mc:Choice Requires="wps">
          <w:drawing>
            <wp:anchor distT="0" distB="0" distL="0" distR="0" simplePos="0" relativeHeight="251661312" behindDoc="1" locked="0" layoutInCell="1" allowOverlap="1" wp14:anchorId="743522D2" wp14:editId="49698765">
              <wp:simplePos x="0" y="0"/>
              <wp:positionH relativeFrom="page">
                <wp:posOffset>6070472</wp:posOffset>
              </wp:positionH>
              <wp:positionV relativeFrom="page">
                <wp:posOffset>9878444</wp:posOffset>
              </wp:positionV>
              <wp:extent cx="81915" cy="13779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37795"/>
                      </a:xfrm>
                      <a:prstGeom prst="rect">
                        <a:avLst/>
                      </a:prstGeom>
                    </wps:spPr>
                    <wps:txbx>
                      <w:txbxContent>
                        <w:p w14:paraId="46F63194" w14:textId="77777777" w:rsidR="005F09AF" w:rsidRDefault="00504719">
                          <w:pPr>
                            <w:spacing w:before="13"/>
                            <w:ind w:left="20"/>
                            <w:rPr>
                              <w:rFonts w:ascii="Arial MT"/>
                              <w:sz w:val="16"/>
                            </w:rPr>
                          </w:pPr>
                          <w:r>
                            <w:rPr>
                              <w:rFonts w:ascii="Arial MT"/>
                              <w:spacing w:val="-10"/>
                              <w:sz w:val="16"/>
                            </w:rPr>
                            <w:t>9</w:t>
                          </w:r>
                        </w:p>
                      </w:txbxContent>
                    </wps:txbx>
                    <wps:bodyPr wrap="square" lIns="0" tIns="0" rIns="0" bIns="0" rtlCol="0">
                      <a:noAutofit/>
                    </wps:bodyPr>
                  </wps:wsp>
                </a:graphicData>
              </a:graphic>
            </wp:anchor>
          </w:drawing>
        </mc:Choice>
        <mc:Fallback>
          <w:pict>
            <v:shape w14:anchorId="743522D2" id="Textbox 10" o:spid="_x0000_s1029" type="#_x0000_t202" style="position:absolute;margin-left:478pt;margin-top:777.85pt;width:6.45pt;height:10.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" filled="f" stroked="f">
              <v:textbox inset="0,0,0,0">
                <w:txbxContent>
                  <w:p w14:paraId="46F63194" w14:textId="77777777" w:rsidR="005F09AF" w:rsidRDefault="00504719">
                    <w:pPr>
                      <w:spacing w:before="13"/>
                      <w:ind w:left="20"/>
                      <w:rPr>
                        <w:rFonts w:ascii="Arial MT"/>
                        <w:sz w:val="16"/>
                      </w:rPr>
                    </w:pPr>
                    <w:r>
                      <w:rPr>
                        <w:rFonts w:ascii="Arial MT"/>
                        <w:spacing w:val="-10"/>
                        <w:sz w:val="16"/>
                      </w:rPr>
                      <w:t>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EB44" w14:textId="77777777" w:rsidR="005F09AF" w:rsidRDefault="005F09AF">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E928" w14:textId="77777777" w:rsidR="005F09AF" w:rsidRDefault="005F09AF">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FDFB" w14:textId="0A8A5202" w:rsidR="005F09AF" w:rsidRDefault="00F3746C">
    <w:pPr>
      <w:pStyle w:val="a3"/>
      <w:spacing w:line="14" w:lineRule="auto"/>
      <w:rPr>
        <w:sz w:val="20"/>
      </w:rPr>
    </w:pPr>
    <w:r>
      <w:rPr>
        <w:noProof/>
        <w:sz w:val="20"/>
      </w:rPr>
      <mc:AlternateContent>
        <mc:Choice Requires="wps">
          <w:drawing>
            <wp:anchor distT="0" distB="0" distL="0" distR="0" simplePos="0" relativeHeight="251676160" behindDoc="1" locked="0" layoutInCell="1" allowOverlap="1" wp14:anchorId="4C76ABF9" wp14:editId="2C2A54D6">
              <wp:simplePos x="0" y="0"/>
              <wp:positionH relativeFrom="page">
                <wp:posOffset>447675</wp:posOffset>
              </wp:positionH>
              <wp:positionV relativeFrom="page">
                <wp:posOffset>10115550</wp:posOffset>
              </wp:positionV>
              <wp:extent cx="2190750" cy="1905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190500"/>
                      </a:xfrm>
                      <a:prstGeom prst="rect">
                        <a:avLst/>
                      </a:prstGeom>
                    </wps:spPr>
                    <wps:txbx>
                      <w:txbxContent>
                        <w:p w14:paraId="119DB4C2" w14:textId="427DBBE7"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C76ABF9" id="_x0000_t202" coordsize="21600,21600" o:spt="202" path="m,l,21600r21600,l21600,xe">
              <v:stroke joinstyle="miter"/>
              <v:path gradientshapeok="t" o:connecttype="rect"/>
            </v:shapetype>
            <v:shape id="Textbox 29" o:spid="_x0000_s1030" type="#_x0000_t202" style="position:absolute;margin-left:35.25pt;margin-top:796.5pt;width:172.5pt;height:15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" filled="f" stroked="f">
              <v:textbox inset="0,0,0,0">
                <w:txbxContent>
                  <w:p w14:paraId="119DB4C2" w14:textId="427DBBE7"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v:textbox>
              <w10:wrap anchorx="page" anchory="page"/>
            </v:shape>
          </w:pict>
        </mc:Fallback>
      </mc:AlternateContent>
    </w:r>
    <w:r w:rsidR="00504719">
      <w:rPr>
        <w:noProof/>
        <w:sz w:val="20"/>
      </w:rPr>
      <mc:AlternateContent>
        <mc:Choice Requires="wps">
          <w:drawing>
            <wp:anchor distT="0" distB="0" distL="0" distR="0" simplePos="0" relativeHeight="251672064" behindDoc="1" locked="0" layoutInCell="1" allowOverlap="1" wp14:anchorId="5854C19D" wp14:editId="2E2DC4AE">
              <wp:simplePos x="0" y="0"/>
              <wp:positionH relativeFrom="page">
                <wp:posOffset>5987160</wp:posOffset>
              </wp:positionH>
              <wp:positionV relativeFrom="page">
                <wp:posOffset>9878444</wp:posOffset>
              </wp:positionV>
              <wp:extent cx="193040" cy="13779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37795"/>
                      </a:xfrm>
                      <a:prstGeom prst="rect">
                        <a:avLst/>
                      </a:prstGeom>
                    </wps:spPr>
                    <wps:txbx>
                      <w:txbxContent>
                        <w:p w14:paraId="67138A55" w14:textId="77777777" w:rsidR="005F09AF" w:rsidRDefault="00504719">
                          <w:pPr>
                            <w:spacing w:before="13"/>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13</w:t>
                          </w:r>
                          <w:r>
                            <w:rPr>
                              <w:rFonts w:ascii="Arial MT"/>
                              <w:spacing w:val="-5"/>
                              <w:sz w:val="16"/>
                            </w:rPr>
                            <w:fldChar w:fldCharType="end"/>
                          </w:r>
                        </w:p>
                      </w:txbxContent>
                    </wps:txbx>
                    <wps:bodyPr wrap="square" lIns="0" tIns="0" rIns="0" bIns="0" rtlCol="0">
                      <a:noAutofit/>
                    </wps:bodyPr>
                  </wps:wsp>
                </a:graphicData>
              </a:graphic>
            </wp:anchor>
          </w:drawing>
        </mc:Choice>
        <mc:Fallback>
          <w:pict>
            <v:shape w14:anchorId="5854C19D" id="Textbox 28" o:spid="_x0000_s1031" type="#_x0000_t202" style="position:absolute;margin-left:471.45pt;margin-top:777.85pt;width:15.2pt;height:10.85pt;z-index:-2516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" filled="f" stroked="f">
              <v:textbox inset="0,0,0,0">
                <w:txbxContent>
                  <w:p w14:paraId="67138A55" w14:textId="77777777" w:rsidR="005F09AF" w:rsidRDefault="00504719">
                    <w:pPr>
                      <w:spacing w:before="13"/>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13</w:t>
                    </w:r>
                    <w:r>
                      <w:rPr>
                        <w:rFonts w:ascii="Arial MT"/>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0E30"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87424" behindDoc="1" locked="0" layoutInCell="1" allowOverlap="1" wp14:anchorId="7E2625B5" wp14:editId="72E7D351">
              <wp:simplePos x="0" y="0"/>
              <wp:positionH relativeFrom="page">
                <wp:posOffset>628650</wp:posOffset>
              </wp:positionH>
              <wp:positionV relativeFrom="page">
                <wp:posOffset>9963150</wp:posOffset>
              </wp:positionV>
              <wp:extent cx="2152650" cy="1524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0" cy="152400"/>
                      </a:xfrm>
                      <a:prstGeom prst="rect">
                        <a:avLst/>
                      </a:prstGeom>
                    </wps:spPr>
                    <wps:txbx>
                      <w:txbxContent>
                        <w:p w14:paraId="3E77231A" w14:textId="357C6394"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E2625B5" id="_x0000_t202" coordsize="21600,21600" o:spt="202" path="m,l,21600r21600,l21600,xe">
              <v:stroke joinstyle="miter"/>
              <v:path gradientshapeok="t" o:connecttype="rect"/>
            </v:shapetype>
            <v:shape id="Textbox 33" o:spid="_x0000_s1032" type="#_x0000_t202" style="position:absolute;margin-left:49.5pt;margin-top:784.5pt;width:169.5pt;height:12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" filled="f" stroked="f">
              <v:textbox inset="0,0,0,0">
                <w:txbxContent>
                  <w:p w14:paraId="3E77231A" w14:textId="357C6394" w:rsidR="005F09AF" w:rsidRDefault="00504719">
                    <w:pPr>
                      <w:spacing w:before="16"/>
                      <w:ind w:left="20"/>
                      <w:rPr>
                        <w:rFonts w:ascii="Arial" w:hAnsi="Arial"/>
                        <w:b/>
                        <w:sz w:val="16"/>
                      </w:rPr>
                    </w:pPr>
                    <w:r>
                      <w:rPr>
                        <w:spacing w:val="-2"/>
                        <w:sz w:val="16"/>
                      </w:rPr>
                      <w:t>№:</w:t>
                    </w:r>
                    <w:r>
                      <w:rPr>
                        <w:spacing w:val="27"/>
                        <w:sz w:val="16"/>
                      </w:rPr>
                      <w:t xml:space="preserve"> </w:t>
                    </w:r>
                    <w:r w:rsidR="00F3746C" w:rsidRPr="00F3746C">
                      <w:rPr>
                        <w:rFonts w:ascii="Arial" w:hAnsi="Arial"/>
                        <w:b/>
                        <w:spacing w:val="-2"/>
                        <w:sz w:val="16"/>
                      </w:rPr>
                      <w:t>RRPCP-ADAPT-GN-GOODS-14-02-2026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8C4A5" w14:textId="77777777" w:rsidR="009450C1" w:rsidRDefault="009450C1">
      <w:r>
        <w:separator/>
      </w:r>
    </w:p>
  </w:footnote>
  <w:footnote w:type="continuationSeparator" w:id="0">
    <w:p w14:paraId="4D60C696" w14:textId="77777777" w:rsidR="009450C1" w:rsidRDefault="00945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32BD"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77184" behindDoc="1" locked="0" layoutInCell="1" allowOverlap="1" wp14:anchorId="5A8EE317" wp14:editId="36AABCD4">
              <wp:simplePos x="0" y="0"/>
              <wp:positionH relativeFrom="page">
                <wp:posOffset>355600</wp:posOffset>
              </wp:positionH>
              <wp:positionV relativeFrom="page">
                <wp:posOffset>450215</wp:posOffset>
              </wp:positionV>
              <wp:extent cx="6868795" cy="35941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4A148EDB" id="Graphic 1" o:spid="_x0000_s1026" style="position:absolute;margin-left:28pt;margin-top:35.45pt;width:540.85pt;height:28.3pt;z-index:-251639296;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" path="m6868795,l,,,359409r6868795,l6868795,xe" fillcolor="#1f366f" stroked="f">
              <v:path arrowok="t"/>
              <w10:wrap anchorx="page" anchory="page"/>
            </v:shape>
          </w:pict>
        </mc:Fallback>
      </mc:AlternateContent>
    </w:r>
    <w:r>
      <w:rPr>
        <w:noProof/>
        <w:sz w:val="20"/>
      </w:rPr>
      <mc:AlternateContent>
        <mc:Choice Requires="wps">
          <w:drawing>
            <wp:anchor distT="0" distB="0" distL="0" distR="0" simplePos="0" relativeHeight="251678208" behindDoc="1" locked="0" layoutInCell="1" allowOverlap="1" wp14:anchorId="4F1AD1D4" wp14:editId="52F0906D">
              <wp:simplePos x="0" y="0"/>
              <wp:positionH relativeFrom="page">
                <wp:posOffset>355600</wp:posOffset>
              </wp:positionH>
              <wp:positionV relativeFrom="page">
                <wp:posOffset>860425</wp:posOffset>
              </wp:positionV>
              <wp:extent cx="6868795" cy="17970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59BF9E93" id="Graphic 2" o:spid="_x0000_s1026" style="position:absolute;margin-left:28pt;margin-top:67.75pt;width:540.85pt;height:14.15pt;z-index:-251638272;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" path="m6868795,l,,,179704r6868795,l6868795,xe" fillcolor="#92d050" stroked="f">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0F1A1"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54144" behindDoc="1" locked="0" layoutInCell="1" allowOverlap="1" wp14:anchorId="71E17A57" wp14:editId="721F4627">
              <wp:simplePos x="0" y="0"/>
              <wp:positionH relativeFrom="page">
                <wp:posOffset>393700</wp:posOffset>
              </wp:positionH>
              <wp:positionV relativeFrom="page">
                <wp:posOffset>450215</wp:posOffset>
              </wp:positionV>
              <wp:extent cx="6868795" cy="35941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36E256AC" id="Graphic 4" o:spid="_x0000_s1026" style="position:absolute;margin-left:31pt;margin-top:35.45pt;width:540.85pt;height:28.3pt;z-index:-251662336;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" path="m6868795,l,,,359409r6868795,l6868795,xe" fillcolor="#1f366f" stroked="f">
              <v:path arrowok="t"/>
              <w10:wrap anchorx="page" anchory="page"/>
            </v:shape>
          </w:pict>
        </mc:Fallback>
      </mc:AlternateContent>
    </w:r>
    <w:r>
      <w:rPr>
        <w:noProof/>
        <w:sz w:val="20"/>
      </w:rPr>
      <mc:AlternateContent>
        <mc:Choice Requires="wps">
          <w:drawing>
            <wp:anchor distT="0" distB="0" distL="0" distR="0" simplePos="0" relativeHeight="251656192" behindDoc="1" locked="0" layoutInCell="1" allowOverlap="1" wp14:anchorId="34D32B66" wp14:editId="2434AAD1">
              <wp:simplePos x="0" y="0"/>
              <wp:positionH relativeFrom="page">
                <wp:posOffset>393700</wp:posOffset>
              </wp:positionH>
              <wp:positionV relativeFrom="page">
                <wp:posOffset>860425</wp:posOffset>
              </wp:positionV>
              <wp:extent cx="6868795" cy="17970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2CD669B4" id="Graphic 5" o:spid="_x0000_s1026" style="position:absolute;margin-left:31pt;margin-top:67.75pt;width:540.85pt;height:14.1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" path="m6868795,l,,,179704r6868795,l6868795,xe" fillcolor="#92d050" stroked="f">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6CAB" w14:textId="77777777" w:rsidR="005F09AF" w:rsidRDefault="005F09AF">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49CA" w14:textId="77777777" w:rsidR="005F09AF" w:rsidRDefault="005F09AF">
    <w:pPr>
      <w:pStyle w:val="a3"/>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F9E2"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83328" behindDoc="1" locked="0" layoutInCell="1" allowOverlap="1" wp14:anchorId="247EF014" wp14:editId="34CCF985">
              <wp:simplePos x="0" y="0"/>
              <wp:positionH relativeFrom="page">
                <wp:posOffset>391795</wp:posOffset>
              </wp:positionH>
              <wp:positionV relativeFrom="page">
                <wp:posOffset>450850</wp:posOffset>
              </wp:positionV>
              <wp:extent cx="9975215" cy="35941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75215" cy="359410"/>
                      </a:xfrm>
                      <a:custGeom>
                        <a:avLst/>
                        <a:gdLst/>
                        <a:ahLst/>
                        <a:cxnLst/>
                        <a:rect l="l" t="t" r="r" b="b"/>
                        <a:pathLst>
                          <a:path w="9975215" h="359410">
                            <a:moveTo>
                              <a:pt x="9975215" y="0"/>
                            </a:moveTo>
                            <a:lnTo>
                              <a:pt x="0" y="0"/>
                            </a:lnTo>
                            <a:lnTo>
                              <a:pt x="0" y="359409"/>
                            </a:lnTo>
                            <a:lnTo>
                              <a:pt x="9975215" y="359409"/>
                            </a:lnTo>
                            <a:lnTo>
                              <a:pt x="997521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6E2D7994" id="Graphic 18" o:spid="_x0000_s1026" style="position:absolute;margin-left:30.85pt;margin-top:35.5pt;width:785.45pt;height:28.3pt;z-index:-251633152;visibility:visible;mso-wrap-style:square;mso-wrap-distance-left:0;mso-wrap-distance-top:0;mso-wrap-distance-right:0;mso-wrap-distance-bottom:0;mso-position-horizontal:absolute;mso-position-horizontal-relative:page;mso-position-vertical:absolute;mso-position-vertical-relative:page;v-text-anchor:top" coordsize="997521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" path="m9975215,l,,,359409r9975215,l9975215,xe" fillcolor="#1f366f" stroked="f">
              <v:path arrowok="t"/>
              <w10:wrap anchorx="page" anchory="page"/>
            </v:shape>
          </w:pict>
        </mc:Fallback>
      </mc:AlternateContent>
    </w:r>
    <w:r>
      <w:rPr>
        <w:noProof/>
        <w:sz w:val="20"/>
      </w:rPr>
      <mc:AlternateContent>
        <mc:Choice Requires="wps">
          <w:drawing>
            <wp:anchor distT="0" distB="0" distL="0" distR="0" simplePos="0" relativeHeight="251684352" behindDoc="1" locked="0" layoutInCell="1" allowOverlap="1" wp14:anchorId="368D3D62" wp14:editId="637898D0">
              <wp:simplePos x="0" y="0"/>
              <wp:positionH relativeFrom="page">
                <wp:posOffset>391795</wp:posOffset>
              </wp:positionH>
              <wp:positionV relativeFrom="page">
                <wp:posOffset>854710</wp:posOffset>
              </wp:positionV>
              <wp:extent cx="9927590" cy="15430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27590" cy="154305"/>
                      </a:xfrm>
                      <a:custGeom>
                        <a:avLst/>
                        <a:gdLst/>
                        <a:ahLst/>
                        <a:cxnLst/>
                        <a:rect l="l" t="t" r="r" b="b"/>
                        <a:pathLst>
                          <a:path w="9927590" h="154305">
                            <a:moveTo>
                              <a:pt x="9927590" y="0"/>
                            </a:moveTo>
                            <a:lnTo>
                              <a:pt x="0" y="0"/>
                            </a:lnTo>
                            <a:lnTo>
                              <a:pt x="0" y="154304"/>
                            </a:lnTo>
                            <a:lnTo>
                              <a:pt x="9927590" y="154304"/>
                            </a:lnTo>
                            <a:lnTo>
                              <a:pt x="9927590"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1945AA39" id="Graphic 19" o:spid="_x0000_s1026" style="position:absolute;margin-left:30.85pt;margin-top:67.3pt;width:781.7pt;height:12.15pt;z-index:-251632128;visibility:visible;mso-wrap-style:square;mso-wrap-distance-left:0;mso-wrap-distance-top:0;mso-wrap-distance-right:0;mso-wrap-distance-bottom:0;mso-position-horizontal:absolute;mso-position-horizontal-relative:page;mso-position-vertical:absolute;mso-position-vertical-relative:page;v-text-anchor:top" coordsize="9927590,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" path="m9927590,l,,,154304r9927590,l9927590,xe" fillcolor="#92d050" stroked="f">
              <v:path arrowok="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F0DE" w14:textId="1138B07B" w:rsidR="005F09AF" w:rsidRDefault="006F38BC">
    <w:pPr>
      <w:pStyle w:val="a3"/>
      <w:spacing w:line="14" w:lineRule="auto"/>
      <w:rPr>
        <w:sz w:val="20"/>
      </w:rPr>
    </w:pPr>
    <w:r>
      <w:rPr>
        <w:noProof/>
        <w:sz w:val="20"/>
      </w:rPr>
      <mc:AlternateContent>
        <mc:Choice Requires="wps">
          <w:drawing>
            <wp:anchor distT="0" distB="0" distL="0" distR="0" simplePos="0" relativeHeight="251651584" behindDoc="1" locked="0" layoutInCell="1" allowOverlap="1" wp14:anchorId="0A20DA77" wp14:editId="6BBB481D">
              <wp:simplePos x="0" y="0"/>
              <wp:positionH relativeFrom="page">
                <wp:posOffset>10391</wp:posOffset>
              </wp:positionH>
              <wp:positionV relativeFrom="page">
                <wp:posOffset>353292</wp:posOffset>
              </wp:positionV>
              <wp:extent cx="10785764" cy="135082"/>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5764" cy="135082"/>
                      </a:xfrm>
                      <a:custGeom>
                        <a:avLst/>
                        <a:gdLst/>
                        <a:ahLst/>
                        <a:cxnLst/>
                        <a:rect l="l" t="t" r="r" b="b"/>
                        <a:pathLst>
                          <a:path w="7164705" h="154305">
                            <a:moveTo>
                              <a:pt x="7164197" y="0"/>
                            </a:moveTo>
                            <a:lnTo>
                              <a:pt x="0" y="0"/>
                            </a:lnTo>
                            <a:lnTo>
                              <a:pt x="0" y="154304"/>
                            </a:lnTo>
                            <a:lnTo>
                              <a:pt x="7164197" y="154304"/>
                            </a:lnTo>
                            <a:lnTo>
                              <a:pt x="7164197" y="0"/>
                            </a:lnTo>
                            <a:close/>
                          </a:path>
                        </a:pathLst>
                      </a:custGeom>
                      <a:solidFill>
                        <a:srgbClr val="92D05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470D5" id="Graphic 27" o:spid="_x0000_s1026" style="position:absolute;margin-left:.8pt;margin-top:27.8pt;width:849.25pt;height:10.6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164705,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" path="m7164197,l,,,154304r7164197,l7164197,xe" fillcolor="#92d050" stroked="f">
              <v:path arrowok="t"/>
              <w10:wrap anchorx="page" anchory="page"/>
            </v:shape>
          </w:pict>
        </mc:Fallback>
      </mc:AlternateContent>
    </w:r>
    <w:r w:rsidR="00504719">
      <w:rPr>
        <w:noProof/>
        <w:sz w:val="20"/>
      </w:rPr>
      <mc:AlternateContent>
        <mc:Choice Requires="wps">
          <w:drawing>
            <wp:anchor distT="0" distB="0" distL="0" distR="0" simplePos="0" relativeHeight="251647488" behindDoc="1" locked="0" layoutInCell="1" allowOverlap="1" wp14:anchorId="248B56F4" wp14:editId="4527F35B">
              <wp:simplePos x="0" y="0"/>
              <wp:positionH relativeFrom="page">
                <wp:posOffset>-540327</wp:posOffset>
              </wp:positionH>
              <wp:positionV relativeFrom="page">
                <wp:posOffset>-10391</wp:posOffset>
              </wp:positionV>
              <wp:extent cx="11201400" cy="359410"/>
              <wp:effectExtent l="0" t="0" r="0" b="254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01400" cy="359410"/>
                      </a:xfrm>
                      <a:custGeom>
                        <a:avLst/>
                        <a:gdLst/>
                        <a:ahLst/>
                        <a:cxnLst/>
                        <a:rect l="l" t="t" r="r" b="b"/>
                        <a:pathLst>
                          <a:path w="7164705" h="359410">
                            <a:moveTo>
                              <a:pt x="7164197" y="0"/>
                            </a:moveTo>
                            <a:lnTo>
                              <a:pt x="0" y="0"/>
                            </a:lnTo>
                            <a:lnTo>
                              <a:pt x="0" y="359409"/>
                            </a:lnTo>
                            <a:lnTo>
                              <a:pt x="7164197" y="359409"/>
                            </a:lnTo>
                            <a:lnTo>
                              <a:pt x="7164197" y="0"/>
                            </a:lnTo>
                            <a:close/>
                          </a:path>
                        </a:pathLst>
                      </a:custGeom>
                      <a:solidFill>
                        <a:srgbClr val="1F366F"/>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624FD85" id="Graphic 26" o:spid="_x0000_s1026" style="position:absolute;margin-left:-42.55pt;margin-top:-.8pt;width:882pt;height:28.3pt;z-index:-2516689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716470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" path="m7164197,l,,,359409r7164197,l7164197,xe" fillcolor="#1f366f" stroked="f">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41DE" w14:textId="77777777" w:rsidR="005F09AF" w:rsidRDefault="00504719">
    <w:pPr>
      <w:pStyle w:val="a3"/>
      <w:spacing w:line="14" w:lineRule="auto"/>
      <w:rPr>
        <w:sz w:val="20"/>
      </w:rPr>
    </w:pPr>
    <w:r>
      <w:rPr>
        <w:noProof/>
        <w:sz w:val="20"/>
      </w:rPr>
      <mc:AlternateContent>
        <mc:Choice Requires="wps">
          <w:drawing>
            <wp:anchor distT="0" distB="0" distL="0" distR="0" simplePos="0" relativeHeight="251685376" behindDoc="1" locked="0" layoutInCell="1" allowOverlap="1" wp14:anchorId="2AF86343" wp14:editId="1604D616">
              <wp:simplePos x="0" y="0"/>
              <wp:positionH relativeFrom="page">
                <wp:posOffset>355600</wp:posOffset>
              </wp:positionH>
              <wp:positionV relativeFrom="page">
                <wp:posOffset>450215</wp:posOffset>
              </wp:positionV>
              <wp:extent cx="6868795" cy="35941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59410"/>
                      </a:xfrm>
                      <a:custGeom>
                        <a:avLst/>
                        <a:gdLst/>
                        <a:ahLst/>
                        <a:cxnLst/>
                        <a:rect l="l" t="t" r="r" b="b"/>
                        <a:pathLst>
                          <a:path w="6868795" h="359410">
                            <a:moveTo>
                              <a:pt x="6868795" y="0"/>
                            </a:moveTo>
                            <a:lnTo>
                              <a:pt x="0" y="0"/>
                            </a:lnTo>
                            <a:lnTo>
                              <a:pt x="0" y="359409"/>
                            </a:lnTo>
                            <a:lnTo>
                              <a:pt x="6868795" y="359409"/>
                            </a:lnTo>
                            <a:lnTo>
                              <a:pt x="6868795" y="0"/>
                            </a:lnTo>
                            <a:close/>
                          </a:path>
                        </a:pathLst>
                      </a:custGeom>
                      <a:solidFill>
                        <a:srgbClr val="1F366F"/>
                      </a:solidFill>
                    </wps:spPr>
                    <wps:bodyPr wrap="square" lIns="0" tIns="0" rIns="0" bIns="0" rtlCol="0">
                      <a:prstTxWarp prst="textNoShape">
                        <a:avLst/>
                      </a:prstTxWarp>
                      <a:noAutofit/>
                    </wps:bodyPr>
                  </wps:wsp>
                </a:graphicData>
              </a:graphic>
            </wp:anchor>
          </w:drawing>
        </mc:Choice>
        <mc:Fallback>
          <w:pict>
            <v:shape w14:anchorId="099CA46F" id="Graphic 31" o:spid="_x0000_s1026" style="position:absolute;margin-left:28pt;margin-top:35.45pt;width:540.85pt;height:28.3pt;z-index:-251631104;visibility:visible;mso-wrap-style:square;mso-wrap-distance-left:0;mso-wrap-distance-top:0;mso-wrap-distance-right:0;mso-wrap-distance-bottom:0;mso-position-horizontal:absolute;mso-position-horizontal-relative:page;mso-position-vertical:absolute;mso-position-vertical-relative:page;v-text-anchor:top" coordsize="6868795,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" path="m6868795,l,,,359409r6868795,l6868795,xe" fillcolor="#1f366f" stroked="f">
              <v:path arrowok="t"/>
              <w10:wrap anchorx="page" anchory="page"/>
            </v:shape>
          </w:pict>
        </mc:Fallback>
      </mc:AlternateContent>
    </w:r>
    <w:r>
      <w:rPr>
        <w:noProof/>
        <w:sz w:val="20"/>
      </w:rPr>
      <mc:AlternateContent>
        <mc:Choice Requires="wps">
          <w:drawing>
            <wp:anchor distT="0" distB="0" distL="0" distR="0" simplePos="0" relativeHeight="251686400" behindDoc="1" locked="0" layoutInCell="1" allowOverlap="1" wp14:anchorId="5295CE2D" wp14:editId="5813796D">
              <wp:simplePos x="0" y="0"/>
              <wp:positionH relativeFrom="page">
                <wp:posOffset>355600</wp:posOffset>
              </wp:positionH>
              <wp:positionV relativeFrom="page">
                <wp:posOffset>860425</wp:posOffset>
              </wp:positionV>
              <wp:extent cx="6868795" cy="17970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custGeom>
                        <a:avLst/>
                        <a:gdLst/>
                        <a:ahLst/>
                        <a:cxnLst/>
                        <a:rect l="l" t="t" r="r" b="b"/>
                        <a:pathLst>
                          <a:path w="6868795" h="179705">
                            <a:moveTo>
                              <a:pt x="6868795" y="0"/>
                            </a:moveTo>
                            <a:lnTo>
                              <a:pt x="0" y="0"/>
                            </a:lnTo>
                            <a:lnTo>
                              <a:pt x="0" y="179704"/>
                            </a:lnTo>
                            <a:lnTo>
                              <a:pt x="6868795" y="179704"/>
                            </a:lnTo>
                            <a:lnTo>
                              <a:pt x="6868795" y="0"/>
                            </a:lnTo>
                            <a:close/>
                          </a:path>
                        </a:pathLst>
                      </a:custGeom>
                      <a:solidFill>
                        <a:srgbClr val="92D050"/>
                      </a:solidFill>
                    </wps:spPr>
                    <wps:bodyPr wrap="square" lIns="0" tIns="0" rIns="0" bIns="0" rtlCol="0">
                      <a:prstTxWarp prst="textNoShape">
                        <a:avLst/>
                      </a:prstTxWarp>
                      <a:noAutofit/>
                    </wps:bodyPr>
                  </wps:wsp>
                </a:graphicData>
              </a:graphic>
            </wp:anchor>
          </w:drawing>
        </mc:Choice>
        <mc:Fallback>
          <w:pict>
            <v:shape w14:anchorId="674C8AF0" id="Graphic 32" o:spid="_x0000_s1026" style="position:absolute;margin-left:28pt;margin-top:67.75pt;width:540.85pt;height:14.15pt;z-index:-251630080;visibility:visible;mso-wrap-style:square;mso-wrap-distance-left:0;mso-wrap-distance-top:0;mso-wrap-distance-right:0;mso-wrap-distance-bottom:0;mso-position-horizontal:absolute;mso-position-horizontal-relative:page;mso-position-vertical:absolute;mso-position-vertical-relative:page;v-text-anchor:top" coordsize="686879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" path="m6868795,l,,,179704r6868795,l6868795,xe" fillcolor="#92d050"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7C"/>
    <w:multiLevelType w:val="multilevel"/>
    <w:tmpl w:val="854AE980"/>
    <w:lvl w:ilvl="0">
      <w:start w:val="1"/>
      <w:numFmt w:val="decimal"/>
      <w:lvlText w:val="%1."/>
      <w:lvlJc w:val="left"/>
      <w:pPr>
        <w:ind w:left="250" w:hanging="250"/>
        <w:jc w:val="right"/>
      </w:pPr>
      <w:rPr>
        <w:rFonts w:hint="default"/>
        <w:spacing w:val="0"/>
        <w:w w:val="100"/>
        <w:lang w:val="ru-RU" w:eastAsia="en-US" w:bidi="ar-SA"/>
      </w:rPr>
    </w:lvl>
    <w:lvl w:ilvl="1">
      <w:start w:val="1"/>
      <w:numFmt w:val="decimal"/>
      <w:lvlText w:val="%1.%2."/>
      <w:lvlJc w:val="left"/>
      <w:pPr>
        <w:ind w:left="-838" w:hanging="437"/>
      </w:pPr>
      <w:rPr>
        <w:rFonts w:hint="default"/>
        <w:spacing w:val="-7"/>
        <w:w w:val="100"/>
        <w:lang w:val="ru-RU" w:eastAsia="en-US" w:bidi="ar-SA"/>
      </w:rPr>
    </w:lvl>
    <w:lvl w:ilvl="2">
      <w:numFmt w:val="bullet"/>
      <w:lvlText w:val="•"/>
      <w:lvlJc w:val="left"/>
      <w:pPr>
        <w:ind w:left="242" w:hanging="437"/>
      </w:pPr>
      <w:rPr>
        <w:rFonts w:hint="default"/>
        <w:lang w:val="ru-RU" w:eastAsia="en-US" w:bidi="ar-SA"/>
      </w:rPr>
    </w:lvl>
    <w:lvl w:ilvl="3">
      <w:numFmt w:val="bullet"/>
      <w:lvlText w:val="•"/>
      <w:lvlJc w:val="left"/>
      <w:pPr>
        <w:ind w:left="1382" w:hanging="437"/>
      </w:pPr>
      <w:rPr>
        <w:rFonts w:hint="default"/>
        <w:lang w:val="ru-RU" w:eastAsia="en-US" w:bidi="ar-SA"/>
      </w:rPr>
    </w:lvl>
    <w:lvl w:ilvl="4">
      <w:numFmt w:val="bullet"/>
      <w:lvlText w:val="•"/>
      <w:lvlJc w:val="left"/>
      <w:pPr>
        <w:ind w:left="2522" w:hanging="437"/>
      </w:pPr>
      <w:rPr>
        <w:rFonts w:hint="default"/>
        <w:lang w:val="ru-RU" w:eastAsia="en-US" w:bidi="ar-SA"/>
      </w:rPr>
    </w:lvl>
    <w:lvl w:ilvl="5">
      <w:numFmt w:val="bullet"/>
      <w:lvlText w:val="•"/>
      <w:lvlJc w:val="left"/>
      <w:pPr>
        <w:ind w:left="3662" w:hanging="437"/>
      </w:pPr>
      <w:rPr>
        <w:rFonts w:hint="default"/>
        <w:lang w:val="ru-RU" w:eastAsia="en-US" w:bidi="ar-SA"/>
      </w:rPr>
    </w:lvl>
    <w:lvl w:ilvl="6">
      <w:numFmt w:val="bullet"/>
      <w:lvlText w:val="•"/>
      <w:lvlJc w:val="left"/>
      <w:pPr>
        <w:ind w:left="4802" w:hanging="437"/>
      </w:pPr>
      <w:rPr>
        <w:rFonts w:hint="default"/>
        <w:lang w:val="ru-RU" w:eastAsia="en-US" w:bidi="ar-SA"/>
      </w:rPr>
    </w:lvl>
    <w:lvl w:ilvl="7">
      <w:numFmt w:val="bullet"/>
      <w:lvlText w:val="•"/>
      <w:lvlJc w:val="left"/>
      <w:pPr>
        <w:ind w:left="5942" w:hanging="437"/>
      </w:pPr>
      <w:rPr>
        <w:rFonts w:hint="default"/>
        <w:lang w:val="ru-RU" w:eastAsia="en-US" w:bidi="ar-SA"/>
      </w:rPr>
    </w:lvl>
    <w:lvl w:ilvl="8">
      <w:numFmt w:val="bullet"/>
      <w:lvlText w:val="•"/>
      <w:lvlJc w:val="left"/>
      <w:pPr>
        <w:ind w:left="7082" w:hanging="437"/>
      </w:pPr>
      <w:rPr>
        <w:rFonts w:hint="default"/>
        <w:lang w:val="ru-RU" w:eastAsia="en-US" w:bidi="ar-SA"/>
      </w:rPr>
    </w:lvl>
  </w:abstractNum>
  <w:abstractNum w:abstractNumId="1" w15:restartNumberingAfterBreak="0">
    <w:nsid w:val="06093E20"/>
    <w:multiLevelType w:val="hybridMultilevel"/>
    <w:tmpl w:val="451A73D6"/>
    <w:lvl w:ilvl="0" w:tplc="3B78EF74">
      <w:numFmt w:val="bullet"/>
      <w:lvlText w:val="–"/>
      <w:lvlJc w:val="left"/>
      <w:pPr>
        <w:ind w:left="26" w:hanging="106"/>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C7BE7890">
      <w:numFmt w:val="bullet"/>
      <w:lvlText w:val="•"/>
      <w:lvlJc w:val="left"/>
      <w:pPr>
        <w:ind w:left="1037" w:hanging="106"/>
      </w:pPr>
      <w:rPr>
        <w:rFonts w:hint="default"/>
        <w:lang w:val="ru-RU" w:eastAsia="en-US" w:bidi="ar-SA"/>
      </w:rPr>
    </w:lvl>
    <w:lvl w:ilvl="2" w:tplc="ADECB256">
      <w:numFmt w:val="bullet"/>
      <w:lvlText w:val="•"/>
      <w:lvlJc w:val="left"/>
      <w:pPr>
        <w:ind w:left="2055" w:hanging="106"/>
      </w:pPr>
      <w:rPr>
        <w:rFonts w:hint="default"/>
        <w:lang w:val="ru-RU" w:eastAsia="en-US" w:bidi="ar-SA"/>
      </w:rPr>
    </w:lvl>
    <w:lvl w:ilvl="3" w:tplc="3104E4C4">
      <w:numFmt w:val="bullet"/>
      <w:lvlText w:val="•"/>
      <w:lvlJc w:val="left"/>
      <w:pPr>
        <w:ind w:left="3073" w:hanging="106"/>
      </w:pPr>
      <w:rPr>
        <w:rFonts w:hint="default"/>
        <w:lang w:val="ru-RU" w:eastAsia="en-US" w:bidi="ar-SA"/>
      </w:rPr>
    </w:lvl>
    <w:lvl w:ilvl="4" w:tplc="D0303E66">
      <w:numFmt w:val="bullet"/>
      <w:lvlText w:val="•"/>
      <w:lvlJc w:val="left"/>
      <w:pPr>
        <w:ind w:left="4091" w:hanging="106"/>
      </w:pPr>
      <w:rPr>
        <w:rFonts w:hint="default"/>
        <w:lang w:val="ru-RU" w:eastAsia="en-US" w:bidi="ar-SA"/>
      </w:rPr>
    </w:lvl>
    <w:lvl w:ilvl="5" w:tplc="52CCBF60">
      <w:numFmt w:val="bullet"/>
      <w:lvlText w:val="•"/>
      <w:lvlJc w:val="left"/>
      <w:pPr>
        <w:ind w:left="5109" w:hanging="106"/>
      </w:pPr>
      <w:rPr>
        <w:rFonts w:hint="default"/>
        <w:lang w:val="ru-RU" w:eastAsia="en-US" w:bidi="ar-SA"/>
      </w:rPr>
    </w:lvl>
    <w:lvl w:ilvl="6" w:tplc="37D8B8C6">
      <w:numFmt w:val="bullet"/>
      <w:lvlText w:val="•"/>
      <w:lvlJc w:val="left"/>
      <w:pPr>
        <w:ind w:left="6127" w:hanging="106"/>
      </w:pPr>
      <w:rPr>
        <w:rFonts w:hint="default"/>
        <w:lang w:val="ru-RU" w:eastAsia="en-US" w:bidi="ar-SA"/>
      </w:rPr>
    </w:lvl>
    <w:lvl w:ilvl="7" w:tplc="1A9AE58E">
      <w:numFmt w:val="bullet"/>
      <w:lvlText w:val="•"/>
      <w:lvlJc w:val="left"/>
      <w:pPr>
        <w:ind w:left="7145" w:hanging="106"/>
      </w:pPr>
      <w:rPr>
        <w:rFonts w:hint="default"/>
        <w:lang w:val="ru-RU" w:eastAsia="en-US" w:bidi="ar-SA"/>
      </w:rPr>
    </w:lvl>
    <w:lvl w:ilvl="8" w:tplc="10922FDA">
      <w:numFmt w:val="bullet"/>
      <w:lvlText w:val="•"/>
      <w:lvlJc w:val="left"/>
      <w:pPr>
        <w:ind w:left="8163" w:hanging="106"/>
      </w:pPr>
      <w:rPr>
        <w:rFonts w:hint="default"/>
        <w:lang w:val="ru-RU" w:eastAsia="en-US" w:bidi="ar-SA"/>
      </w:rPr>
    </w:lvl>
  </w:abstractNum>
  <w:abstractNum w:abstractNumId="2" w15:restartNumberingAfterBreak="0">
    <w:nsid w:val="075C025C"/>
    <w:multiLevelType w:val="hybridMultilevel"/>
    <w:tmpl w:val="544C3C6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A691F52"/>
    <w:multiLevelType w:val="hybridMultilevel"/>
    <w:tmpl w:val="C6D0D0A4"/>
    <w:lvl w:ilvl="0" w:tplc="E0665BDC">
      <w:start w:val="1"/>
      <w:numFmt w:val="lowerRoman"/>
      <w:lvlText w:val="(%1)"/>
      <w:lvlJc w:val="left"/>
      <w:pPr>
        <w:ind w:left="994" w:hanging="264"/>
      </w:pPr>
      <w:rPr>
        <w:rFonts w:ascii="Arial" w:eastAsia="Arial" w:hAnsi="Arial" w:cs="Arial" w:hint="default"/>
        <w:b/>
        <w:bCs/>
        <w:i w:val="0"/>
        <w:iCs w:val="0"/>
        <w:spacing w:val="-4"/>
        <w:w w:val="100"/>
        <w:sz w:val="22"/>
        <w:szCs w:val="22"/>
        <w:lang w:val="ru-RU" w:eastAsia="en-US" w:bidi="ar-SA"/>
      </w:rPr>
    </w:lvl>
    <w:lvl w:ilvl="1" w:tplc="7FB6EDE6">
      <w:numFmt w:val="bullet"/>
      <w:lvlText w:val="•"/>
      <w:lvlJc w:val="left"/>
      <w:pPr>
        <w:ind w:left="1962" w:hanging="264"/>
      </w:pPr>
      <w:rPr>
        <w:rFonts w:hint="default"/>
        <w:lang w:val="ru-RU" w:eastAsia="en-US" w:bidi="ar-SA"/>
      </w:rPr>
    </w:lvl>
    <w:lvl w:ilvl="2" w:tplc="397CC5A4">
      <w:numFmt w:val="bullet"/>
      <w:lvlText w:val="•"/>
      <w:lvlJc w:val="left"/>
      <w:pPr>
        <w:ind w:left="2925" w:hanging="264"/>
      </w:pPr>
      <w:rPr>
        <w:rFonts w:hint="default"/>
        <w:lang w:val="ru-RU" w:eastAsia="en-US" w:bidi="ar-SA"/>
      </w:rPr>
    </w:lvl>
    <w:lvl w:ilvl="3" w:tplc="9D78A4B6">
      <w:numFmt w:val="bullet"/>
      <w:lvlText w:val="•"/>
      <w:lvlJc w:val="left"/>
      <w:pPr>
        <w:ind w:left="3887" w:hanging="264"/>
      </w:pPr>
      <w:rPr>
        <w:rFonts w:hint="default"/>
        <w:lang w:val="ru-RU" w:eastAsia="en-US" w:bidi="ar-SA"/>
      </w:rPr>
    </w:lvl>
    <w:lvl w:ilvl="4" w:tplc="75666634">
      <w:numFmt w:val="bullet"/>
      <w:lvlText w:val="•"/>
      <w:lvlJc w:val="left"/>
      <w:pPr>
        <w:ind w:left="4850" w:hanging="264"/>
      </w:pPr>
      <w:rPr>
        <w:rFonts w:hint="default"/>
        <w:lang w:val="ru-RU" w:eastAsia="en-US" w:bidi="ar-SA"/>
      </w:rPr>
    </w:lvl>
    <w:lvl w:ilvl="5" w:tplc="74C895AA">
      <w:numFmt w:val="bullet"/>
      <w:lvlText w:val="•"/>
      <w:lvlJc w:val="left"/>
      <w:pPr>
        <w:ind w:left="5812" w:hanging="264"/>
      </w:pPr>
      <w:rPr>
        <w:rFonts w:hint="default"/>
        <w:lang w:val="ru-RU" w:eastAsia="en-US" w:bidi="ar-SA"/>
      </w:rPr>
    </w:lvl>
    <w:lvl w:ilvl="6" w:tplc="2FF88A2A">
      <w:numFmt w:val="bullet"/>
      <w:lvlText w:val="•"/>
      <w:lvlJc w:val="left"/>
      <w:pPr>
        <w:ind w:left="6775" w:hanging="264"/>
      </w:pPr>
      <w:rPr>
        <w:rFonts w:hint="default"/>
        <w:lang w:val="ru-RU" w:eastAsia="en-US" w:bidi="ar-SA"/>
      </w:rPr>
    </w:lvl>
    <w:lvl w:ilvl="7" w:tplc="D960B880">
      <w:numFmt w:val="bullet"/>
      <w:lvlText w:val="•"/>
      <w:lvlJc w:val="left"/>
      <w:pPr>
        <w:ind w:left="7737" w:hanging="264"/>
      </w:pPr>
      <w:rPr>
        <w:rFonts w:hint="default"/>
        <w:lang w:val="ru-RU" w:eastAsia="en-US" w:bidi="ar-SA"/>
      </w:rPr>
    </w:lvl>
    <w:lvl w:ilvl="8" w:tplc="8B98E156">
      <w:numFmt w:val="bullet"/>
      <w:lvlText w:val="•"/>
      <w:lvlJc w:val="left"/>
      <w:pPr>
        <w:ind w:left="8700" w:hanging="264"/>
      </w:pPr>
      <w:rPr>
        <w:rFonts w:hint="default"/>
        <w:lang w:val="ru-RU" w:eastAsia="en-US" w:bidi="ar-SA"/>
      </w:rPr>
    </w:lvl>
  </w:abstractNum>
  <w:abstractNum w:abstractNumId="4" w15:restartNumberingAfterBreak="0">
    <w:nsid w:val="131C4ED4"/>
    <w:multiLevelType w:val="hybridMultilevel"/>
    <w:tmpl w:val="BD24A6DC"/>
    <w:lvl w:ilvl="0" w:tplc="E926E224">
      <w:start w:val="1"/>
      <w:numFmt w:val="upperLetter"/>
      <w:lvlText w:val="%1."/>
      <w:lvlJc w:val="left"/>
      <w:pPr>
        <w:ind w:left="725" w:hanging="279"/>
      </w:pPr>
      <w:rPr>
        <w:rFonts w:ascii="Arial" w:eastAsia="Arial" w:hAnsi="Arial" w:cs="Arial" w:hint="default"/>
        <w:b/>
        <w:bCs/>
        <w:i w:val="0"/>
        <w:iCs w:val="0"/>
        <w:spacing w:val="-6"/>
        <w:w w:val="100"/>
        <w:sz w:val="22"/>
        <w:szCs w:val="22"/>
        <w:lang w:val="ru-RU" w:eastAsia="en-US" w:bidi="ar-SA"/>
      </w:rPr>
    </w:lvl>
    <w:lvl w:ilvl="1" w:tplc="314A63CE">
      <w:start w:val="4"/>
      <w:numFmt w:val="decimal"/>
      <w:lvlText w:val="%2."/>
      <w:lvlJc w:val="left"/>
      <w:pPr>
        <w:ind w:left="1090" w:hanging="356"/>
      </w:pPr>
      <w:rPr>
        <w:rFonts w:ascii="Arial MT" w:eastAsia="Arial MT" w:hAnsi="Arial MT" w:cs="Arial MT" w:hint="default"/>
        <w:b w:val="0"/>
        <w:bCs w:val="0"/>
        <w:i w:val="0"/>
        <w:iCs w:val="0"/>
        <w:spacing w:val="0"/>
        <w:w w:val="100"/>
        <w:sz w:val="22"/>
        <w:szCs w:val="22"/>
        <w:lang w:val="ru-RU" w:eastAsia="en-US" w:bidi="ar-SA"/>
      </w:rPr>
    </w:lvl>
    <w:lvl w:ilvl="2" w:tplc="5BCABB54">
      <w:numFmt w:val="bullet"/>
      <w:lvlText w:val="•"/>
      <w:lvlJc w:val="left"/>
      <w:pPr>
        <w:ind w:left="2158" w:hanging="356"/>
      </w:pPr>
      <w:rPr>
        <w:rFonts w:hint="default"/>
        <w:lang w:val="ru-RU" w:eastAsia="en-US" w:bidi="ar-SA"/>
      </w:rPr>
    </w:lvl>
    <w:lvl w:ilvl="3" w:tplc="2DFECEB8">
      <w:numFmt w:val="bullet"/>
      <w:lvlText w:val="•"/>
      <w:lvlJc w:val="left"/>
      <w:pPr>
        <w:ind w:left="3216" w:hanging="356"/>
      </w:pPr>
      <w:rPr>
        <w:rFonts w:hint="default"/>
        <w:lang w:val="ru-RU" w:eastAsia="en-US" w:bidi="ar-SA"/>
      </w:rPr>
    </w:lvl>
    <w:lvl w:ilvl="4" w:tplc="F36E66D0">
      <w:numFmt w:val="bullet"/>
      <w:lvlText w:val="•"/>
      <w:lvlJc w:val="left"/>
      <w:pPr>
        <w:ind w:left="4275" w:hanging="356"/>
      </w:pPr>
      <w:rPr>
        <w:rFonts w:hint="default"/>
        <w:lang w:val="ru-RU" w:eastAsia="en-US" w:bidi="ar-SA"/>
      </w:rPr>
    </w:lvl>
    <w:lvl w:ilvl="5" w:tplc="C47AF93A">
      <w:numFmt w:val="bullet"/>
      <w:lvlText w:val="•"/>
      <w:lvlJc w:val="left"/>
      <w:pPr>
        <w:ind w:left="5333" w:hanging="356"/>
      </w:pPr>
      <w:rPr>
        <w:rFonts w:hint="default"/>
        <w:lang w:val="ru-RU" w:eastAsia="en-US" w:bidi="ar-SA"/>
      </w:rPr>
    </w:lvl>
    <w:lvl w:ilvl="6" w:tplc="B1B2858E">
      <w:numFmt w:val="bullet"/>
      <w:lvlText w:val="•"/>
      <w:lvlJc w:val="left"/>
      <w:pPr>
        <w:ind w:left="6391" w:hanging="356"/>
      </w:pPr>
      <w:rPr>
        <w:rFonts w:hint="default"/>
        <w:lang w:val="ru-RU" w:eastAsia="en-US" w:bidi="ar-SA"/>
      </w:rPr>
    </w:lvl>
    <w:lvl w:ilvl="7" w:tplc="3EE2CEB2">
      <w:numFmt w:val="bullet"/>
      <w:lvlText w:val="•"/>
      <w:lvlJc w:val="left"/>
      <w:pPr>
        <w:ind w:left="7450" w:hanging="356"/>
      </w:pPr>
      <w:rPr>
        <w:rFonts w:hint="default"/>
        <w:lang w:val="ru-RU" w:eastAsia="en-US" w:bidi="ar-SA"/>
      </w:rPr>
    </w:lvl>
    <w:lvl w:ilvl="8" w:tplc="41F268AA">
      <w:numFmt w:val="bullet"/>
      <w:lvlText w:val="•"/>
      <w:lvlJc w:val="left"/>
      <w:pPr>
        <w:ind w:left="8508" w:hanging="356"/>
      </w:pPr>
      <w:rPr>
        <w:rFonts w:hint="default"/>
        <w:lang w:val="ru-RU" w:eastAsia="en-US" w:bidi="ar-SA"/>
      </w:rPr>
    </w:lvl>
  </w:abstractNum>
  <w:abstractNum w:abstractNumId="5" w15:restartNumberingAfterBreak="0">
    <w:nsid w:val="25E03E6D"/>
    <w:multiLevelType w:val="hybridMultilevel"/>
    <w:tmpl w:val="3D14A050"/>
    <w:lvl w:ilvl="0" w:tplc="719A7C96">
      <w:start w:val="1"/>
      <w:numFmt w:val="bullet"/>
      <w:lvlText w:val=""/>
      <w:lvlJc w:val="left"/>
      <w:pPr>
        <w:ind w:left="850" w:hanging="360"/>
      </w:pPr>
      <w:rPr>
        <w:rFonts w:ascii="Symbol" w:hAnsi="Symbol" w:hint="default"/>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6" w15:restartNumberingAfterBreak="0">
    <w:nsid w:val="2819083D"/>
    <w:multiLevelType w:val="hybridMultilevel"/>
    <w:tmpl w:val="9CBA1948"/>
    <w:lvl w:ilvl="0" w:tplc="3AECD242">
      <w:start w:val="6"/>
      <w:numFmt w:val="decimal"/>
      <w:lvlText w:val="%1."/>
      <w:lvlJc w:val="left"/>
      <w:pPr>
        <w:ind w:left="1162" w:hanging="356"/>
        <w:jc w:val="right"/>
      </w:pPr>
      <w:rPr>
        <w:rFonts w:ascii="Arial MT" w:eastAsia="Arial MT" w:hAnsi="Arial MT" w:cs="Arial MT" w:hint="default"/>
        <w:b w:val="0"/>
        <w:bCs w:val="0"/>
        <w:i w:val="0"/>
        <w:iCs w:val="0"/>
        <w:spacing w:val="0"/>
        <w:w w:val="100"/>
        <w:sz w:val="22"/>
        <w:szCs w:val="22"/>
        <w:lang w:val="ru-RU" w:eastAsia="en-US" w:bidi="ar-SA"/>
      </w:rPr>
    </w:lvl>
    <w:lvl w:ilvl="1" w:tplc="A4862DB2">
      <w:start w:val="1"/>
      <w:numFmt w:val="lowerLetter"/>
      <w:lvlText w:val="(%2)"/>
      <w:lvlJc w:val="left"/>
      <w:pPr>
        <w:ind w:left="1580" w:hanging="428"/>
      </w:pPr>
      <w:rPr>
        <w:rFonts w:ascii="Arial MT" w:eastAsia="Arial MT" w:hAnsi="Arial MT" w:cs="Arial MT" w:hint="default"/>
        <w:b w:val="0"/>
        <w:bCs w:val="0"/>
        <w:i w:val="0"/>
        <w:iCs w:val="0"/>
        <w:spacing w:val="-2"/>
        <w:w w:val="100"/>
        <w:sz w:val="22"/>
        <w:szCs w:val="22"/>
        <w:lang w:val="ru-RU" w:eastAsia="en-US" w:bidi="ar-SA"/>
      </w:rPr>
    </w:lvl>
    <w:lvl w:ilvl="2" w:tplc="905220FA">
      <w:start w:val="1"/>
      <w:numFmt w:val="lowerRoman"/>
      <w:lvlText w:val="(%3)"/>
      <w:lvlJc w:val="left"/>
      <w:pPr>
        <w:ind w:left="2368" w:hanging="553"/>
        <w:jc w:val="right"/>
      </w:pPr>
      <w:rPr>
        <w:rFonts w:ascii="Arial MT" w:eastAsia="Arial MT" w:hAnsi="Arial MT" w:cs="Arial MT" w:hint="default"/>
        <w:b w:val="0"/>
        <w:bCs w:val="0"/>
        <w:i w:val="0"/>
        <w:iCs w:val="0"/>
        <w:spacing w:val="-2"/>
        <w:w w:val="100"/>
        <w:sz w:val="22"/>
        <w:szCs w:val="22"/>
        <w:lang w:val="ru-RU" w:eastAsia="en-US" w:bidi="ar-SA"/>
      </w:rPr>
    </w:lvl>
    <w:lvl w:ilvl="3" w:tplc="A0A6830A">
      <w:numFmt w:val="bullet"/>
      <w:lvlText w:val="•"/>
      <w:lvlJc w:val="left"/>
      <w:pPr>
        <w:ind w:left="1660" w:hanging="553"/>
      </w:pPr>
      <w:rPr>
        <w:rFonts w:hint="default"/>
        <w:lang w:val="ru-RU" w:eastAsia="en-US" w:bidi="ar-SA"/>
      </w:rPr>
    </w:lvl>
    <w:lvl w:ilvl="4" w:tplc="918E6FDA">
      <w:numFmt w:val="bullet"/>
      <w:lvlText w:val="•"/>
      <w:lvlJc w:val="left"/>
      <w:pPr>
        <w:ind w:left="1800" w:hanging="553"/>
      </w:pPr>
      <w:rPr>
        <w:rFonts w:hint="default"/>
        <w:lang w:val="ru-RU" w:eastAsia="en-US" w:bidi="ar-SA"/>
      </w:rPr>
    </w:lvl>
    <w:lvl w:ilvl="5" w:tplc="82187BFC">
      <w:numFmt w:val="bullet"/>
      <w:lvlText w:val="•"/>
      <w:lvlJc w:val="left"/>
      <w:pPr>
        <w:ind w:left="1940" w:hanging="553"/>
      </w:pPr>
      <w:rPr>
        <w:rFonts w:hint="default"/>
        <w:lang w:val="ru-RU" w:eastAsia="en-US" w:bidi="ar-SA"/>
      </w:rPr>
    </w:lvl>
    <w:lvl w:ilvl="6" w:tplc="D3AAC032">
      <w:numFmt w:val="bullet"/>
      <w:lvlText w:val="•"/>
      <w:lvlJc w:val="left"/>
      <w:pPr>
        <w:ind w:left="2360" w:hanging="553"/>
      </w:pPr>
      <w:rPr>
        <w:rFonts w:hint="default"/>
        <w:lang w:val="ru-RU" w:eastAsia="en-US" w:bidi="ar-SA"/>
      </w:rPr>
    </w:lvl>
    <w:lvl w:ilvl="7" w:tplc="F3D603B2">
      <w:numFmt w:val="bullet"/>
      <w:lvlText w:val="•"/>
      <w:lvlJc w:val="left"/>
      <w:pPr>
        <w:ind w:left="4426" w:hanging="553"/>
      </w:pPr>
      <w:rPr>
        <w:rFonts w:hint="default"/>
        <w:lang w:val="ru-RU" w:eastAsia="en-US" w:bidi="ar-SA"/>
      </w:rPr>
    </w:lvl>
    <w:lvl w:ilvl="8" w:tplc="2FFAFDD2">
      <w:numFmt w:val="bullet"/>
      <w:lvlText w:val="•"/>
      <w:lvlJc w:val="left"/>
      <w:pPr>
        <w:ind w:left="6492" w:hanging="553"/>
      </w:pPr>
      <w:rPr>
        <w:rFonts w:hint="default"/>
        <w:lang w:val="ru-RU" w:eastAsia="en-US" w:bidi="ar-SA"/>
      </w:rPr>
    </w:lvl>
  </w:abstractNum>
  <w:abstractNum w:abstractNumId="7" w15:restartNumberingAfterBreak="0">
    <w:nsid w:val="2E547DC8"/>
    <w:multiLevelType w:val="hybridMultilevel"/>
    <w:tmpl w:val="57108538"/>
    <w:lvl w:ilvl="0" w:tplc="4912AF46">
      <w:numFmt w:val="bullet"/>
      <w:lvlText w:val=""/>
      <w:lvlJc w:val="left"/>
      <w:pPr>
        <w:ind w:left="146" w:hanging="144"/>
      </w:pPr>
      <w:rPr>
        <w:rFonts w:ascii="Symbol" w:eastAsia="Symbol" w:hAnsi="Symbol" w:cs="Symbol" w:hint="default"/>
        <w:b w:val="0"/>
        <w:bCs w:val="0"/>
        <w:i w:val="0"/>
        <w:iCs w:val="0"/>
        <w:spacing w:val="0"/>
        <w:w w:val="100"/>
        <w:sz w:val="20"/>
        <w:szCs w:val="20"/>
        <w:lang w:val="ru-RU" w:eastAsia="en-US" w:bidi="ar-SA"/>
      </w:rPr>
    </w:lvl>
    <w:lvl w:ilvl="1" w:tplc="B4800628">
      <w:numFmt w:val="bullet"/>
      <w:lvlText w:val="•"/>
      <w:lvlJc w:val="left"/>
      <w:pPr>
        <w:ind w:left="1145" w:hanging="144"/>
      </w:pPr>
      <w:rPr>
        <w:rFonts w:hint="default"/>
        <w:lang w:val="ru-RU" w:eastAsia="en-US" w:bidi="ar-SA"/>
      </w:rPr>
    </w:lvl>
    <w:lvl w:ilvl="2" w:tplc="88745812">
      <w:numFmt w:val="bullet"/>
      <w:lvlText w:val="•"/>
      <w:lvlJc w:val="left"/>
      <w:pPr>
        <w:ind w:left="2151" w:hanging="144"/>
      </w:pPr>
      <w:rPr>
        <w:rFonts w:hint="default"/>
        <w:lang w:val="ru-RU" w:eastAsia="en-US" w:bidi="ar-SA"/>
      </w:rPr>
    </w:lvl>
    <w:lvl w:ilvl="3" w:tplc="3E22314A">
      <w:numFmt w:val="bullet"/>
      <w:lvlText w:val="•"/>
      <w:lvlJc w:val="left"/>
      <w:pPr>
        <w:ind w:left="3157" w:hanging="144"/>
      </w:pPr>
      <w:rPr>
        <w:rFonts w:hint="default"/>
        <w:lang w:val="ru-RU" w:eastAsia="en-US" w:bidi="ar-SA"/>
      </w:rPr>
    </w:lvl>
    <w:lvl w:ilvl="4" w:tplc="69A683C6">
      <w:numFmt w:val="bullet"/>
      <w:lvlText w:val="•"/>
      <w:lvlJc w:val="left"/>
      <w:pPr>
        <w:ind w:left="4163" w:hanging="144"/>
      </w:pPr>
      <w:rPr>
        <w:rFonts w:hint="default"/>
        <w:lang w:val="ru-RU" w:eastAsia="en-US" w:bidi="ar-SA"/>
      </w:rPr>
    </w:lvl>
    <w:lvl w:ilvl="5" w:tplc="D9BCA42A">
      <w:numFmt w:val="bullet"/>
      <w:lvlText w:val="•"/>
      <w:lvlJc w:val="left"/>
      <w:pPr>
        <w:ind w:left="5169" w:hanging="144"/>
      </w:pPr>
      <w:rPr>
        <w:rFonts w:hint="default"/>
        <w:lang w:val="ru-RU" w:eastAsia="en-US" w:bidi="ar-SA"/>
      </w:rPr>
    </w:lvl>
    <w:lvl w:ilvl="6" w:tplc="526EA6DA">
      <w:numFmt w:val="bullet"/>
      <w:lvlText w:val="•"/>
      <w:lvlJc w:val="left"/>
      <w:pPr>
        <w:ind w:left="6175" w:hanging="144"/>
      </w:pPr>
      <w:rPr>
        <w:rFonts w:hint="default"/>
        <w:lang w:val="ru-RU" w:eastAsia="en-US" w:bidi="ar-SA"/>
      </w:rPr>
    </w:lvl>
    <w:lvl w:ilvl="7" w:tplc="7F74EDBE">
      <w:numFmt w:val="bullet"/>
      <w:lvlText w:val="•"/>
      <w:lvlJc w:val="left"/>
      <w:pPr>
        <w:ind w:left="7181" w:hanging="144"/>
      </w:pPr>
      <w:rPr>
        <w:rFonts w:hint="default"/>
        <w:lang w:val="ru-RU" w:eastAsia="en-US" w:bidi="ar-SA"/>
      </w:rPr>
    </w:lvl>
    <w:lvl w:ilvl="8" w:tplc="15FA932C">
      <w:numFmt w:val="bullet"/>
      <w:lvlText w:val="•"/>
      <w:lvlJc w:val="left"/>
      <w:pPr>
        <w:ind w:left="8187" w:hanging="144"/>
      </w:pPr>
      <w:rPr>
        <w:rFonts w:hint="default"/>
        <w:lang w:val="ru-RU" w:eastAsia="en-US" w:bidi="ar-SA"/>
      </w:rPr>
    </w:lvl>
  </w:abstractNum>
  <w:abstractNum w:abstractNumId="8" w15:restartNumberingAfterBreak="0">
    <w:nsid w:val="3B6D0E2C"/>
    <w:multiLevelType w:val="hybridMultilevel"/>
    <w:tmpl w:val="BA746B76"/>
    <w:lvl w:ilvl="0" w:tplc="0540A110">
      <w:start w:val="1"/>
      <w:numFmt w:val="upperRoman"/>
      <w:lvlText w:val="%1."/>
      <w:lvlJc w:val="left"/>
      <w:pPr>
        <w:ind w:left="629" w:hanging="183"/>
      </w:pPr>
      <w:rPr>
        <w:rFonts w:ascii="Arial" w:eastAsia="Arial" w:hAnsi="Arial" w:cs="Arial" w:hint="default"/>
        <w:b/>
        <w:bCs/>
        <w:i w:val="0"/>
        <w:iCs w:val="0"/>
        <w:spacing w:val="-4"/>
        <w:w w:val="100"/>
        <w:sz w:val="22"/>
        <w:szCs w:val="22"/>
        <w:lang w:val="ru-RU" w:eastAsia="en-US" w:bidi="ar-SA"/>
      </w:rPr>
    </w:lvl>
    <w:lvl w:ilvl="1" w:tplc="79924710">
      <w:start w:val="1"/>
      <w:numFmt w:val="decimal"/>
      <w:lvlText w:val="%2."/>
      <w:lvlJc w:val="left"/>
      <w:pPr>
        <w:ind w:left="1090" w:hanging="356"/>
      </w:pPr>
      <w:rPr>
        <w:rFonts w:ascii="Arial MT" w:eastAsia="Arial MT" w:hAnsi="Arial MT" w:cs="Arial MT" w:hint="default"/>
        <w:b w:val="0"/>
        <w:bCs w:val="0"/>
        <w:i w:val="0"/>
        <w:iCs w:val="0"/>
        <w:spacing w:val="0"/>
        <w:w w:val="100"/>
        <w:sz w:val="22"/>
        <w:szCs w:val="22"/>
        <w:lang w:val="ru-RU" w:eastAsia="en-US" w:bidi="ar-SA"/>
      </w:rPr>
    </w:lvl>
    <w:lvl w:ilvl="2" w:tplc="C5E47018">
      <w:numFmt w:val="bullet"/>
      <w:lvlText w:val="•"/>
      <w:lvlJc w:val="left"/>
      <w:pPr>
        <w:ind w:left="2158" w:hanging="356"/>
      </w:pPr>
      <w:rPr>
        <w:rFonts w:hint="default"/>
        <w:lang w:val="ru-RU" w:eastAsia="en-US" w:bidi="ar-SA"/>
      </w:rPr>
    </w:lvl>
    <w:lvl w:ilvl="3" w:tplc="ACD26BF4">
      <w:numFmt w:val="bullet"/>
      <w:lvlText w:val="•"/>
      <w:lvlJc w:val="left"/>
      <w:pPr>
        <w:ind w:left="3216" w:hanging="356"/>
      </w:pPr>
      <w:rPr>
        <w:rFonts w:hint="default"/>
        <w:lang w:val="ru-RU" w:eastAsia="en-US" w:bidi="ar-SA"/>
      </w:rPr>
    </w:lvl>
    <w:lvl w:ilvl="4" w:tplc="F0BAB89C">
      <w:numFmt w:val="bullet"/>
      <w:lvlText w:val="•"/>
      <w:lvlJc w:val="left"/>
      <w:pPr>
        <w:ind w:left="4275" w:hanging="356"/>
      </w:pPr>
      <w:rPr>
        <w:rFonts w:hint="default"/>
        <w:lang w:val="ru-RU" w:eastAsia="en-US" w:bidi="ar-SA"/>
      </w:rPr>
    </w:lvl>
    <w:lvl w:ilvl="5" w:tplc="C8D8B8BC">
      <w:numFmt w:val="bullet"/>
      <w:lvlText w:val="•"/>
      <w:lvlJc w:val="left"/>
      <w:pPr>
        <w:ind w:left="5333" w:hanging="356"/>
      </w:pPr>
      <w:rPr>
        <w:rFonts w:hint="default"/>
        <w:lang w:val="ru-RU" w:eastAsia="en-US" w:bidi="ar-SA"/>
      </w:rPr>
    </w:lvl>
    <w:lvl w:ilvl="6" w:tplc="794821BA">
      <w:numFmt w:val="bullet"/>
      <w:lvlText w:val="•"/>
      <w:lvlJc w:val="left"/>
      <w:pPr>
        <w:ind w:left="6391" w:hanging="356"/>
      </w:pPr>
      <w:rPr>
        <w:rFonts w:hint="default"/>
        <w:lang w:val="ru-RU" w:eastAsia="en-US" w:bidi="ar-SA"/>
      </w:rPr>
    </w:lvl>
    <w:lvl w:ilvl="7" w:tplc="520C2846">
      <w:numFmt w:val="bullet"/>
      <w:lvlText w:val="•"/>
      <w:lvlJc w:val="left"/>
      <w:pPr>
        <w:ind w:left="7450" w:hanging="356"/>
      </w:pPr>
      <w:rPr>
        <w:rFonts w:hint="default"/>
        <w:lang w:val="ru-RU" w:eastAsia="en-US" w:bidi="ar-SA"/>
      </w:rPr>
    </w:lvl>
    <w:lvl w:ilvl="8" w:tplc="76DE7F92">
      <w:numFmt w:val="bullet"/>
      <w:lvlText w:val="•"/>
      <w:lvlJc w:val="left"/>
      <w:pPr>
        <w:ind w:left="8508" w:hanging="356"/>
      </w:pPr>
      <w:rPr>
        <w:rFonts w:hint="default"/>
        <w:lang w:val="ru-RU" w:eastAsia="en-US" w:bidi="ar-SA"/>
      </w:rPr>
    </w:lvl>
  </w:abstractNum>
  <w:abstractNum w:abstractNumId="9" w15:restartNumberingAfterBreak="0">
    <w:nsid w:val="3C832067"/>
    <w:multiLevelType w:val="hybridMultilevel"/>
    <w:tmpl w:val="B74A29F8"/>
    <w:lvl w:ilvl="0" w:tplc="7556F80E">
      <w:start w:val="1"/>
      <w:numFmt w:val="decimal"/>
      <w:lvlText w:val="%1."/>
      <w:lvlJc w:val="left"/>
      <w:pPr>
        <w:ind w:left="26" w:hanging="360"/>
      </w:pPr>
      <w:rPr>
        <w:rFonts w:ascii="Times New Roman" w:eastAsia="Arial MT" w:hAnsi="Times New Roman" w:cs="Times New Roman" w:hint="default"/>
        <w:b w:val="0"/>
        <w:bCs w:val="0"/>
        <w:i w:val="0"/>
        <w:iCs w:val="0"/>
        <w:spacing w:val="0"/>
        <w:w w:val="100"/>
        <w:sz w:val="28"/>
        <w:szCs w:val="28"/>
        <w:lang w:val="ru-RU" w:eastAsia="en-US" w:bidi="ar-SA"/>
      </w:rPr>
    </w:lvl>
    <w:lvl w:ilvl="1" w:tplc="29CA7672">
      <w:start w:val="1"/>
      <w:numFmt w:val="lowerLetter"/>
      <w:lvlText w:val="%2."/>
      <w:lvlJc w:val="left"/>
      <w:pPr>
        <w:ind w:left="564" w:hanging="423"/>
      </w:pPr>
      <w:rPr>
        <w:rFonts w:ascii="Times New Roman" w:eastAsia="Arial MT" w:hAnsi="Times New Roman" w:cs="Times New Roman" w:hint="default"/>
        <w:b w:val="0"/>
        <w:bCs w:val="0"/>
        <w:i w:val="0"/>
        <w:iCs w:val="0"/>
        <w:spacing w:val="0"/>
        <w:w w:val="100"/>
        <w:sz w:val="28"/>
        <w:szCs w:val="28"/>
        <w:lang w:val="ru-RU" w:eastAsia="en-US" w:bidi="ar-SA"/>
      </w:rPr>
    </w:lvl>
    <w:lvl w:ilvl="2" w:tplc="B59EFD10">
      <w:numFmt w:val="bullet"/>
      <w:lvlText w:val="•"/>
      <w:lvlJc w:val="left"/>
      <w:pPr>
        <w:ind w:left="880" w:hanging="423"/>
      </w:pPr>
      <w:rPr>
        <w:rFonts w:hint="default"/>
        <w:lang w:val="ru-RU" w:eastAsia="en-US" w:bidi="ar-SA"/>
      </w:rPr>
    </w:lvl>
    <w:lvl w:ilvl="3" w:tplc="DD0CD180">
      <w:numFmt w:val="bullet"/>
      <w:lvlText w:val="•"/>
      <w:lvlJc w:val="left"/>
      <w:pPr>
        <w:ind w:left="2044" w:hanging="423"/>
      </w:pPr>
      <w:rPr>
        <w:rFonts w:hint="default"/>
        <w:lang w:val="ru-RU" w:eastAsia="en-US" w:bidi="ar-SA"/>
      </w:rPr>
    </w:lvl>
    <w:lvl w:ilvl="4" w:tplc="B3067186">
      <w:numFmt w:val="bullet"/>
      <w:lvlText w:val="•"/>
      <w:lvlJc w:val="left"/>
      <w:pPr>
        <w:ind w:left="3209" w:hanging="423"/>
      </w:pPr>
      <w:rPr>
        <w:rFonts w:hint="default"/>
        <w:lang w:val="ru-RU" w:eastAsia="en-US" w:bidi="ar-SA"/>
      </w:rPr>
    </w:lvl>
    <w:lvl w:ilvl="5" w:tplc="8CCC006E">
      <w:numFmt w:val="bullet"/>
      <w:lvlText w:val="•"/>
      <w:lvlJc w:val="left"/>
      <w:pPr>
        <w:ind w:left="4374" w:hanging="423"/>
      </w:pPr>
      <w:rPr>
        <w:rFonts w:hint="default"/>
        <w:lang w:val="ru-RU" w:eastAsia="en-US" w:bidi="ar-SA"/>
      </w:rPr>
    </w:lvl>
    <w:lvl w:ilvl="6" w:tplc="E68ACB1C">
      <w:numFmt w:val="bullet"/>
      <w:lvlText w:val="•"/>
      <w:lvlJc w:val="left"/>
      <w:pPr>
        <w:ind w:left="5539" w:hanging="423"/>
      </w:pPr>
      <w:rPr>
        <w:rFonts w:hint="default"/>
        <w:lang w:val="ru-RU" w:eastAsia="en-US" w:bidi="ar-SA"/>
      </w:rPr>
    </w:lvl>
    <w:lvl w:ilvl="7" w:tplc="A23EAF66">
      <w:numFmt w:val="bullet"/>
      <w:lvlText w:val="•"/>
      <w:lvlJc w:val="left"/>
      <w:pPr>
        <w:ind w:left="6704" w:hanging="423"/>
      </w:pPr>
      <w:rPr>
        <w:rFonts w:hint="default"/>
        <w:lang w:val="ru-RU" w:eastAsia="en-US" w:bidi="ar-SA"/>
      </w:rPr>
    </w:lvl>
    <w:lvl w:ilvl="8" w:tplc="4EBA8686">
      <w:numFmt w:val="bullet"/>
      <w:lvlText w:val="•"/>
      <w:lvlJc w:val="left"/>
      <w:pPr>
        <w:ind w:left="7869" w:hanging="423"/>
      </w:pPr>
      <w:rPr>
        <w:rFonts w:hint="default"/>
        <w:lang w:val="ru-RU" w:eastAsia="en-US" w:bidi="ar-SA"/>
      </w:rPr>
    </w:lvl>
  </w:abstractNum>
  <w:abstractNum w:abstractNumId="10" w15:restartNumberingAfterBreak="0">
    <w:nsid w:val="48D12B47"/>
    <w:multiLevelType w:val="hybridMultilevel"/>
    <w:tmpl w:val="7012F014"/>
    <w:lvl w:ilvl="0" w:tplc="63EE1616">
      <w:start w:val="1"/>
      <w:numFmt w:val="low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9226F0F"/>
    <w:multiLevelType w:val="hybridMultilevel"/>
    <w:tmpl w:val="EA3C96E2"/>
    <w:lvl w:ilvl="0" w:tplc="C4B86DC8">
      <w:numFmt w:val="bullet"/>
      <w:lvlText w:val=""/>
      <w:lvlJc w:val="left"/>
      <w:pPr>
        <w:ind w:left="146" w:hanging="144"/>
      </w:pPr>
      <w:rPr>
        <w:rFonts w:ascii="Symbol" w:eastAsia="Symbol" w:hAnsi="Symbol" w:cs="Symbol" w:hint="default"/>
        <w:b w:val="0"/>
        <w:bCs w:val="0"/>
        <w:i w:val="0"/>
        <w:iCs w:val="0"/>
        <w:spacing w:val="0"/>
        <w:w w:val="100"/>
        <w:sz w:val="20"/>
        <w:szCs w:val="20"/>
        <w:lang w:val="ru-RU" w:eastAsia="en-US" w:bidi="ar-SA"/>
      </w:rPr>
    </w:lvl>
    <w:lvl w:ilvl="1" w:tplc="0446408C">
      <w:numFmt w:val="bullet"/>
      <w:lvlText w:val="•"/>
      <w:lvlJc w:val="left"/>
      <w:pPr>
        <w:ind w:left="1145" w:hanging="144"/>
      </w:pPr>
      <w:rPr>
        <w:rFonts w:hint="default"/>
        <w:lang w:val="ru-RU" w:eastAsia="en-US" w:bidi="ar-SA"/>
      </w:rPr>
    </w:lvl>
    <w:lvl w:ilvl="2" w:tplc="D01C5520">
      <w:numFmt w:val="bullet"/>
      <w:lvlText w:val="•"/>
      <w:lvlJc w:val="left"/>
      <w:pPr>
        <w:ind w:left="2151" w:hanging="144"/>
      </w:pPr>
      <w:rPr>
        <w:rFonts w:hint="default"/>
        <w:lang w:val="ru-RU" w:eastAsia="en-US" w:bidi="ar-SA"/>
      </w:rPr>
    </w:lvl>
    <w:lvl w:ilvl="3" w:tplc="4016001A">
      <w:numFmt w:val="bullet"/>
      <w:lvlText w:val="•"/>
      <w:lvlJc w:val="left"/>
      <w:pPr>
        <w:ind w:left="3157" w:hanging="144"/>
      </w:pPr>
      <w:rPr>
        <w:rFonts w:hint="default"/>
        <w:lang w:val="ru-RU" w:eastAsia="en-US" w:bidi="ar-SA"/>
      </w:rPr>
    </w:lvl>
    <w:lvl w:ilvl="4" w:tplc="6456CD46">
      <w:numFmt w:val="bullet"/>
      <w:lvlText w:val="•"/>
      <w:lvlJc w:val="left"/>
      <w:pPr>
        <w:ind w:left="4163" w:hanging="144"/>
      </w:pPr>
      <w:rPr>
        <w:rFonts w:hint="default"/>
        <w:lang w:val="ru-RU" w:eastAsia="en-US" w:bidi="ar-SA"/>
      </w:rPr>
    </w:lvl>
    <w:lvl w:ilvl="5" w:tplc="9E2EC304">
      <w:numFmt w:val="bullet"/>
      <w:lvlText w:val="•"/>
      <w:lvlJc w:val="left"/>
      <w:pPr>
        <w:ind w:left="5169" w:hanging="144"/>
      </w:pPr>
      <w:rPr>
        <w:rFonts w:hint="default"/>
        <w:lang w:val="ru-RU" w:eastAsia="en-US" w:bidi="ar-SA"/>
      </w:rPr>
    </w:lvl>
    <w:lvl w:ilvl="6" w:tplc="0234F1FA">
      <w:numFmt w:val="bullet"/>
      <w:lvlText w:val="•"/>
      <w:lvlJc w:val="left"/>
      <w:pPr>
        <w:ind w:left="6175" w:hanging="144"/>
      </w:pPr>
      <w:rPr>
        <w:rFonts w:hint="default"/>
        <w:lang w:val="ru-RU" w:eastAsia="en-US" w:bidi="ar-SA"/>
      </w:rPr>
    </w:lvl>
    <w:lvl w:ilvl="7" w:tplc="B4A6DDE6">
      <w:numFmt w:val="bullet"/>
      <w:lvlText w:val="•"/>
      <w:lvlJc w:val="left"/>
      <w:pPr>
        <w:ind w:left="7181" w:hanging="144"/>
      </w:pPr>
      <w:rPr>
        <w:rFonts w:hint="default"/>
        <w:lang w:val="ru-RU" w:eastAsia="en-US" w:bidi="ar-SA"/>
      </w:rPr>
    </w:lvl>
    <w:lvl w:ilvl="8" w:tplc="60DA1B54">
      <w:numFmt w:val="bullet"/>
      <w:lvlText w:val="•"/>
      <w:lvlJc w:val="left"/>
      <w:pPr>
        <w:ind w:left="8187" w:hanging="144"/>
      </w:pPr>
      <w:rPr>
        <w:rFonts w:hint="default"/>
        <w:lang w:val="ru-RU" w:eastAsia="en-US" w:bidi="ar-SA"/>
      </w:rPr>
    </w:lvl>
  </w:abstractNum>
  <w:abstractNum w:abstractNumId="12" w15:restartNumberingAfterBreak="0">
    <w:nsid w:val="4A153A52"/>
    <w:multiLevelType w:val="multilevel"/>
    <w:tmpl w:val="277666F8"/>
    <w:lvl w:ilvl="0">
      <w:start w:val="1"/>
      <w:numFmt w:val="decimal"/>
      <w:lvlText w:val="%1."/>
      <w:lvlJc w:val="left"/>
      <w:pPr>
        <w:ind w:left="1228" w:hanging="250"/>
        <w:jc w:val="right"/>
      </w:pPr>
      <w:rPr>
        <w:rFonts w:hint="default"/>
        <w:spacing w:val="0"/>
        <w:w w:val="100"/>
        <w:lang w:val="ru-RU" w:eastAsia="en-US" w:bidi="ar-SA"/>
      </w:rPr>
    </w:lvl>
    <w:lvl w:ilvl="1">
      <w:start w:val="1"/>
      <w:numFmt w:val="decimal"/>
      <w:lvlText w:val="%1.%2."/>
      <w:lvlJc w:val="left"/>
      <w:pPr>
        <w:ind w:left="979" w:hanging="471"/>
      </w:pPr>
      <w:rPr>
        <w:rFonts w:ascii="Microsoft Sans Serif" w:eastAsia="Microsoft Sans Serif" w:hAnsi="Microsoft Sans Serif" w:cs="Microsoft Sans Serif" w:hint="default"/>
        <w:b w:val="0"/>
        <w:bCs w:val="0"/>
        <w:i w:val="0"/>
        <w:iCs w:val="0"/>
        <w:spacing w:val="-7"/>
        <w:w w:val="100"/>
        <w:sz w:val="23"/>
        <w:szCs w:val="23"/>
        <w:lang w:val="ru-RU" w:eastAsia="en-US" w:bidi="ar-SA"/>
      </w:rPr>
    </w:lvl>
    <w:lvl w:ilvl="2">
      <w:numFmt w:val="bullet"/>
      <w:lvlText w:val="•"/>
      <w:lvlJc w:val="left"/>
      <w:pPr>
        <w:ind w:left="1220" w:hanging="471"/>
      </w:pPr>
      <w:rPr>
        <w:rFonts w:hint="default"/>
        <w:lang w:val="ru-RU" w:eastAsia="en-US" w:bidi="ar-SA"/>
      </w:rPr>
    </w:lvl>
    <w:lvl w:ilvl="3">
      <w:numFmt w:val="bullet"/>
      <w:lvlText w:val="•"/>
      <w:lvlJc w:val="left"/>
      <w:pPr>
        <w:ind w:left="2342" w:hanging="471"/>
      </w:pPr>
      <w:rPr>
        <w:rFonts w:hint="default"/>
        <w:lang w:val="ru-RU" w:eastAsia="en-US" w:bidi="ar-SA"/>
      </w:rPr>
    </w:lvl>
    <w:lvl w:ilvl="4">
      <w:numFmt w:val="bullet"/>
      <w:lvlText w:val="•"/>
      <w:lvlJc w:val="left"/>
      <w:pPr>
        <w:ind w:left="3464" w:hanging="471"/>
      </w:pPr>
      <w:rPr>
        <w:rFonts w:hint="default"/>
        <w:lang w:val="ru-RU" w:eastAsia="en-US" w:bidi="ar-SA"/>
      </w:rPr>
    </w:lvl>
    <w:lvl w:ilvl="5">
      <w:numFmt w:val="bullet"/>
      <w:lvlText w:val="•"/>
      <w:lvlJc w:val="left"/>
      <w:pPr>
        <w:ind w:left="4587" w:hanging="471"/>
      </w:pPr>
      <w:rPr>
        <w:rFonts w:hint="default"/>
        <w:lang w:val="ru-RU" w:eastAsia="en-US" w:bidi="ar-SA"/>
      </w:rPr>
    </w:lvl>
    <w:lvl w:ilvl="6">
      <w:numFmt w:val="bullet"/>
      <w:lvlText w:val="•"/>
      <w:lvlJc w:val="left"/>
      <w:pPr>
        <w:ind w:left="5709" w:hanging="471"/>
      </w:pPr>
      <w:rPr>
        <w:rFonts w:hint="default"/>
        <w:lang w:val="ru-RU" w:eastAsia="en-US" w:bidi="ar-SA"/>
      </w:rPr>
    </w:lvl>
    <w:lvl w:ilvl="7">
      <w:numFmt w:val="bullet"/>
      <w:lvlText w:val="•"/>
      <w:lvlJc w:val="left"/>
      <w:pPr>
        <w:ind w:left="6832" w:hanging="471"/>
      </w:pPr>
      <w:rPr>
        <w:rFonts w:hint="default"/>
        <w:lang w:val="ru-RU" w:eastAsia="en-US" w:bidi="ar-SA"/>
      </w:rPr>
    </w:lvl>
    <w:lvl w:ilvl="8">
      <w:numFmt w:val="bullet"/>
      <w:lvlText w:val="•"/>
      <w:lvlJc w:val="left"/>
      <w:pPr>
        <w:ind w:left="7954" w:hanging="471"/>
      </w:pPr>
      <w:rPr>
        <w:rFonts w:hint="default"/>
        <w:lang w:val="ru-RU" w:eastAsia="en-US" w:bidi="ar-SA"/>
      </w:rPr>
    </w:lvl>
  </w:abstractNum>
  <w:abstractNum w:abstractNumId="13" w15:restartNumberingAfterBreak="0">
    <w:nsid w:val="5A7C0FD2"/>
    <w:multiLevelType w:val="hybridMultilevel"/>
    <w:tmpl w:val="A31E2032"/>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4" w15:restartNumberingAfterBreak="0">
    <w:nsid w:val="5C060A9F"/>
    <w:multiLevelType w:val="hybridMultilevel"/>
    <w:tmpl w:val="3F4214AA"/>
    <w:lvl w:ilvl="0" w:tplc="2DEE8852">
      <w:numFmt w:val="bullet"/>
      <w:lvlText w:val=""/>
      <w:lvlJc w:val="left"/>
      <w:pPr>
        <w:ind w:left="807" w:hanging="360"/>
      </w:pPr>
      <w:rPr>
        <w:rFonts w:ascii="Wingdings" w:eastAsia="Wingdings" w:hAnsi="Wingdings" w:cs="Wingdings" w:hint="default"/>
        <w:b w:val="0"/>
        <w:bCs w:val="0"/>
        <w:i w:val="0"/>
        <w:iCs w:val="0"/>
        <w:spacing w:val="0"/>
        <w:w w:val="100"/>
        <w:sz w:val="24"/>
        <w:szCs w:val="24"/>
        <w:lang w:val="ru-RU" w:eastAsia="en-US" w:bidi="ar-SA"/>
      </w:rPr>
    </w:lvl>
    <w:lvl w:ilvl="1" w:tplc="1936AF02">
      <w:numFmt w:val="bullet"/>
      <w:lvlText w:val=""/>
      <w:lvlJc w:val="left"/>
      <w:pPr>
        <w:ind w:left="1460" w:hanging="423"/>
      </w:pPr>
      <w:rPr>
        <w:rFonts w:ascii="Wingdings" w:eastAsia="Wingdings" w:hAnsi="Wingdings" w:cs="Wingdings" w:hint="default"/>
        <w:b w:val="0"/>
        <w:bCs w:val="0"/>
        <w:i w:val="0"/>
        <w:iCs w:val="0"/>
        <w:spacing w:val="0"/>
        <w:w w:val="100"/>
        <w:sz w:val="24"/>
        <w:szCs w:val="24"/>
        <w:lang w:val="ru-RU" w:eastAsia="en-US" w:bidi="ar-SA"/>
      </w:rPr>
    </w:lvl>
    <w:lvl w:ilvl="2" w:tplc="8DC060A4">
      <w:numFmt w:val="bullet"/>
      <w:lvlText w:val="•"/>
      <w:lvlJc w:val="left"/>
      <w:pPr>
        <w:ind w:left="2478" w:hanging="423"/>
      </w:pPr>
      <w:rPr>
        <w:rFonts w:hint="default"/>
        <w:lang w:val="ru-RU" w:eastAsia="en-US" w:bidi="ar-SA"/>
      </w:rPr>
    </w:lvl>
    <w:lvl w:ilvl="3" w:tplc="07A20B74">
      <w:numFmt w:val="bullet"/>
      <w:lvlText w:val="•"/>
      <w:lvlJc w:val="left"/>
      <w:pPr>
        <w:ind w:left="3496" w:hanging="423"/>
      </w:pPr>
      <w:rPr>
        <w:rFonts w:hint="default"/>
        <w:lang w:val="ru-RU" w:eastAsia="en-US" w:bidi="ar-SA"/>
      </w:rPr>
    </w:lvl>
    <w:lvl w:ilvl="4" w:tplc="9E1AB836">
      <w:numFmt w:val="bullet"/>
      <w:lvlText w:val="•"/>
      <w:lvlJc w:val="left"/>
      <w:pPr>
        <w:ind w:left="4515" w:hanging="423"/>
      </w:pPr>
      <w:rPr>
        <w:rFonts w:hint="default"/>
        <w:lang w:val="ru-RU" w:eastAsia="en-US" w:bidi="ar-SA"/>
      </w:rPr>
    </w:lvl>
    <w:lvl w:ilvl="5" w:tplc="78E45530">
      <w:numFmt w:val="bullet"/>
      <w:lvlText w:val="•"/>
      <w:lvlJc w:val="left"/>
      <w:pPr>
        <w:ind w:left="5533" w:hanging="423"/>
      </w:pPr>
      <w:rPr>
        <w:rFonts w:hint="default"/>
        <w:lang w:val="ru-RU" w:eastAsia="en-US" w:bidi="ar-SA"/>
      </w:rPr>
    </w:lvl>
    <w:lvl w:ilvl="6" w:tplc="6C5097C6">
      <w:numFmt w:val="bullet"/>
      <w:lvlText w:val="•"/>
      <w:lvlJc w:val="left"/>
      <w:pPr>
        <w:ind w:left="6551" w:hanging="423"/>
      </w:pPr>
      <w:rPr>
        <w:rFonts w:hint="default"/>
        <w:lang w:val="ru-RU" w:eastAsia="en-US" w:bidi="ar-SA"/>
      </w:rPr>
    </w:lvl>
    <w:lvl w:ilvl="7" w:tplc="091CF470">
      <w:numFmt w:val="bullet"/>
      <w:lvlText w:val="•"/>
      <w:lvlJc w:val="left"/>
      <w:pPr>
        <w:ind w:left="7570" w:hanging="423"/>
      </w:pPr>
      <w:rPr>
        <w:rFonts w:hint="default"/>
        <w:lang w:val="ru-RU" w:eastAsia="en-US" w:bidi="ar-SA"/>
      </w:rPr>
    </w:lvl>
    <w:lvl w:ilvl="8" w:tplc="20F474CE">
      <w:numFmt w:val="bullet"/>
      <w:lvlText w:val="•"/>
      <w:lvlJc w:val="left"/>
      <w:pPr>
        <w:ind w:left="8588" w:hanging="423"/>
      </w:pPr>
      <w:rPr>
        <w:rFonts w:hint="default"/>
        <w:lang w:val="ru-RU" w:eastAsia="en-US" w:bidi="ar-SA"/>
      </w:rPr>
    </w:lvl>
  </w:abstractNum>
  <w:abstractNum w:abstractNumId="15" w15:restartNumberingAfterBreak="0">
    <w:nsid w:val="65081F0A"/>
    <w:multiLevelType w:val="hybridMultilevel"/>
    <w:tmpl w:val="F18C17AE"/>
    <w:lvl w:ilvl="0" w:tplc="BCA20B04">
      <w:numFmt w:val="bullet"/>
      <w:lvlText w:val="-"/>
      <w:lvlJc w:val="left"/>
      <w:pPr>
        <w:ind w:left="1167" w:hanging="360"/>
      </w:pPr>
      <w:rPr>
        <w:rFonts w:ascii="Calibri" w:eastAsia="Calibri" w:hAnsi="Calibri" w:cs="Calibri" w:hint="default"/>
        <w:b w:val="0"/>
        <w:bCs w:val="0"/>
        <w:i w:val="0"/>
        <w:iCs w:val="0"/>
        <w:spacing w:val="0"/>
        <w:w w:val="100"/>
        <w:sz w:val="22"/>
        <w:szCs w:val="22"/>
        <w:lang w:val="ru-RU" w:eastAsia="en-US" w:bidi="ar-SA"/>
      </w:rPr>
    </w:lvl>
    <w:lvl w:ilvl="1" w:tplc="D67A8C72">
      <w:numFmt w:val="bullet"/>
      <w:lvlText w:val="•"/>
      <w:lvlJc w:val="left"/>
      <w:pPr>
        <w:ind w:left="2106" w:hanging="360"/>
      </w:pPr>
      <w:rPr>
        <w:rFonts w:hint="default"/>
        <w:lang w:val="ru-RU" w:eastAsia="en-US" w:bidi="ar-SA"/>
      </w:rPr>
    </w:lvl>
    <w:lvl w:ilvl="2" w:tplc="932C90D6">
      <w:numFmt w:val="bullet"/>
      <w:lvlText w:val="•"/>
      <w:lvlJc w:val="left"/>
      <w:pPr>
        <w:ind w:left="3053" w:hanging="360"/>
      </w:pPr>
      <w:rPr>
        <w:rFonts w:hint="default"/>
        <w:lang w:val="ru-RU" w:eastAsia="en-US" w:bidi="ar-SA"/>
      </w:rPr>
    </w:lvl>
    <w:lvl w:ilvl="3" w:tplc="D7C659E8">
      <w:numFmt w:val="bullet"/>
      <w:lvlText w:val="•"/>
      <w:lvlJc w:val="left"/>
      <w:pPr>
        <w:ind w:left="3999" w:hanging="360"/>
      </w:pPr>
      <w:rPr>
        <w:rFonts w:hint="default"/>
        <w:lang w:val="ru-RU" w:eastAsia="en-US" w:bidi="ar-SA"/>
      </w:rPr>
    </w:lvl>
    <w:lvl w:ilvl="4" w:tplc="988E1278">
      <w:numFmt w:val="bullet"/>
      <w:lvlText w:val="•"/>
      <w:lvlJc w:val="left"/>
      <w:pPr>
        <w:ind w:left="4946" w:hanging="360"/>
      </w:pPr>
      <w:rPr>
        <w:rFonts w:hint="default"/>
        <w:lang w:val="ru-RU" w:eastAsia="en-US" w:bidi="ar-SA"/>
      </w:rPr>
    </w:lvl>
    <w:lvl w:ilvl="5" w:tplc="FD2AF7DE">
      <w:numFmt w:val="bullet"/>
      <w:lvlText w:val="•"/>
      <w:lvlJc w:val="left"/>
      <w:pPr>
        <w:ind w:left="5892" w:hanging="360"/>
      </w:pPr>
      <w:rPr>
        <w:rFonts w:hint="default"/>
        <w:lang w:val="ru-RU" w:eastAsia="en-US" w:bidi="ar-SA"/>
      </w:rPr>
    </w:lvl>
    <w:lvl w:ilvl="6" w:tplc="9C747BCE">
      <w:numFmt w:val="bullet"/>
      <w:lvlText w:val="•"/>
      <w:lvlJc w:val="left"/>
      <w:pPr>
        <w:ind w:left="6839" w:hanging="360"/>
      </w:pPr>
      <w:rPr>
        <w:rFonts w:hint="default"/>
        <w:lang w:val="ru-RU" w:eastAsia="en-US" w:bidi="ar-SA"/>
      </w:rPr>
    </w:lvl>
    <w:lvl w:ilvl="7" w:tplc="0B309EA4">
      <w:numFmt w:val="bullet"/>
      <w:lvlText w:val="•"/>
      <w:lvlJc w:val="left"/>
      <w:pPr>
        <w:ind w:left="7785" w:hanging="360"/>
      </w:pPr>
      <w:rPr>
        <w:rFonts w:hint="default"/>
        <w:lang w:val="ru-RU" w:eastAsia="en-US" w:bidi="ar-SA"/>
      </w:rPr>
    </w:lvl>
    <w:lvl w:ilvl="8" w:tplc="749ADC82">
      <w:numFmt w:val="bullet"/>
      <w:lvlText w:val="•"/>
      <w:lvlJc w:val="left"/>
      <w:pPr>
        <w:ind w:left="8732" w:hanging="360"/>
      </w:pPr>
      <w:rPr>
        <w:rFonts w:hint="default"/>
        <w:lang w:val="ru-RU" w:eastAsia="en-US" w:bidi="ar-SA"/>
      </w:rPr>
    </w:lvl>
  </w:abstractNum>
  <w:abstractNum w:abstractNumId="16" w15:restartNumberingAfterBreak="0">
    <w:nsid w:val="65500D76"/>
    <w:multiLevelType w:val="hybridMultilevel"/>
    <w:tmpl w:val="1B94637A"/>
    <w:lvl w:ilvl="0" w:tplc="BE401326">
      <w:start w:val="1"/>
      <w:numFmt w:val="lowerRoman"/>
      <w:lvlText w:val="(%1)"/>
      <w:lvlJc w:val="left"/>
      <w:pPr>
        <w:ind w:left="999" w:hanging="269"/>
      </w:pPr>
      <w:rPr>
        <w:rFonts w:ascii="Arial" w:eastAsia="Arial" w:hAnsi="Arial" w:cs="Arial" w:hint="default"/>
        <w:b/>
        <w:bCs/>
        <w:i w:val="0"/>
        <w:iCs w:val="0"/>
        <w:spacing w:val="-4"/>
        <w:w w:val="100"/>
        <w:sz w:val="22"/>
        <w:szCs w:val="22"/>
        <w:lang w:val="ru-RU" w:eastAsia="en-US" w:bidi="ar-SA"/>
      </w:rPr>
    </w:lvl>
    <w:lvl w:ilvl="1" w:tplc="2152CBFC">
      <w:numFmt w:val="bullet"/>
      <w:lvlText w:val="•"/>
      <w:lvlJc w:val="left"/>
      <w:pPr>
        <w:ind w:left="1962" w:hanging="269"/>
      </w:pPr>
      <w:rPr>
        <w:rFonts w:hint="default"/>
        <w:lang w:val="ru-RU" w:eastAsia="en-US" w:bidi="ar-SA"/>
      </w:rPr>
    </w:lvl>
    <w:lvl w:ilvl="2" w:tplc="39D60E80">
      <w:numFmt w:val="bullet"/>
      <w:lvlText w:val="•"/>
      <w:lvlJc w:val="left"/>
      <w:pPr>
        <w:ind w:left="2925" w:hanging="269"/>
      </w:pPr>
      <w:rPr>
        <w:rFonts w:hint="default"/>
        <w:lang w:val="ru-RU" w:eastAsia="en-US" w:bidi="ar-SA"/>
      </w:rPr>
    </w:lvl>
    <w:lvl w:ilvl="3" w:tplc="903E00B2">
      <w:numFmt w:val="bullet"/>
      <w:lvlText w:val="•"/>
      <w:lvlJc w:val="left"/>
      <w:pPr>
        <w:ind w:left="3887" w:hanging="269"/>
      </w:pPr>
      <w:rPr>
        <w:rFonts w:hint="default"/>
        <w:lang w:val="ru-RU" w:eastAsia="en-US" w:bidi="ar-SA"/>
      </w:rPr>
    </w:lvl>
    <w:lvl w:ilvl="4" w:tplc="01686BF4">
      <w:numFmt w:val="bullet"/>
      <w:lvlText w:val="•"/>
      <w:lvlJc w:val="left"/>
      <w:pPr>
        <w:ind w:left="4850" w:hanging="269"/>
      </w:pPr>
      <w:rPr>
        <w:rFonts w:hint="default"/>
        <w:lang w:val="ru-RU" w:eastAsia="en-US" w:bidi="ar-SA"/>
      </w:rPr>
    </w:lvl>
    <w:lvl w:ilvl="5" w:tplc="0F42A9E2">
      <w:numFmt w:val="bullet"/>
      <w:lvlText w:val="•"/>
      <w:lvlJc w:val="left"/>
      <w:pPr>
        <w:ind w:left="5812" w:hanging="269"/>
      </w:pPr>
      <w:rPr>
        <w:rFonts w:hint="default"/>
        <w:lang w:val="ru-RU" w:eastAsia="en-US" w:bidi="ar-SA"/>
      </w:rPr>
    </w:lvl>
    <w:lvl w:ilvl="6" w:tplc="F0547E22">
      <w:numFmt w:val="bullet"/>
      <w:lvlText w:val="•"/>
      <w:lvlJc w:val="left"/>
      <w:pPr>
        <w:ind w:left="6775" w:hanging="269"/>
      </w:pPr>
      <w:rPr>
        <w:rFonts w:hint="default"/>
        <w:lang w:val="ru-RU" w:eastAsia="en-US" w:bidi="ar-SA"/>
      </w:rPr>
    </w:lvl>
    <w:lvl w:ilvl="7" w:tplc="557CED56">
      <w:numFmt w:val="bullet"/>
      <w:lvlText w:val="•"/>
      <w:lvlJc w:val="left"/>
      <w:pPr>
        <w:ind w:left="7737" w:hanging="269"/>
      </w:pPr>
      <w:rPr>
        <w:rFonts w:hint="default"/>
        <w:lang w:val="ru-RU" w:eastAsia="en-US" w:bidi="ar-SA"/>
      </w:rPr>
    </w:lvl>
    <w:lvl w:ilvl="8" w:tplc="B5A0573A">
      <w:numFmt w:val="bullet"/>
      <w:lvlText w:val="•"/>
      <w:lvlJc w:val="left"/>
      <w:pPr>
        <w:ind w:left="8700" w:hanging="269"/>
      </w:pPr>
      <w:rPr>
        <w:rFonts w:hint="default"/>
        <w:lang w:val="ru-RU" w:eastAsia="en-US" w:bidi="ar-SA"/>
      </w:rPr>
    </w:lvl>
  </w:abstractNum>
  <w:abstractNum w:abstractNumId="17" w15:restartNumberingAfterBreak="0">
    <w:nsid w:val="7FB23593"/>
    <w:multiLevelType w:val="hybridMultilevel"/>
    <w:tmpl w:val="F57C3C98"/>
    <w:lvl w:ilvl="0" w:tplc="FEF49564">
      <w:start w:val="1"/>
      <w:numFmt w:val="lowerRoman"/>
      <w:lvlText w:val="(%1)"/>
      <w:lvlJc w:val="left"/>
      <w:pPr>
        <w:ind w:left="999" w:hanging="269"/>
      </w:pPr>
      <w:rPr>
        <w:rFonts w:ascii="Arial" w:eastAsia="Arial" w:hAnsi="Arial" w:cs="Arial" w:hint="default"/>
        <w:b/>
        <w:bCs/>
        <w:i w:val="0"/>
        <w:iCs w:val="0"/>
        <w:spacing w:val="-4"/>
        <w:w w:val="100"/>
        <w:sz w:val="22"/>
        <w:szCs w:val="22"/>
        <w:lang w:val="ru-RU" w:eastAsia="en-US" w:bidi="ar-SA"/>
      </w:rPr>
    </w:lvl>
    <w:lvl w:ilvl="1" w:tplc="A65A7304">
      <w:numFmt w:val="bullet"/>
      <w:lvlText w:val="•"/>
      <w:lvlJc w:val="left"/>
      <w:pPr>
        <w:ind w:left="1962" w:hanging="269"/>
      </w:pPr>
      <w:rPr>
        <w:rFonts w:hint="default"/>
        <w:lang w:val="ru-RU" w:eastAsia="en-US" w:bidi="ar-SA"/>
      </w:rPr>
    </w:lvl>
    <w:lvl w:ilvl="2" w:tplc="FC82CE88">
      <w:numFmt w:val="bullet"/>
      <w:lvlText w:val="•"/>
      <w:lvlJc w:val="left"/>
      <w:pPr>
        <w:ind w:left="2925" w:hanging="269"/>
      </w:pPr>
      <w:rPr>
        <w:rFonts w:hint="default"/>
        <w:lang w:val="ru-RU" w:eastAsia="en-US" w:bidi="ar-SA"/>
      </w:rPr>
    </w:lvl>
    <w:lvl w:ilvl="3" w:tplc="AF4A38E8">
      <w:numFmt w:val="bullet"/>
      <w:lvlText w:val="•"/>
      <w:lvlJc w:val="left"/>
      <w:pPr>
        <w:ind w:left="3887" w:hanging="269"/>
      </w:pPr>
      <w:rPr>
        <w:rFonts w:hint="default"/>
        <w:lang w:val="ru-RU" w:eastAsia="en-US" w:bidi="ar-SA"/>
      </w:rPr>
    </w:lvl>
    <w:lvl w:ilvl="4" w:tplc="642C7352">
      <w:numFmt w:val="bullet"/>
      <w:lvlText w:val="•"/>
      <w:lvlJc w:val="left"/>
      <w:pPr>
        <w:ind w:left="4850" w:hanging="269"/>
      </w:pPr>
      <w:rPr>
        <w:rFonts w:hint="default"/>
        <w:lang w:val="ru-RU" w:eastAsia="en-US" w:bidi="ar-SA"/>
      </w:rPr>
    </w:lvl>
    <w:lvl w:ilvl="5" w:tplc="8F506FC2">
      <w:numFmt w:val="bullet"/>
      <w:lvlText w:val="•"/>
      <w:lvlJc w:val="left"/>
      <w:pPr>
        <w:ind w:left="5812" w:hanging="269"/>
      </w:pPr>
      <w:rPr>
        <w:rFonts w:hint="default"/>
        <w:lang w:val="ru-RU" w:eastAsia="en-US" w:bidi="ar-SA"/>
      </w:rPr>
    </w:lvl>
    <w:lvl w:ilvl="6" w:tplc="E6CE2306">
      <w:numFmt w:val="bullet"/>
      <w:lvlText w:val="•"/>
      <w:lvlJc w:val="left"/>
      <w:pPr>
        <w:ind w:left="6775" w:hanging="269"/>
      </w:pPr>
      <w:rPr>
        <w:rFonts w:hint="default"/>
        <w:lang w:val="ru-RU" w:eastAsia="en-US" w:bidi="ar-SA"/>
      </w:rPr>
    </w:lvl>
    <w:lvl w:ilvl="7" w:tplc="1638D4F4">
      <w:numFmt w:val="bullet"/>
      <w:lvlText w:val="•"/>
      <w:lvlJc w:val="left"/>
      <w:pPr>
        <w:ind w:left="7737" w:hanging="269"/>
      </w:pPr>
      <w:rPr>
        <w:rFonts w:hint="default"/>
        <w:lang w:val="ru-RU" w:eastAsia="en-US" w:bidi="ar-SA"/>
      </w:rPr>
    </w:lvl>
    <w:lvl w:ilvl="8" w:tplc="37F87D7C">
      <w:numFmt w:val="bullet"/>
      <w:lvlText w:val="•"/>
      <w:lvlJc w:val="left"/>
      <w:pPr>
        <w:ind w:left="8700" w:hanging="269"/>
      </w:pPr>
      <w:rPr>
        <w:rFonts w:hint="default"/>
        <w:lang w:val="ru-RU" w:eastAsia="en-US" w:bidi="ar-SA"/>
      </w:rPr>
    </w:lvl>
  </w:abstractNum>
  <w:num w:numId="1" w16cid:durableId="1507330055">
    <w:abstractNumId w:val="3"/>
  </w:num>
  <w:num w:numId="2" w16cid:durableId="1039478246">
    <w:abstractNumId w:val="16"/>
  </w:num>
  <w:num w:numId="3" w16cid:durableId="1651860126">
    <w:abstractNumId w:val="17"/>
  </w:num>
  <w:num w:numId="4" w16cid:durableId="1389914219">
    <w:abstractNumId w:val="6"/>
  </w:num>
  <w:num w:numId="5" w16cid:durableId="1728455274">
    <w:abstractNumId w:val="4"/>
  </w:num>
  <w:num w:numId="6" w16cid:durableId="732627306">
    <w:abstractNumId w:val="8"/>
  </w:num>
  <w:num w:numId="7" w16cid:durableId="614366599">
    <w:abstractNumId w:val="15"/>
  </w:num>
  <w:num w:numId="8" w16cid:durableId="1438065746">
    <w:abstractNumId w:val="14"/>
  </w:num>
  <w:num w:numId="9" w16cid:durableId="832914604">
    <w:abstractNumId w:val="0"/>
  </w:num>
  <w:num w:numId="10" w16cid:durableId="40205886">
    <w:abstractNumId w:val="7"/>
  </w:num>
  <w:num w:numId="11" w16cid:durableId="2065567198">
    <w:abstractNumId w:val="11"/>
  </w:num>
  <w:num w:numId="12" w16cid:durableId="272248445">
    <w:abstractNumId w:val="12"/>
  </w:num>
  <w:num w:numId="13" w16cid:durableId="2010136144">
    <w:abstractNumId w:val="1"/>
  </w:num>
  <w:num w:numId="14" w16cid:durableId="1575771950">
    <w:abstractNumId w:val="9"/>
  </w:num>
  <w:num w:numId="15" w16cid:durableId="3351557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6192748">
    <w:abstractNumId w:val="5"/>
  </w:num>
  <w:num w:numId="17" w16cid:durableId="892888377">
    <w:abstractNumId w:val="2"/>
  </w:num>
  <w:num w:numId="18" w16cid:durableId="19402853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9AF"/>
    <w:rsid w:val="00006BA4"/>
    <w:rsid w:val="000102BE"/>
    <w:rsid w:val="00031DD6"/>
    <w:rsid w:val="000410C5"/>
    <w:rsid w:val="000B0EE9"/>
    <w:rsid w:val="000C4D43"/>
    <w:rsid w:val="000C6EEE"/>
    <w:rsid w:val="000F1311"/>
    <w:rsid w:val="00120147"/>
    <w:rsid w:val="001243BF"/>
    <w:rsid w:val="00160414"/>
    <w:rsid w:val="0017434E"/>
    <w:rsid w:val="00182861"/>
    <w:rsid w:val="001B1377"/>
    <w:rsid w:val="001D1707"/>
    <w:rsid w:val="00214C76"/>
    <w:rsid w:val="002A691B"/>
    <w:rsid w:val="0030548F"/>
    <w:rsid w:val="00324A03"/>
    <w:rsid w:val="00344B56"/>
    <w:rsid w:val="00360650"/>
    <w:rsid w:val="003721A8"/>
    <w:rsid w:val="00382BFA"/>
    <w:rsid w:val="00385DF9"/>
    <w:rsid w:val="003A4210"/>
    <w:rsid w:val="003E3F3C"/>
    <w:rsid w:val="00477733"/>
    <w:rsid w:val="0049116A"/>
    <w:rsid w:val="00495139"/>
    <w:rsid w:val="00504719"/>
    <w:rsid w:val="00534E2F"/>
    <w:rsid w:val="00544473"/>
    <w:rsid w:val="005615D3"/>
    <w:rsid w:val="0057763D"/>
    <w:rsid w:val="00596723"/>
    <w:rsid w:val="005B100B"/>
    <w:rsid w:val="005B38D4"/>
    <w:rsid w:val="005B731D"/>
    <w:rsid w:val="005C7658"/>
    <w:rsid w:val="005E201C"/>
    <w:rsid w:val="005F09AF"/>
    <w:rsid w:val="005F7CF8"/>
    <w:rsid w:val="00624D11"/>
    <w:rsid w:val="00625F71"/>
    <w:rsid w:val="006359A4"/>
    <w:rsid w:val="006476C2"/>
    <w:rsid w:val="006626F2"/>
    <w:rsid w:val="006F38BC"/>
    <w:rsid w:val="00766BAB"/>
    <w:rsid w:val="00767C7E"/>
    <w:rsid w:val="00797E16"/>
    <w:rsid w:val="007F108F"/>
    <w:rsid w:val="0080643B"/>
    <w:rsid w:val="00811025"/>
    <w:rsid w:val="008167A9"/>
    <w:rsid w:val="00850B2B"/>
    <w:rsid w:val="0086105C"/>
    <w:rsid w:val="008C14AC"/>
    <w:rsid w:val="008F357A"/>
    <w:rsid w:val="009450C1"/>
    <w:rsid w:val="00973B03"/>
    <w:rsid w:val="009754FB"/>
    <w:rsid w:val="009D41C5"/>
    <w:rsid w:val="00A00209"/>
    <w:rsid w:val="00A157DF"/>
    <w:rsid w:val="00A41E45"/>
    <w:rsid w:val="00A64A3E"/>
    <w:rsid w:val="00AB515B"/>
    <w:rsid w:val="00AC2713"/>
    <w:rsid w:val="00AC53A6"/>
    <w:rsid w:val="00AF0789"/>
    <w:rsid w:val="00AF7D10"/>
    <w:rsid w:val="00B0477A"/>
    <w:rsid w:val="00B143DD"/>
    <w:rsid w:val="00B32585"/>
    <w:rsid w:val="00B352D1"/>
    <w:rsid w:val="00B379C5"/>
    <w:rsid w:val="00B55779"/>
    <w:rsid w:val="00B65E2F"/>
    <w:rsid w:val="00B738F6"/>
    <w:rsid w:val="00BF442A"/>
    <w:rsid w:val="00BF649E"/>
    <w:rsid w:val="00BF7101"/>
    <w:rsid w:val="00C51A92"/>
    <w:rsid w:val="00C711D7"/>
    <w:rsid w:val="00C82AF4"/>
    <w:rsid w:val="00CC720D"/>
    <w:rsid w:val="00CD70DC"/>
    <w:rsid w:val="00CF33D4"/>
    <w:rsid w:val="00D15A55"/>
    <w:rsid w:val="00D37EFC"/>
    <w:rsid w:val="00D47116"/>
    <w:rsid w:val="00DD78BD"/>
    <w:rsid w:val="00DF7BAD"/>
    <w:rsid w:val="00E40464"/>
    <w:rsid w:val="00E8381B"/>
    <w:rsid w:val="00E91967"/>
    <w:rsid w:val="00ED0E7D"/>
    <w:rsid w:val="00EE249C"/>
    <w:rsid w:val="00EE280B"/>
    <w:rsid w:val="00EE42AC"/>
    <w:rsid w:val="00EE457D"/>
    <w:rsid w:val="00EE4CFB"/>
    <w:rsid w:val="00F23A43"/>
    <w:rsid w:val="00F333FE"/>
    <w:rsid w:val="00F33999"/>
    <w:rsid w:val="00F357EF"/>
    <w:rsid w:val="00F3746C"/>
    <w:rsid w:val="00F5733F"/>
    <w:rsid w:val="00F765C8"/>
    <w:rsid w:val="00F84CFD"/>
    <w:rsid w:val="00FB3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F29B3"/>
  <w15:docId w15:val="{C031E703-E226-455A-8E64-FDD0899F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Sans Serif" w:eastAsia="Microsoft Sans Serif" w:hAnsi="Microsoft Sans Serif" w:cs="Microsoft Sans Serif"/>
      <w:lang w:val="ru-RU"/>
    </w:rPr>
  </w:style>
  <w:style w:type="paragraph" w:styleId="1">
    <w:name w:val="heading 1"/>
    <w:basedOn w:val="a"/>
    <w:uiPriority w:val="9"/>
    <w:qFormat/>
    <w:pPr>
      <w:ind w:left="215" w:right="213"/>
      <w:jc w:val="center"/>
      <w:outlineLvl w:val="0"/>
    </w:pPr>
    <w:rPr>
      <w:rFonts w:ascii="Arial" w:eastAsia="Arial" w:hAnsi="Arial" w:cs="Arial"/>
      <w:b/>
      <w:bCs/>
      <w:sz w:val="40"/>
      <w:szCs w:val="40"/>
    </w:rPr>
  </w:style>
  <w:style w:type="paragraph" w:styleId="2">
    <w:name w:val="heading 2"/>
    <w:basedOn w:val="a"/>
    <w:uiPriority w:val="9"/>
    <w:unhideWhenUsed/>
    <w:qFormat/>
    <w:pPr>
      <w:ind w:left="2"/>
      <w:outlineLvl w:val="1"/>
    </w:pPr>
    <w:rPr>
      <w:sz w:val="40"/>
      <w:szCs w:val="40"/>
    </w:rPr>
  </w:style>
  <w:style w:type="paragraph" w:styleId="3">
    <w:name w:val="heading 3"/>
    <w:basedOn w:val="a"/>
    <w:uiPriority w:val="9"/>
    <w:unhideWhenUsed/>
    <w:qFormat/>
    <w:pPr>
      <w:ind w:left="595"/>
      <w:outlineLvl w:val="2"/>
    </w:pPr>
    <w:rPr>
      <w:rFonts w:ascii="Arial" w:eastAsia="Arial" w:hAnsi="Arial" w:cs="Arial"/>
      <w:b/>
      <w:bCs/>
      <w:sz w:val="32"/>
      <w:szCs w:val="32"/>
    </w:rPr>
  </w:style>
  <w:style w:type="paragraph" w:styleId="4">
    <w:name w:val="heading 4"/>
    <w:basedOn w:val="a"/>
    <w:uiPriority w:val="9"/>
    <w:unhideWhenUsed/>
    <w:qFormat/>
    <w:pPr>
      <w:outlineLvl w:val="3"/>
    </w:pPr>
    <w:rPr>
      <w:rFonts w:ascii="Arial" w:eastAsia="Arial" w:hAnsi="Arial" w:cs="Arial"/>
      <w:b/>
      <w:bCs/>
      <w:sz w:val="24"/>
      <w:szCs w:val="24"/>
    </w:rPr>
  </w:style>
  <w:style w:type="paragraph" w:styleId="5">
    <w:name w:val="heading 5"/>
    <w:basedOn w:val="a"/>
    <w:uiPriority w:val="9"/>
    <w:unhideWhenUsed/>
    <w:qFormat/>
    <w:pPr>
      <w:ind w:left="251" w:hanging="249"/>
      <w:outlineLvl w:val="4"/>
    </w:pPr>
    <w:rPr>
      <w:rFonts w:ascii="Arial" w:eastAsia="Arial" w:hAnsi="Arial" w:cs="Arial"/>
      <w:b/>
      <w:bCs/>
      <w:sz w:val="23"/>
      <w:szCs w:val="23"/>
    </w:rPr>
  </w:style>
  <w:style w:type="paragraph" w:styleId="6">
    <w:name w:val="heading 6"/>
    <w:basedOn w:val="a"/>
    <w:uiPriority w:val="9"/>
    <w:unhideWhenUsed/>
    <w:qFormat/>
    <w:pPr>
      <w:outlineLvl w:val="5"/>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ind w:left="2695" w:right="340"/>
    </w:pPr>
    <w:rPr>
      <w:sz w:val="48"/>
      <w:szCs w:val="48"/>
    </w:rPr>
  </w:style>
  <w:style w:type="paragraph" w:styleId="a5">
    <w:name w:val="List Paragraph"/>
    <w:basedOn w:val="a"/>
    <w:uiPriority w:val="34"/>
    <w:qFormat/>
    <w:pPr>
      <w:ind w:left="1090" w:hanging="360"/>
      <w:jc w:val="both"/>
    </w:pPr>
  </w:style>
  <w:style w:type="paragraph" w:customStyle="1" w:styleId="TableParagraph">
    <w:name w:val="Table Paragraph"/>
    <w:basedOn w:val="a"/>
    <w:uiPriority w:val="1"/>
    <w:qFormat/>
  </w:style>
  <w:style w:type="character" w:styleId="a6">
    <w:name w:val="Hyperlink"/>
    <w:basedOn w:val="a0"/>
    <w:uiPriority w:val="99"/>
    <w:unhideWhenUsed/>
    <w:rsid w:val="00B352D1"/>
    <w:rPr>
      <w:color w:val="0000FF" w:themeColor="hyperlink"/>
      <w:u w:val="single"/>
    </w:rPr>
  </w:style>
  <w:style w:type="character" w:styleId="a7">
    <w:name w:val="Unresolved Mention"/>
    <w:basedOn w:val="a0"/>
    <w:uiPriority w:val="99"/>
    <w:semiHidden/>
    <w:unhideWhenUsed/>
    <w:rsid w:val="00B352D1"/>
    <w:rPr>
      <w:color w:val="605E5C"/>
      <w:shd w:val="clear" w:color="auto" w:fill="E1DFDD"/>
    </w:rPr>
  </w:style>
  <w:style w:type="table" w:styleId="a8">
    <w:name w:val="Table Grid"/>
    <w:basedOn w:val="a1"/>
    <w:uiPriority w:val="39"/>
    <w:rsid w:val="008C14AC"/>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Normal"/>
    <w:rsid w:val="00DF7BAD"/>
    <w:pPr>
      <w:widowControl/>
      <w:autoSpaceDE/>
      <w:autoSpaceDN/>
      <w:spacing w:line="276" w:lineRule="auto"/>
    </w:pPr>
    <w:rPr>
      <w:rFonts w:ascii="Arial" w:eastAsia="Arial" w:hAnsi="Arial" w:cs="Arial"/>
      <w:sz w:val="20"/>
      <w:szCs w:val="20"/>
      <w:lang w:val="en" w:eastAsia="ru-RU"/>
    </w:rPr>
    <w:tblPr>
      <w:tblCellMar>
        <w:top w:w="100" w:type="dxa"/>
        <w:left w:w="100" w:type="dxa"/>
        <w:bottom w:w="100" w:type="dxa"/>
        <w:right w:w="100" w:type="dxa"/>
      </w:tblCellMar>
    </w:tblPr>
  </w:style>
  <w:style w:type="paragraph" w:styleId="a9">
    <w:name w:val="header"/>
    <w:basedOn w:val="a"/>
    <w:link w:val="aa"/>
    <w:uiPriority w:val="99"/>
    <w:unhideWhenUsed/>
    <w:rsid w:val="006F38BC"/>
    <w:pPr>
      <w:tabs>
        <w:tab w:val="center" w:pos="4677"/>
        <w:tab w:val="right" w:pos="9355"/>
      </w:tabs>
    </w:pPr>
  </w:style>
  <w:style w:type="character" w:customStyle="1" w:styleId="aa">
    <w:name w:val="Верхний колонтитул Знак"/>
    <w:basedOn w:val="a0"/>
    <w:link w:val="a9"/>
    <w:uiPriority w:val="99"/>
    <w:rsid w:val="006F38BC"/>
    <w:rPr>
      <w:rFonts w:ascii="Microsoft Sans Serif" w:eastAsia="Microsoft Sans Serif" w:hAnsi="Microsoft Sans Serif" w:cs="Microsoft Sans Serif"/>
      <w:lang w:val="ru-RU"/>
    </w:rPr>
  </w:style>
  <w:style w:type="paragraph" w:styleId="ab">
    <w:name w:val="footer"/>
    <w:basedOn w:val="a"/>
    <w:link w:val="ac"/>
    <w:uiPriority w:val="99"/>
    <w:unhideWhenUsed/>
    <w:rsid w:val="006F38BC"/>
    <w:pPr>
      <w:tabs>
        <w:tab w:val="center" w:pos="4677"/>
        <w:tab w:val="right" w:pos="9355"/>
      </w:tabs>
    </w:pPr>
  </w:style>
  <w:style w:type="character" w:customStyle="1" w:styleId="ac">
    <w:name w:val="Нижний колонтитул Знак"/>
    <w:basedOn w:val="a0"/>
    <w:link w:val="ab"/>
    <w:uiPriority w:val="99"/>
    <w:rsid w:val="006F38BC"/>
    <w:rPr>
      <w:rFonts w:ascii="Microsoft Sans Serif" w:eastAsia="Microsoft Sans Serif" w:hAnsi="Microsoft Sans Serif" w:cs="Microsoft Sans Seri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77564">
      <w:bodyDiv w:val="1"/>
      <w:marLeft w:val="0"/>
      <w:marRight w:val="0"/>
      <w:marTop w:val="0"/>
      <w:marBottom w:val="0"/>
      <w:divBdr>
        <w:top w:val="none" w:sz="0" w:space="0" w:color="auto"/>
        <w:left w:val="none" w:sz="0" w:space="0" w:color="auto"/>
        <w:bottom w:val="none" w:sz="0" w:space="0" w:color="auto"/>
        <w:right w:val="none" w:sz="0" w:space="0" w:color="auto"/>
      </w:divBdr>
    </w:div>
    <w:div w:id="571933972">
      <w:bodyDiv w:val="1"/>
      <w:marLeft w:val="0"/>
      <w:marRight w:val="0"/>
      <w:marTop w:val="0"/>
      <w:marBottom w:val="0"/>
      <w:divBdr>
        <w:top w:val="none" w:sz="0" w:space="0" w:color="auto"/>
        <w:left w:val="none" w:sz="0" w:space="0" w:color="auto"/>
        <w:bottom w:val="none" w:sz="0" w:space="0" w:color="auto"/>
        <w:right w:val="none" w:sz="0" w:space="0" w:color="auto"/>
      </w:divBdr>
    </w:div>
    <w:div w:id="598297622">
      <w:bodyDiv w:val="1"/>
      <w:marLeft w:val="0"/>
      <w:marRight w:val="0"/>
      <w:marTop w:val="0"/>
      <w:marBottom w:val="0"/>
      <w:divBdr>
        <w:top w:val="none" w:sz="0" w:space="0" w:color="auto"/>
        <w:left w:val="none" w:sz="0" w:space="0" w:color="auto"/>
        <w:bottom w:val="none" w:sz="0" w:space="0" w:color="auto"/>
        <w:right w:val="none" w:sz="0" w:space="0" w:color="auto"/>
      </w:divBdr>
    </w:div>
    <w:div w:id="706415670">
      <w:bodyDiv w:val="1"/>
      <w:marLeft w:val="0"/>
      <w:marRight w:val="0"/>
      <w:marTop w:val="0"/>
      <w:marBottom w:val="0"/>
      <w:divBdr>
        <w:top w:val="none" w:sz="0" w:space="0" w:color="auto"/>
        <w:left w:val="none" w:sz="0" w:space="0" w:color="auto"/>
        <w:bottom w:val="none" w:sz="0" w:space="0" w:color="auto"/>
        <w:right w:val="none" w:sz="0" w:space="0" w:color="auto"/>
      </w:divBdr>
    </w:div>
    <w:div w:id="1098253733">
      <w:bodyDiv w:val="1"/>
      <w:marLeft w:val="0"/>
      <w:marRight w:val="0"/>
      <w:marTop w:val="0"/>
      <w:marBottom w:val="0"/>
      <w:divBdr>
        <w:top w:val="none" w:sz="0" w:space="0" w:color="auto"/>
        <w:left w:val="none" w:sz="0" w:space="0" w:color="auto"/>
        <w:bottom w:val="none" w:sz="0" w:space="0" w:color="auto"/>
        <w:right w:val="none" w:sz="0" w:space="0" w:color="auto"/>
      </w:divBdr>
    </w:div>
    <w:div w:id="1363559448">
      <w:bodyDiv w:val="1"/>
      <w:marLeft w:val="0"/>
      <w:marRight w:val="0"/>
      <w:marTop w:val="0"/>
      <w:marBottom w:val="0"/>
      <w:divBdr>
        <w:top w:val="none" w:sz="0" w:space="0" w:color="auto"/>
        <w:left w:val="none" w:sz="0" w:space="0" w:color="auto"/>
        <w:bottom w:val="none" w:sz="0" w:space="0" w:color="auto"/>
        <w:right w:val="none" w:sz="0" w:space="0" w:color="auto"/>
      </w:divBdr>
    </w:div>
    <w:div w:id="1650741042">
      <w:bodyDiv w:val="1"/>
      <w:marLeft w:val="0"/>
      <w:marRight w:val="0"/>
      <w:marTop w:val="0"/>
      <w:marBottom w:val="0"/>
      <w:divBdr>
        <w:top w:val="none" w:sz="0" w:space="0" w:color="auto"/>
        <w:left w:val="none" w:sz="0" w:space="0" w:color="auto"/>
        <w:bottom w:val="none" w:sz="0" w:space="0" w:color="auto"/>
        <w:right w:val="none" w:sz="0" w:space="0" w:color="auto"/>
      </w:divBdr>
    </w:div>
    <w:div w:id="1823354349">
      <w:bodyDiv w:val="1"/>
      <w:marLeft w:val="0"/>
      <w:marRight w:val="0"/>
      <w:marTop w:val="0"/>
      <w:marBottom w:val="0"/>
      <w:divBdr>
        <w:top w:val="none" w:sz="0" w:space="0" w:color="auto"/>
        <w:left w:val="none" w:sz="0" w:space="0" w:color="auto"/>
        <w:bottom w:val="none" w:sz="0" w:space="0" w:color="auto"/>
        <w:right w:val="none" w:sz="0" w:space="0" w:color="auto"/>
      </w:divBdr>
    </w:div>
    <w:div w:id="1939823139">
      <w:bodyDiv w:val="1"/>
      <w:marLeft w:val="0"/>
      <w:marRight w:val="0"/>
      <w:marTop w:val="0"/>
      <w:marBottom w:val="0"/>
      <w:divBdr>
        <w:top w:val="none" w:sz="0" w:space="0" w:color="auto"/>
        <w:left w:val="none" w:sz="0" w:space="0" w:color="auto"/>
        <w:bottom w:val="none" w:sz="0" w:space="0" w:color="auto"/>
        <w:right w:val="none" w:sz="0" w:space="0" w:color="auto"/>
      </w:divBdr>
    </w:div>
    <w:div w:id="2020302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imanalieva@apiu.kg" TargetMode="External"/><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procurement@apiu.kg" TargetMode="External"/><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fad.org/project-procurement" TargetMode="External"/><Relationship Id="rId24" Type="http://schemas.openxmlformats.org/officeDocument/2006/relationships/hyperlink" Target="https://www.ifad.org/en/document-detail/asset/40738506"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ifad.org/anticorruption_policy" TargetMode="External"/><Relationship Id="rId28" Type="http://schemas.openxmlformats.org/officeDocument/2006/relationships/header" Target="header7.xml"/><Relationship Id="rId10" Type="http://schemas.openxmlformats.org/officeDocument/2006/relationships/hyperlink" Target="http://www.ifad.org/project-procurement" TargetMode="Externa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n.toktomambetov@apiu.kg" TargetMode="External"/><Relationship Id="rId22" Type="http://schemas.openxmlformats.org/officeDocument/2006/relationships/footer" Target="footer4.xml"/><Relationship Id="rId27" Type="http://schemas.openxmlformats.org/officeDocument/2006/relationships/hyperlink" Target="http://crossdebarment.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ADD6E-8ADB-4286-94C4-CC78B7A23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7810</Words>
  <Characters>44519</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16th November 2007</vt:lpstr>
    </vt:vector>
  </TitlesOfParts>
  <Company/>
  <LinksUpToDate>false</LinksUpToDate>
  <CharactersWithSpaces>52225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creator>CAUser</dc:creator>
  <cp:lastModifiedBy>Ainura Kenjekaraeva</cp:lastModifiedBy>
  <cp:revision>2</cp:revision>
  <dcterms:created xsi:type="dcterms:W3CDTF">2026-09-17T08:14:00Z</dcterms:created>
  <dcterms:modified xsi:type="dcterms:W3CDTF">2026-09-17T08:14:00Z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2026-03-26T00:00:00Z</vt:filetime>
  </property>
  <property fmtid="{D5CDD505-2E9C-101B-9397-08002B2CF9AE}" pid="4" name="Creator">
    <vt:lpwstr>Microsoft® Word 2016</vt:lpwstr>
  </property>
  <property fmtid="{D5CDD505-2E9C-101B-9397-08002B2CF9AE}" pid="5" name="LastSaved">
    <vt:filetime>2026-09-04T00:00:00Z</vt:filetime>
  </property>
  <property fmtid="{D5CDD505-2E9C-101B-9397-08002B2CF9AE}" pid="6" name="Producer">
    <vt:lpwstr>www.ilovepdf.com</vt:lpwstr>
  </property>
  <property fmtid="{D5CDD505-2E9C-101B-9397-08002B2CF9AE}" pid="7" name="GrammarlyDocumentId">
    <vt:lpwstr>7f391fe2-9bc6-4cd4-9e35-a5f6f4d57478</vt:lpwstr>
  </property>
</Properties>
</file>