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E41F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1E5A6D1A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  <w:bookmarkStart w:id="0" w:name="_heading=h.ktswwrqhkxvu" w:colFirst="0" w:colLast="0"/>
      <w:bookmarkEnd w:id="0"/>
    </w:p>
    <w:p w14:paraId="2DBBE178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1BC589F8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  <w:proofErr w:type="spellStart"/>
      <w:r>
        <w:rPr>
          <w:b/>
          <w:bCs/>
          <w:color w:val="000000"/>
          <w:sz w:val="48"/>
          <w:szCs w:val="48"/>
        </w:rPr>
        <w:t>ОсОО</w:t>
      </w:r>
      <w:proofErr w:type="spellEnd"/>
      <w:r>
        <w:rPr>
          <w:b/>
          <w:bCs/>
          <w:color w:val="000000"/>
          <w:sz w:val="48"/>
          <w:szCs w:val="48"/>
        </w:rPr>
        <w:t xml:space="preserve"> «</w:t>
      </w:r>
      <w:r>
        <w:rPr>
          <w:b/>
          <w:bCs/>
          <w:sz w:val="48"/>
          <w:szCs w:val="48"/>
        </w:rPr>
        <w:t>Кондитерский дом «</w:t>
      </w:r>
      <w:proofErr w:type="spellStart"/>
      <w:r>
        <w:rPr>
          <w:b/>
          <w:bCs/>
          <w:sz w:val="48"/>
          <w:szCs w:val="48"/>
        </w:rPr>
        <w:t>Нукура</w:t>
      </w:r>
      <w:proofErr w:type="spellEnd"/>
      <w:r>
        <w:rPr>
          <w:b/>
          <w:bCs/>
          <w:color w:val="000000"/>
          <w:sz w:val="48"/>
          <w:szCs w:val="48"/>
        </w:rPr>
        <w:t>»</w:t>
      </w:r>
    </w:p>
    <w:p w14:paraId="1F87E26E" w14:textId="77777777" w:rsidR="00B15D98" w:rsidRDefault="00B15D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</w:p>
    <w:p w14:paraId="005AE464" w14:textId="77777777" w:rsidR="00B15D98" w:rsidRPr="00B15D98" w:rsidRDefault="00B15D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</w:p>
    <w:p w14:paraId="044AAC9D" w14:textId="21A6FBE7" w:rsidR="00A91BEF" w:rsidRPr="00B15D98" w:rsidRDefault="00CC5E4C" w:rsidP="00B15D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8"/>
          <w:szCs w:val="48"/>
          <w:lang w:val="ru-RU"/>
        </w:rPr>
      </w:pPr>
      <w:r w:rsidRPr="00B15D98">
        <w:rPr>
          <w:b/>
          <w:bCs/>
          <w:color w:val="000000"/>
          <w:sz w:val="48"/>
          <w:szCs w:val="48"/>
        </w:rPr>
        <w:t xml:space="preserve">Запрос </w:t>
      </w:r>
      <w:proofErr w:type="spellStart"/>
      <w:r w:rsidRPr="00B15D98">
        <w:rPr>
          <w:b/>
          <w:bCs/>
          <w:color w:val="000000"/>
          <w:sz w:val="48"/>
          <w:szCs w:val="48"/>
        </w:rPr>
        <w:t>ценово</w:t>
      </w:r>
      <w:proofErr w:type="spellEnd"/>
      <w:r w:rsidR="00B15D98" w:rsidRPr="00B15D98">
        <w:rPr>
          <w:b/>
          <w:bCs/>
          <w:color w:val="000000"/>
          <w:sz w:val="48"/>
          <w:szCs w:val="48"/>
          <w:lang w:val="ru-RU"/>
        </w:rPr>
        <w:t>го</w:t>
      </w:r>
      <w:r w:rsidRPr="00B15D98">
        <w:rPr>
          <w:b/>
          <w:bCs/>
          <w:color w:val="000000"/>
          <w:sz w:val="48"/>
          <w:szCs w:val="48"/>
        </w:rPr>
        <w:t xml:space="preserve"> </w:t>
      </w:r>
      <w:proofErr w:type="spellStart"/>
      <w:r w:rsidRPr="00B15D98">
        <w:rPr>
          <w:b/>
          <w:bCs/>
          <w:color w:val="000000"/>
          <w:sz w:val="48"/>
          <w:szCs w:val="48"/>
        </w:rPr>
        <w:t>предложени</w:t>
      </w:r>
      <w:proofErr w:type="spellEnd"/>
      <w:r w:rsidR="00B15D98" w:rsidRPr="00B15D98">
        <w:rPr>
          <w:b/>
          <w:bCs/>
          <w:color w:val="000000"/>
          <w:sz w:val="48"/>
          <w:szCs w:val="48"/>
          <w:lang w:val="ru-RU"/>
        </w:rPr>
        <w:t>я</w:t>
      </w:r>
    </w:p>
    <w:p w14:paraId="625D74E9" w14:textId="77777777" w:rsidR="00332D20" w:rsidRDefault="00B15D98" w:rsidP="002826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48"/>
          <w:szCs w:val="48"/>
          <w:lang w:val="ru-RU"/>
        </w:rPr>
      </w:pPr>
      <w:r w:rsidRPr="00B15D98">
        <w:rPr>
          <w:b/>
          <w:bCs/>
          <w:color w:val="000000"/>
          <w:sz w:val="48"/>
          <w:szCs w:val="48"/>
          <w:lang w:val="ru-RU"/>
        </w:rPr>
        <w:t>на</w:t>
      </w:r>
      <w:r w:rsidRPr="00B15D98">
        <w:rPr>
          <w:color w:val="000000"/>
          <w:sz w:val="48"/>
          <w:szCs w:val="48"/>
          <w:lang w:val="ru-RU"/>
        </w:rPr>
        <w:t xml:space="preserve"> </w:t>
      </w:r>
    </w:p>
    <w:p w14:paraId="37902E69" w14:textId="1AE51B85" w:rsidR="00282629" w:rsidRDefault="00B15D98" w:rsidP="002826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8"/>
          <w:szCs w:val="48"/>
          <w:lang w:val="ru-RU"/>
        </w:rPr>
      </w:pPr>
      <w:proofErr w:type="spellStart"/>
      <w:r w:rsidRPr="00B15D98">
        <w:rPr>
          <w:b/>
          <w:bCs/>
          <w:color w:val="000000"/>
          <w:sz w:val="48"/>
          <w:szCs w:val="48"/>
        </w:rPr>
        <w:t>поставк</w:t>
      </w:r>
      <w:proofErr w:type="spellEnd"/>
      <w:r w:rsidRPr="00B15D98">
        <w:rPr>
          <w:b/>
          <w:bCs/>
          <w:color w:val="000000"/>
          <w:sz w:val="48"/>
          <w:szCs w:val="48"/>
          <w:lang w:val="ru-RU"/>
        </w:rPr>
        <w:t>у</w:t>
      </w:r>
      <w:r w:rsidRPr="00B15D98">
        <w:rPr>
          <w:b/>
          <w:bCs/>
          <w:color w:val="000000"/>
          <w:sz w:val="48"/>
          <w:szCs w:val="48"/>
        </w:rPr>
        <w:t xml:space="preserve"> оборудования для </w:t>
      </w:r>
    </w:p>
    <w:p w14:paraId="6C1C8156" w14:textId="478AEC18" w:rsidR="00A91BEF" w:rsidRPr="00B15D98" w:rsidRDefault="00CC5E4C" w:rsidP="0028262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48"/>
          <w:szCs w:val="48"/>
        </w:rPr>
      </w:pPr>
      <w:r w:rsidRPr="00B15D98">
        <w:rPr>
          <w:b/>
          <w:bCs/>
          <w:sz w:val="48"/>
          <w:szCs w:val="48"/>
        </w:rPr>
        <w:t>производства шоколада</w:t>
      </w:r>
    </w:p>
    <w:p w14:paraId="1C9AB3A2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75EA1D33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16F1514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D887B4F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47EF2D69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3DADF953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5642B95F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58CE51A5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</w:p>
    <w:p w14:paraId="7E1F0280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6AFE75C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254B5578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61A940A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54AE2D5B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90EE136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0AE2B6B4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3687C1F3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</w:p>
    <w:p w14:paraId="112867B7" w14:textId="59B935E2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color w:val="000000"/>
        </w:rPr>
        <w:sectPr w:rsidR="00A91BEF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08"/>
        </w:sectPr>
      </w:pPr>
      <w:r>
        <w:rPr>
          <w:b/>
          <w:bCs/>
          <w:color w:val="000000"/>
        </w:rPr>
        <w:t xml:space="preserve">Дата выпуска: </w:t>
      </w:r>
      <w:r w:rsidR="002E5F87">
        <w:rPr>
          <w:b/>
          <w:bCs/>
          <w:color w:val="000000"/>
          <w:lang w:val="ru-RU"/>
        </w:rPr>
        <w:t>1</w:t>
      </w:r>
      <w:r w:rsidRPr="00B15D98">
        <w:rPr>
          <w:b/>
          <w:bCs/>
          <w:color w:val="000000" w:themeColor="text1"/>
        </w:rPr>
        <w:t>0.</w:t>
      </w:r>
      <w:r w:rsidR="002E5F87">
        <w:rPr>
          <w:b/>
          <w:bCs/>
          <w:color w:val="000000" w:themeColor="text1"/>
          <w:lang w:val="ru-RU"/>
        </w:rPr>
        <w:t>09</w:t>
      </w:r>
      <w:r w:rsidRPr="00B15D98">
        <w:rPr>
          <w:b/>
          <w:bCs/>
          <w:color w:val="000000" w:themeColor="text1"/>
        </w:rPr>
        <w:t xml:space="preserve">.2026 </w:t>
      </w:r>
    </w:p>
    <w:p w14:paraId="561F8230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center"/>
        <w:rPr>
          <w:b/>
          <w:bCs/>
          <w:color w:val="000000"/>
          <w:sz w:val="32"/>
          <w:szCs w:val="32"/>
        </w:rPr>
      </w:pPr>
      <w:bookmarkStart w:id="1" w:name="_heading=h.2bcrnxtp8jw4" w:colFirst="0" w:colLast="0"/>
      <w:bookmarkEnd w:id="1"/>
      <w:r>
        <w:rPr>
          <w:b/>
          <w:bCs/>
          <w:color w:val="000000"/>
          <w:sz w:val="32"/>
          <w:szCs w:val="32"/>
        </w:rPr>
        <w:lastRenderedPageBreak/>
        <w:t>ЗАПРОС НА ЦЕНОВОЕ ПРЕДЛОЖЕНИЕ</w:t>
      </w:r>
    </w:p>
    <w:p w14:paraId="11D259CF" w14:textId="2B563369" w:rsidR="00A91BEF" w:rsidRPr="00B15D98" w:rsidRDefault="00B15D98" w:rsidP="00B15D98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b/>
          <w:bCs/>
          <w:color w:val="000000"/>
          <w:sz w:val="32"/>
          <w:szCs w:val="32"/>
          <w:lang w:val="en-US"/>
        </w:rPr>
      </w:pPr>
      <w:r w:rsidRPr="00B15D98">
        <w:rPr>
          <w:b/>
          <w:bCs/>
          <w:color w:val="000000"/>
        </w:rPr>
        <w:t>Номер</w:t>
      </w:r>
      <w:r w:rsidRPr="00B15D98">
        <w:rPr>
          <w:b/>
          <w:bCs/>
          <w:color w:val="000000"/>
          <w:lang w:val="en-US"/>
        </w:rPr>
        <w:t xml:space="preserve"> </w:t>
      </w:r>
      <w:r w:rsidRPr="00B15D98">
        <w:rPr>
          <w:b/>
          <w:bCs/>
          <w:color w:val="000000"/>
        </w:rPr>
        <w:t>ЗЦП</w:t>
      </w:r>
      <w:r w:rsidRPr="00B15D98">
        <w:rPr>
          <w:color w:val="000000"/>
          <w:lang w:val="en-US"/>
        </w:rPr>
        <w:t>: RED2-SGP-Batken-G-2026-2/28-01</w:t>
      </w:r>
    </w:p>
    <w:p w14:paraId="2B68B2AA" w14:textId="6EBEBF4B" w:rsidR="00A91BEF" w:rsidRPr="00B15D98" w:rsidRDefault="00CC5E4C" w:rsidP="00B15D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hanging="2160"/>
        <w:rPr>
          <w:b/>
          <w:bCs/>
          <w:color w:val="000000"/>
          <w:lang w:val="ru-RU"/>
        </w:rPr>
      </w:pPr>
      <w:r>
        <w:rPr>
          <w:b/>
          <w:bCs/>
          <w:color w:val="000000"/>
        </w:rPr>
        <w:t xml:space="preserve">Дата: </w:t>
      </w:r>
      <w:r w:rsidR="002E5F87" w:rsidRPr="002E5F87">
        <w:rPr>
          <w:b/>
          <w:bCs/>
          <w:color w:val="000000"/>
        </w:rPr>
        <w:t>10.09.2026</w:t>
      </w:r>
    </w:p>
    <w:p w14:paraId="5364F1C4" w14:textId="64C74F30" w:rsidR="00A91BEF" w:rsidRPr="00B15D98" w:rsidRDefault="00CC5E4C" w:rsidP="00B15D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hanging="2160"/>
        <w:rPr>
          <w:color w:val="000000"/>
          <w:lang w:val="ru-RU"/>
        </w:rPr>
      </w:pPr>
      <w:r>
        <w:rPr>
          <w:b/>
          <w:bCs/>
          <w:color w:val="000000"/>
        </w:rPr>
        <w:t xml:space="preserve">Название проекта: </w:t>
      </w:r>
      <w:r>
        <w:rPr>
          <w:color w:val="000000"/>
        </w:rPr>
        <w:t>Проект Регионального Экономического Развития (ПРЭР-2)</w:t>
      </w:r>
    </w:p>
    <w:p w14:paraId="0FBE2681" w14:textId="65E03111" w:rsidR="00A91BEF" w:rsidRPr="00B15D98" w:rsidRDefault="00CC5E4C" w:rsidP="00B15D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lang w:val="ru-RU"/>
        </w:rPr>
      </w:pPr>
      <w:r>
        <w:rPr>
          <w:b/>
          <w:bCs/>
          <w:color w:val="000000"/>
        </w:rPr>
        <w:t>Источник финансирования АРИС</w:t>
      </w:r>
    </w:p>
    <w:p w14:paraId="0CD7DA2A" w14:textId="77777777" w:rsidR="00A91BEF" w:rsidRDefault="00CC5E4C" w:rsidP="00B15D9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Кому: </w:t>
      </w:r>
      <w:r>
        <w:rPr>
          <w:color w:val="000000"/>
        </w:rPr>
        <w:t xml:space="preserve">Поставщикам </w:t>
      </w:r>
    </w:p>
    <w:p w14:paraId="4FD932AE" w14:textId="77777777" w:rsidR="00A91BEF" w:rsidRDefault="00A91BEF">
      <w:pPr>
        <w:pBdr>
          <w:top w:val="single" w:sz="24" w:space="0" w:color="000000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5A7A2A9B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>Уважаемые господа,</w:t>
      </w:r>
    </w:p>
    <w:p w14:paraId="1BC15DA5" w14:textId="3A5D9AEE" w:rsidR="00A91BEF" w:rsidRPr="00B15D98" w:rsidRDefault="00CC5E4C" w:rsidP="00B15D9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proofErr w:type="spellStart"/>
      <w:r>
        <w:rPr>
          <w:b/>
          <w:bCs/>
        </w:rPr>
        <w:t>ОсОО</w:t>
      </w:r>
      <w:proofErr w:type="spellEnd"/>
      <w:r>
        <w:t xml:space="preserve"> «</w:t>
      </w:r>
      <w:r>
        <w:rPr>
          <w:b/>
          <w:bCs/>
          <w:sz w:val="22"/>
          <w:szCs w:val="22"/>
        </w:rPr>
        <w:t>Кондитерский дом «</w:t>
      </w:r>
      <w:proofErr w:type="spellStart"/>
      <w:r>
        <w:rPr>
          <w:b/>
          <w:bCs/>
          <w:sz w:val="22"/>
          <w:szCs w:val="22"/>
        </w:rPr>
        <w:t>Нукура</w:t>
      </w:r>
      <w:proofErr w:type="spellEnd"/>
      <w:r>
        <w:t xml:space="preserve">» </w:t>
      </w:r>
      <w:r>
        <w:rPr>
          <w:color w:val="000000"/>
        </w:rPr>
        <w:t xml:space="preserve">настоящим приглашает Вас представить свои </w:t>
      </w:r>
      <w:proofErr w:type="spellStart"/>
      <w:r>
        <w:rPr>
          <w:color w:val="000000"/>
        </w:rPr>
        <w:t>це</w:t>
      </w:r>
      <w:proofErr w:type="spellEnd"/>
      <w:r>
        <w:rPr>
          <w:color w:val="000000"/>
        </w:rPr>
        <w:t xml:space="preserve"> и новые котировки/ предложения </w:t>
      </w:r>
      <w:r w:rsidR="00B15D98" w:rsidRPr="00B15D98">
        <w:rPr>
          <w:color w:val="000000"/>
        </w:rPr>
        <w:t>на поставку оборудования для производства шоколада</w:t>
      </w:r>
      <w:r>
        <w:t>,</w:t>
      </w:r>
      <w:r w:rsidRPr="00B15D98">
        <w:rPr>
          <w:color w:val="000000"/>
        </w:rPr>
        <w:t xml:space="preserve"> в следующем объеме/количестве</w:t>
      </w:r>
      <w:r w:rsidRPr="00B15D98">
        <w:rPr>
          <w:b/>
          <w:bCs/>
          <w:color w:val="000000"/>
        </w:rPr>
        <w:t>:</w:t>
      </w:r>
    </w:p>
    <w:tbl>
      <w:tblPr>
        <w:tblStyle w:val="a5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53"/>
        <w:gridCol w:w="5071"/>
        <w:gridCol w:w="1841"/>
        <w:gridCol w:w="1995"/>
      </w:tblGrid>
      <w:tr w:rsidR="00A91BEF" w14:paraId="158F4147" w14:textId="77777777" w:rsidTr="00E673C3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2348B" w14:textId="77777777" w:rsidR="00A91BEF" w:rsidRPr="00E673C3" w:rsidRDefault="00CC5E4C" w:rsidP="00E673C3">
            <w:pPr>
              <w:jc w:val="center"/>
              <w:rPr>
                <w:b/>
                <w:bCs/>
              </w:rPr>
            </w:pPr>
            <w:r w:rsidRPr="00E673C3">
              <w:rPr>
                <w:b/>
                <w:bCs/>
              </w:rPr>
              <w:t>№</w:t>
            </w:r>
          </w:p>
          <w:p w14:paraId="75169BC6" w14:textId="77777777" w:rsidR="00A91BEF" w:rsidRPr="00E673C3" w:rsidRDefault="00CC5E4C" w:rsidP="00E673C3">
            <w:pPr>
              <w:jc w:val="center"/>
              <w:rPr>
                <w:b/>
                <w:bCs/>
              </w:rPr>
            </w:pPr>
            <w:r w:rsidRPr="00E673C3">
              <w:rPr>
                <w:b/>
                <w:bCs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2EE9E" w14:textId="77777777" w:rsidR="00A91BEF" w:rsidRPr="00E673C3" w:rsidRDefault="00CC5E4C" w:rsidP="00E673C3">
            <w:pPr>
              <w:jc w:val="center"/>
              <w:rPr>
                <w:b/>
                <w:bCs/>
              </w:rPr>
            </w:pPr>
            <w:r w:rsidRPr="00E673C3">
              <w:rPr>
                <w:b/>
                <w:bCs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90EA0" w14:textId="77777777" w:rsidR="00A91BEF" w:rsidRPr="00E673C3" w:rsidRDefault="00CC5E4C" w:rsidP="00E673C3">
            <w:pPr>
              <w:jc w:val="center"/>
              <w:rPr>
                <w:b/>
                <w:bCs/>
              </w:rPr>
            </w:pPr>
            <w:proofErr w:type="spellStart"/>
            <w:r w:rsidRPr="00E673C3">
              <w:rPr>
                <w:b/>
                <w:bCs/>
              </w:rPr>
              <w:t>Ед.изм</w:t>
            </w:r>
            <w:proofErr w:type="spellEnd"/>
            <w:r w:rsidRPr="00E673C3">
              <w:rPr>
                <w:b/>
                <w:bCs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2C0E8" w14:textId="77777777" w:rsidR="00A91BEF" w:rsidRPr="00E673C3" w:rsidRDefault="00CC5E4C" w:rsidP="00E673C3">
            <w:pPr>
              <w:jc w:val="center"/>
              <w:rPr>
                <w:b/>
                <w:bCs/>
              </w:rPr>
            </w:pPr>
            <w:r w:rsidRPr="00E673C3">
              <w:rPr>
                <w:b/>
                <w:bCs/>
              </w:rPr>
              <w:t>Количество</w:t>
            </w:r>
          </w:p>
        </w:tc>
      </w:tr>
      <w:tr w:rsidR="00A91BEF" w14:paraId="127C3CBA" w14:textId="77777777" w:rsidTr="00E673C3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7EEBA" w14:textId="77777777" w:rsidR="00A91BEF" w:rsidRPr="00E673C3" w:rsidRDefault="00CC5E4C" w:rsidP="00E673C3">
            <w:pPr>
              <w:jc w:val="center"/>
            </w:pPr>
            <w:r w:rsidRPr="00E673C3"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1E1650" w14:textId="77777777" w:rsidR="00A91BEF" w:rsidRPr="00E673C3" w:rsidRDefault="00CC5E4C" w:rsidP="00E673C3">
            <w:r w:rsidRPr="00E673C3">
              <w:t>Меланжер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AAC24" w14:textId="77777777" w:rsidR="00A91BEF" w:rsidRPr="00E673C3" w:rsidRDefault="00CC5E4C" w:rsidP="00E673C3">
            <w:pPr>
              <w:jc w:val="center"/>
            </w:pPr>
            <w:proofErr w:type="spellStart"/>
            <w:r w:rsidRPr="00E673C3"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AB9F2" w14:textId="77777777" w:rsidR="00A91BEF" w:rsidRPr="00E673C3" w:rsidRDefault="00CC5E4C" w:rsidP="00E673C3">
            <w:pPr>
              <w:jc w:val="center"/>
            </w:pPr>
            <w:r w:rsidRPr="00E673C3">
              <w:t>1</w:t>
            </w:r>
          </w:p>
        </w:tc>
      </w:tr>
      <w:tr w:rsidR="00A91BEF" w14:paraId="61F782A6" w14:textId="77777777" w:rsidTr="00E673C3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26DCF" w14:textId="77777777" w:rsidR="00A91BEF" w:rsidRPr="00E673C3" w:rsidRDefault="00CC5E4C" w:rsidP="00E673C3">
            <w:pPr>
              <w:jc w:val="center"/>
            </w:pPr>
            <w:r w:rsidRPr="00E673C3"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B678F" w14:textId="77777777" w:rsidR="00A91BEF" w:rsidRPr="00E673C3" w:rsidRDefault="00CC5E4C" w:rsidP="00E673C3">
            <w:r w:rsidRPr="00E673C3">
              <w:t>Темперирующая машина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085C2" w14:textId="77777777" w:rsidR="00A91BEF" w:rsidRPr="00E673C3" w:rsidRDefault="00CC5E4C" w:rsidP="00E673C3">
            <w:pPr>
              <w:jc w:val="center"/>
            </w:pPr>
            <w:proofErr w:type="spellStart"/>
            <w:r w:rsidRPr="00E673C3">
              <w:t>шт</w:t>
            </w:r>
            <w:proofErr w:type="spellEnd"/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82EC7" w14:textId="77777777" w:rsidR="00A91BEF" w:rsidRPr="00E673C3" w:rsidRDefault="00CC5E4C" w:rsidP="00E673C3">
            <w:pPr>
              <w:jc w:val="center"/>
            </w:pPr>
            <w:r w:rsidRPr="00E673C3">
              <w:t>1</w:t>
            </w:r>
          </w:p>
        </w:tc>
      </w:tr>
    </w:tbl>
    <w:p w14:paraId="0166B1D5" w14:textId="77777777" w:rsidR="00B15D98" w:rsidRDefault="00B15D9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  <w:lang w:val="ru-RU"/>
        </w:rPr>
      </w:pPr>
    </w:p>
    <w:p w14:paraId="792BA0F9" w14:textId="340D684A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Информация о технической спецификации и требуемом количестве прилагается (Приложение А).</w:t>
      </w:r>
    </w:p>
    <w:p w14:paraId="19CB6CFE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20"/>
        <w:jc w:val="both"/>
        <w:rPr>
          <w:i/>
          <w:iCs/>
          <w:color w:val="000000"/>
        </w:rPr>
      </w:pPr>
    </w:p>
    <w:p w14:paraId="2314692D" w14:textId="77777777" w:rsidR="00B15D98" w:rsidRPr="00B15D98" w:rsidRDefault="00CC5E4C" w:rsidP="00B15D9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A3CEF6A" w14:textId="77777777" w:rsidR="00B15D98" w:rsidRPr="00B15D98" w:rsidRDefault="00B15D98" w:rsidP="00B15D9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10DE9CC7" w14:textId="5D0DBB3F" w:rsidR="00B15D98" w:rsidRPr="00B15D98" w:rsidRDefault="00CC5E4C" w:rsidP="00B15D9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B15D98">
        <w:rPr>
          <w:color w:val="000000"/>
        </w:rPr>
        <w:t>Вам следует представить ценовые. котировки/тендерные предложения с Формой Предложения (</w:t>
      </w:r>
      <w:r w:rsidRPr="00B15D98">
        <w:rPr>
          <w:b/>
          <w:bCs/>
          <w:i/>
          <w:iCs/>
          <w:color w:val="000000"/>
        </w:rPr>
        <w:t>Приложение Б)</w:t>
      </w:r>
      <w:proofErr w:type="gramStart"/>
      <w:r w:rsidRPr="00B15D98">
        <w:rPr>
          <w:b/>
          <w:bCs/>
          <w:i/>
          <w:iCs/>
          <w:color w:val="000000"/>
        </w:rPr>
        <w:t>.</w:t>
      </w:r>
      <w:proofErr w:type="gramEnd"/>
      <w:r w:rsidRPr="00B15D98">
        <w:rPr>
          <w:b/>
          <w:bCs/>
          <w:i/>
          <w:iCs/>
          <w:color w:val="000000"/>
        </w:rPr>
        <w:t xml:space="preserve"> </w:t>
      </w:r>
      <w:r w:rsidRPr="00B15D98">
        <w:rPr>
          <w:color w:val="000000"/>
        </w:rPr>
        <w:t>которая должна быть подписана, скреплена печатью</w:t>
      </w:r>
      <w:r w:rsidRPr="00B15D98">
        <w:rPr>
          <w:b/>
          <w:bCs/>
          <w:color w:val="000000"/>
        </w:rPr>
        <w:t xml:space="preserve">, отсканирована и направлена </w:t>
      </w:r>
      <w:r w:rsidRPr="00B15D98">
        <w:rPr>
          <w:color w:val="000000"/>
        </w:rPr>
        <w:t>на следующие электронные адреса</w:t>
      </w:r>
      <w:r w:rsidRPr="00B15D98">
        <w:rPr>
          <w:b/>
          <w:bCs/>
          <w:color w:val="000000"/>
        </w:rPr>
        <w:t xml:space="preserve">; </w:t>
      </w:r>
      <w:hyperlink r:id="rId10" w:history="1">
        <w:r w:rsidR="00B15D98" w:rsidRPr="00CF2064">
          <w:rPr>
            <w:rStyle w:val="a9"/>
            <w:b/>
            <w:bCs/>
          </w:rPr>
          <w:t>nukura.bfc@gmail.com</w:t>
        </w:r>
      </w:hyperlink>
      <w:r w:rsidRPr="00B15D98">
        <w:rPr>
          <w:b/>
          <w:bCs/>
        </w:rPr>
        <w:t xml:space="preserve">, </w:t>
      </w:r>
      <w:hyperlink r:id="rId11" w:history="1">
        <w:r w:rsidR="00B15D98" w:rsidRPr="00CF2064">
          <w:rPr>
            <w:rStyle w:val="a9"/>
            <w:b/>
            <w:bCs/>
          </w:rPr>
          <w:t>pmg2@aris.kg</w:t>
        </w:r>
      </w:hyperlink>
      <w:r w:rsidR="00B15D98">
        <w:rPr>
          <w:b/>
          <w:bCs/>
          <w:lang w:val="ru-RU"/>
        </w:rPr>
        <w:t xml:space="preserve"> </w:t>
      </w:r>
      <w:r w:rsidRPr="00B15D98">
        <w:rPr>
          <w:b/>
          <w:bCs/>
          <w:color w:val="000000"/>
        </w:rPr>
        <w:t xml:space="preserve"> </w:t>
      </w:r>
    </w:p>
    <w:p w14:paraId="1E62AB57" w14:textId="77777777" w:rsidR="00B15D98" w:rsidRDefault="00B15D98" w:rsidP="00B15D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0000"/>
          <w:u w:val="single"/>
          <w:lang w:val="ru-RU"/>
        </w:rPr>
      </w:pPr>
    </w:p>
    <w:p w14:paraId="2A4A4B0C" w14:textId="7F2DE2CC" w:rsidR="00B15D98" w:rsidRPr="00B15D98" w:rsidRDefault="00CC5E4C" w:rsidP="00B15D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B15D98"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8B15FF2" w14:textId="77777777" w:rsidR="00B15D98" w:rsidRPr="00B15D98" w:rsidRDefault="00CC5E4C" w:rsidP="00B15D9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B15D98">
        <w:rPr>
          <w:color w:val="000000"/>
        </w:rPr>
        <w:t xml:space="preserve">Ваша котировка должна быть на русском языке. </w:t>
      </w:r>
    </w:p>
    <w:p w14:paraId="68749A4F" w14:textId="77777777" w:rsidR="00B15D98" w:rsidRPr="00B15D98" w:rsidRDefault="00B15D98" w:rsidP="00B15D9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33802A79" w14:textId="41268F1D" w:rsidR="00B15D98" w:rsidRPr="00B15D98" w:rsidRDefault="00CC5E4C" w:rsidP="00B15D9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B15D98">
        <w:rPr>
          <w:color w:val="000000"/>
        </w:rPr>
        <w:t xml:space="preserve">Крайний срок предоставления Вашего ценового предложения (котировки) по </w:t>
      </w:r>
      <w:r w:rsidRPr="00B15D98">
        <w:rPr>
          <w:b/>
          <w:bCs/>
          <w:color w:val="000000"/>
        </w:rPr>
        <w:t>электронным адресам</w:t>
      </w:r>
      <w:r w:rsidRPr="00B15D98">
        <w:rPr>
          <w:color w:val="000000"/>
        </w:rPr>
        <w:t xml:space="preserve"> указанному в пункте 3, истекает</w:t>
      </w:r>
      <w:r w:rsidRPr="00B15D98">
        <w:rPr>
          <w:b/>
          <w:bCs/>
          <w:color w:val="000000"/>
        </w:rPr>
        <w:t xml:space="preserve"> </w:t>
      </w:r>
      <w:r w:rsidR="002E5F87">
        <w:rPr>
          <w:b/>
          <w:bCs/>
          <w:color w:val="000000"/>
        </w:rPr>
        <w:t>25 сентября</w:t>
      </w:r>
      <w:r w:rsidRPr="00B15D98">
        <w:rPr>
          <w:b/>
          <w:bCs/>
          <w:color w:val="000000"/>
        </w:rPr>
        <w:t xml:space="preserve"> 2026 г., в </w:t>
      </w:r>
      <w:r w:rsidRPr="00B15D98">
        <w:rPr>
          <w:b/>
          <w:bCs/>
        </w:rPr>
        <w:t>12</w:t>
      </w:r>
      <w:r w:rsidRPr="00B15D98">
        <w:rPr>
          <w:b/>
          <w:bCs/>
          <w:color w:val="000000"/>
        </w:rPr>
        <w:t xml:space="preserve">-00 часов </w:t>
      </w:r>
      <w:r w:rsidRPr="00B15D98">
        <w:rPr>
          <w:b/>
          <w:bCs/>
          <w:color w:val="000000"/>
        </w:rPr>
        <w:lastRenderedPageBreak/>
        <w:t>местного времени</w:t>
      </w:r>
      <w:r w:rsidRPr="00B15D98"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738B0A31" w14:textId="77777777" w:rsidR="00B15D98" w:rsidRPr="00B15D98" w:rsidRDefault="00B15D98" w:rsidP="00B15D9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6F57106F" w14:textId="72D542B7" w:rsidR="00B15D98" w:rsidRPr="00B15D98" w:rsidRDefault="00CC5E4C" w:rsidP="00B15D9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B15D98"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B15D98">
        <w:rPr>
          <w:b/>
          <w:bCs/>
          <w:color w:val="000000"/>
        </w:rPr>
        <w:t xml:space="preserve">Кыргызская Республика, Баткенская область, </w:t>
      </w:r>
      <w:proofErr w:type="spellStart"/>
      <w:r w:rsidRPr="00B15D98">
        <w:rPr>
          <w:b/>
          <w:bCs/>
        </w:rPr>
        <w:t>Кадамжайский</w:t>
      </w:r>
      <w:proofErr w:type="spellEnd"/>
      <w:r w:rsidRPr="00B15D98">
        <w:rPr>
          <w:b/>
          <w:bCs/>
          <w:color w:val="000000"/>
        </w:rPr>
        <w:t xml:space="preserve"> район, </w:t>
      </w:r>
      <w:r w:rsidRPr="00B15D98">
        <w:rPr>
          <w:b/>
          <w:bCs/>
        </w:rPr>
        <w:t>город Кызыл-</w:t>
      </w:r>
      <w:proofErr w:type="spellStart"/>
      <w:r w:rsidRPr="00B15D98">
        <w:rPr>
          <w:b/>
          <w:bCs/>
        </w:rPr>
        <w:t>Кыя</w:t>
      </w:r>
      <w:proofErr w:type="spellEnd"/>
      <w:r w:rsidRPr="00B15D98">
        <w:rPr>
          <w:b/>
          <w:bCs/>
          <w:color w:val="000000"/>
        </w:rPr>
        <w:t xml:space="preserve">, ул. </w:t>
      </w:r>
      <w:proofErr w:type="spellStart"/>
      <w:r w:rsidRPr="00B15D98">
        <w:rPr>
          <w:b/>
          <w:bCs/>
        </w:rPr>
        <w:t>Асаналиева</w:t>
      </w:r>
      <w:proofErr w:type="spellEnd"/>
      <w:r w:rsidRPr="00B15D98">
        <w:rPr>
          <w:b/>
          <w:bCs/>
          <w:color w:val="000000"/>
        </w:rPr>
        <w:t xml:space="preserve">, № </w:t>
      </w:r>
      <w:r w:rsidRPr="00B15D98">
        <w:rPr>
          <w:b/>
          <w:bCs/>
        </w:rPr>
        <w:t>10/1</w:t>
      </w:r>
      <w:r w:rsidR="00332D20">
        <w:rPr>
          <w:b/>
          <w:bCs/>
          <w:lang w:val="ru-RU"/>
        </w:rPr>
        <w:t>,</w:t>
      </w:r>
      <w:r w:rsidRPr="00B15D98">
        <w:rPr>
          <w:b/>
          <w:bCs/>
          <w:color w:val="000000"/>
        </w:rPr>
        <w:t xml:space="preserve"> </w:t>
      </w:r>
      <w:r w:rsidR="002E5F87" w:rsidRPr="002E5F87">
        <w:rPr>
          <w:b/>
          <w:bCs/>
          <w:color w:val="000000"/>
        </w:rPr>
        <w:t xml:space="preserve">25 сентября </w:t>
      </w:r>
      <w:r w:rsidRPr="00B15D98">
        <w:rPr>
          <w:b/>
          <w:bCs/>
          <w:color w:val="000000"/>
        </w:rPr>
        <w:t xml:space="preserve">2026 г., в </w:t>
      </w:r>
      <w:r w:rsidRPr="00B15D98">
        <w:rPr>
          <w:b/>
          <w:bCs/>
        </w:rPr>
        <w:t>12</w:t>
      </w:r>
      <w:r w:rsidRPr="00B15D98">
        <w:rPr>
          <w:b/>
          <w:bCs/>
          <w:color w:val="000000"/>
        </w:rPr>
        <w:t>-00</w:t>
      </w:r>
    </w:p>
    <w:p w14:paraId="7C75BE4A" w14:textId="77777777" w:rsidR="00B15D98" w:rsidRPr="00B15D98" w:rsidRDefault="00B15D98" w:rsidP="00B15D9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5C6AB871" w14:textId="018A0463" w:rsidR="00B15D98" w:rsidRPr="00B15D98" w:rsidRDefault="00CC5E4C" w:rsidP="00B15D9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B15D98">
        <w:rPr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32D20" w:rsidRPr="00B15D98">
        <w:rPr>
          <w:color w:val="000000"/>
        </w:rPr>
        <w:t>товара,</w:t>
      </w:r>
      <w:r w:rsidRPr="00B15D98"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B15D98">
        <w:rPr>
          <w:b/>
          <w:bCs/>
          <w:i/>
          <w:iCs/>
          <w:color w:val="000000"/>
        </w:rPr>
        <w:t>Приложение А</w:t>
      </w:r>
      <w:r w:rsidRPr="00B15D98"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034D3141" w14:textId="77777777" w:rsidR="00B15D98" w:rsidRPr="00B15D98" w:rsidRDefault="00B15D98" w:rsidP="00B15D98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7B32982D" w14:textId="1777725B" w:rsidR="00A91BEF" w:rsidRPr="00B15D98" w:rsidRDefault="00CC5E4C" w:rsidP="00B15D9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B15D98">
        <w:rPr>
          <w:color w:val="000000"/>
        </w:rPr>
        <w:t>ЦЕНЫ</w:t>
      </w:r>
      <w:r w:rsidRPr="00B15D98">
        <w:t xml:space="preserve">: </w:t>
      </w:r>
      <w:r w:rsidRPr="00B15D98">
        <w:rPr>
          <w:color w:val="000000"/>
        </w:rPr>
        <w:t>Цены должны быть заявлены в кыргызских сомах на общую сумму в конечном пункте назначения по адресу:</w:t>
      </w:r>
      <w:r w:rsidRPr="00B15D98">
        <w:rPr>
          <w:b/>
          <w:bCs/>
          <w:color w:val="000000"/>
        </w:rPr>
        <w:t xml:space="preserve"> </w:t>
      </w:r>
      <w:r w:rsidRPr="00B15D98">
        <w:rPr>
          <w:b/>
          <w:bCs/>
        </w:rPr>
        <w:t xml:space="preserve">Кыргызская Республика, Баткенская область, </w:t>
      </w:r>
      <w:proofErr w:type="spellStart"/>
      <w:r w:rsidRPr="00B15D98">
        <w:rPr>
          <w:b/>
          <w:bCs/>
        </w:rPr>
        <w:t>Кадамжайский</w:t>
      </w:r>
      <w:proofErr w:type="spellEnd"/>
      <w:r w:rsidRPr="00B15D98">
        <w:rPr>
          <w:b/>
          <w:bCs/>
        </w:rPr>
        <w:t xml:space="preserve"> район, город Кызыл-</w:t>
      </w:r>
      <w:proofErr w:type="spellStart"/>
      <w:r w:rsidRPr="00B15D98">
        <w:rPr>
          <w:b/>
          <w:bCs/>
        </w:rPr>
        <w:t>Кыя</w:t>
      </w:r>
      <w:proofErr w:type="spellEnd"/>
      <w:r w:rsidRPr="00B15D98">
        <w:rPr>
          <w:b/>
          <w:bCs/>
        </w:rPr>
        <w:t xml:space="preserve">, ул. </w:t>
      </w:r>
      <w:proofErr w:type="spellStart"/>
      <w:r w:rsidRPr="00B15D98">
        <w:rPr>
          <w:b/>
          <w:bCs/>
        </w:rPr>
        <w:t>Асаналиева</w:t>
      </w:r>
      <w:proofErr w:type="spellEnd"/>
      <w:r w:rsidRPr="00B15D98">
        <w:rPr>
          <w:b/>
          <w:bCs/>
        </w:rPr>
        <w:t>, № 10/1</w:t>
      </w:r>
    </w:p>
    <w:p w14:paraId="68B7C1B2" w14:textId="77777777" w:rsidR="00B15D98" w:rsidRPr="00B15D98" w:rsidRDefault="00B15D98" w:rsidP="00B15D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F04FD24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color w:val="000000"/>
        </w:rPr>
      </w:pPr>
      <w:r>
        <w:rPr>
          <w:color w:val="000000"/>
          <w:u w:val="single"/>
        </w:rPr>
        <w:t>Предполагаемые цены должны включать в себя</w:t>
      </w:r>
      <w:r>
        <w:rPr>
          <w:color w:val="00000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5D704596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372A80D5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  <w:u w:val="single"/>
        </w:rPr>
      </w:pPr>
      <w:bookmarkStart w:id="2" w:name="_heading=h.kr53v5jdb4he" w:colFirst="0" w:colLast="0"/>
      <w:bookmarkEnd w:id="2"/>
      <w:r>
        <w:rPr>
          <w:color w:val="000000"/>
        </w:rPr>
        <w:t>(</w:t>
      </w:r>
      <w:proofErr w:type="spellStart"/>
      <w:r>
        <w:rPr>
          <w:color w:val="000000"/>
        </w:rPr>
        <w:t>ii</w:t>
      </w:r>
      <w:proofErr w:type="spellEnd"/>
      <w:r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  <w:u w:val="single"/>
        </w:rPr>
        <w:t>ОЦЕНКА ЦЕНОВЫХ КОТИРОВОК</w:t>
      </w:r>
      <w:r>
        <w:rPr>
          <w:color w:val="00000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749D3016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color w:val="00000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D4AAB7C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44A198AD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66AFC85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(в) если Поставщик откажется принимать исправление, его котировка будет отклонена. </w:t>
      </w:r>
    </w:p>
    <w:p w14:paraId="51661B5C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5534763B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iii</w:t>
      </w:r>
      <w:proofErr w:type="spellEnd"/>
      <w:r>
        <w:rPr>
          <w:color w:val="000000"/>
        </w:rPr>
        <w:t xml:space="preserve">) </w:t>
      </w:r>
      <w:r>
        <w:rPr>
          <w:color w:val="000000"/>
          <w:u w:val="single"/>
        </w:rPr>
        <w:t>ПРИСУЖДЕНИЕ КОНТРАКТА:</w:t>
      </w:r>
      <w:r>
        <w:rPr>
          <w:color w:val="00000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</w:t>
      </w:r>
    </w:p>
    <w:p w14:paraId="58A89F28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</w:rPr>
      </w:pPr>
    </w:p>
    <w:p w14:paraId="57EEA6AF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color w:val="000000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iv</w:t>
      </w:r>
      <w:proofErr w:type="spellEnd"/>
      <w:r>
        <w:rPr>
          <w:color w:val="000000"/>
        </w:rPr>
        <w:t xml:space="preserve">) </w:t>
      </w:r>
      <w:r>
        <w:rPr>
          <w:color w:val="000000"/>
        </w:rPr>
        <w:tab/>
      </w:r>
      <w:r>
        <w:rPr>
          <w:color w:val="000000"/>
          <w:u w:val="single"/>
        </w:rPr>
        <w:t>СРОК ДЕЙСТВИЯ ПРЕДЛОЖЕНИЯ:</w:t>
      </w:r>
      <w:r>
        <w:rPr>
          <w:color w:val="00000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97D69A7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4B22F4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6C88CB12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56E368F9" w14:textId="29704862" w:rsidR="00A91BEF" w:rsidRDefault="00B15D98" w:rsidP="00B15D98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 w:rsidRPr="00B15D98">
        <w:rPr>
          <w:b/>
          <w:bCs/>
          <w:color w:val="000000"/>
          <w:lang w:val="ru-RU"/>
        </w:rPr>
        <w:t>9.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Дальнейшая информация может быть получена по следующему адресу:</w:t>
      </w:r>
    </w:p>
    <w:p w14:paraId="1E616546" w14:textId="77777777" w:rsidR="00332D20" w:rsidRDefault="00CC5E4C" w:rsidP="00B15D98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lang w:val="ru-RU"/>
        </w:rPr>
      </w:pPr>
      <w:r>
        <w:rPr>
          <w:b/>
          <w:bCs/>
        </w:rPr>
        <w:t xml:space="preserve">Кыргызская Республика, Баткенская область, </w:t>
      </w:r>
      <w:proofErr w:type="spellStart"/>
      <w:r>
        <w:rPr>
          <w:b/>
          <w:bCs/>
        </w:rPr>
        <w:t>Кадамжайский</w:t>
      </w:r>
      <w:proofErr w:type="spellEnd"/>
      <w:r>
        <w:rPr>
          <w:b/>
          <w:bCs/>
        </w:rPr>
        <w:t xml:space="preserve"> район, город Кызыл-</w:t>
      </w:r>
      <w:proofErr w:type="spellStart"/>
      <w:r>
        <w:rPr>
          <w:b/>
          <w:bCs/>
        </w:rPr>
        <w:t>Кыя</w:t>
      </w:r>
      <w:proofErr w:type="spellEnd"/>
      <w:r>
        <w:rPr>
          <w:b/>
          <w:bCs/>
        </w:rPr>
        <w:t xml:space="preserve">, ул. </w:t>
      </w:r>
      <w:proofErr w:type="spellStart"/>
      <w:r>
        <w:rPr>
          <w:b/>
          <w:bCs/>
        </w:rPr>
        <w:t>Асаналиева</w:t>
      </w:r>
      <w:proofErr w:type="spellEnd"/>
      <w:r>
        <w:rPr>
          <w:b/>
          <w:bCs/>
        </w:rPr>
        <w:t>, № 10/1</w:t>
      </w:r>
    </w:p>
    <w:p w14:paraId="01BDF7C5" w14:textId="77777777" w:rsidR="00332D20" w:rsidRDefault="00CC5E4C" w:rsidP="00B15D98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lang w:val="ru-RU"/>
        </w:rPr>
      </w:pPr>
      <w:r>
        <w:rPr>
          <w:b/>
          <w:bCs/>
          <w:color w:val="000000"/>
        </w:rPr>
        <w:t>тел</w:t>
      </w:r>
      <w:r w:rsidRPr="00332D20">
        <w:rPr>
          <w:b/>
          <w:bCs/>
          <w:color w:val="000000"/>
          <w:lang w:val="en-US"/>
        </w:rPr>
        <w:t>: +996</w:t>
      </w:r>
      <w:r w:rsidRPr="00332D20">
        <w:rPr>
          <w:b/>
          <w:bCs/>
          <w:lang w:val="en-US"/>
        </w:rPr>
        <w:t xml:space="preserve"> 558 767171 </w:t>
      </w:r>
    </w:p>
    <w:p w14:paraId="25FB7B97" w14:textId="257DFEAD" w:rsidR="00A91BEF" w:rsidRPr="00332D20" w:rsidRDefault="00CC5E4C" w:rsidP="00B15D98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  <w:lang w:val="en-US"/>
        </w:rPr>
      </w:pPr>
      <w:r w:rsidRPr="00332D20">
        <w:rPr>
          <w:b/>
          <w:bCs/>
          <w:color w:val="000000"/>
          <w:lang w:val="en-US"/>
        </w:rPr>
        <w:t xml:space="preserve">e-mail: </w:t>
      </w:r>
      <w:hyperlink r:id="rId12">
        <w:r w:rsidRPr="00332D20">
          <w:rPr>
            <w:b/>
            <w:bCs/>
            <w:color w:val="0000FF"/>
            <w:u w:val="single"/>
            <w:lang w:val="en-US"/>
          </w:rPr>
          <w:t>nukura.bfc@gmail.com</w:t>
        </w:r>
      </w:hyperlink>
      <w:r w:rsidRPr="00332D20">
        <w:rPr>
          <w:b/>
          <w:bCs/>
          <w:color w:val="000000"/>
          <w:lang w:val="en-US"/>
        </w:rPr>
        <w:t xml:space="preserve">, </w:t>
      </w:r>
      <w:hyperlink r:id="rId13">
        <w:r w:rsidRPr="00332D20">
          <w:rPr>
            <w:b/>
            <w:bCs/>
            <w:color w:val="0000FF"/>
            <w:u w:val="single"/>
            <w:lang w:val="en-US"/>
          </w:rPr>
          <w:t>pmg2@aris.kg</w:t>
        </w:r>
      </w:hyperlink>
      <w:r w:rsidR="00B15D98" w:rsidRPr="00332D20">
        <w:rPr>
          <w:lang w:val="en-US"/>
        </w:rPr>
        <w:t xml:space="preserve"> </w:t>
      </w:r>
      <w:r w:rsidRPr="00332D20">
        <w:rPr>
          <w:b/>
          <w:bCs/>
          <w:color w:val="000000"/>
          <w:lang w:val="en-US"/>
        </w:rPr>
        <w:t xml:space="preserve"> </w:t>
      </w:r>
    </w:p>
    <w:p w14:paraId="3BC11085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78A38EC9" w14:textId="1D436F66" w:rsidR="00A91BEF" w:rsidRDefault="00E673C3" w:rsidP="00E673C3">
      <w:pPr>
        <w:pBdr>
          <w:top w:val="nil"/>
          <w:left w:val="nil"/>
          <w:bottom w:val="nil"/>
          <w:right w:val="nil"/>
          <w:between w:val="nil"/>
        </w:pBdr>
        <w:spacing w:after="120"/>
        <w:ind w:left="709" w:hanging="709"/>
        <w:rPr>
          <w:color w:val="000000"/>
        </w:rPr>
      </w:pPr>
      <w:r w:rsidRPr="00E673C3">
        <w:rPr>
          <w:b/>
          <w:bCs/>
          <w:color w:val="000000"/>
          <w:lang w:val="ru-RU"/>
        </w:rPr>
        <w:t>10.1</w:t>
      </w:r>
      <w:r>
        <w:rPr>
          <w:color w:val="000000"/>
          <w:lang w:val="ru-RU"/>
        </w:rPr>
        <w:tab/>
      </w:r>
      <w:r>
        <w:rPr>
          <w:color w:val="000000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35A9B85F" w14:textId="5D030DE5" w:rsidR="00A91BEF" w:rsidRDefault="00E673C3" w:rsidP="00E673C3">
      <w:pPr>
        <w:pBdr>
          <w:top w:val="nil"/>
          <w:left w:val="nil"/>
          <w:bottom w:val="nil"/>
          <w:right w:val="nil"/>
          <w:between w:val="nil"/>
        </w:pBdr>
        <w:spacing w:after="120"/>
        <w:ind w:left="709" w:hanging="709"/>
        <w:jc w:val="both"/>
        <w:rPr>
          <w:color w:val="000000"/>
        </w:rPr>
      </w:pPr>
      <w:r w:rsidRPr="00E673C3">
        <w:rPr>
          <w:b/>
          <w:bCs/>
          <w:color w:val="000000"/>
          <w:lang w:val="ru-RU"/>
        </w:rPr>
        <w:t>10.2</w:t>
      </w:r>
      <w:r>
        <w:rPr>
          <w:color w:val="000000"/>
          <w:lang w:val="ru-RU"/>
        </w:rPr>
        <w:tab/>
      </w: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B12D806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2CF62AE8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</w:rPr>
      </w:pPr>
    </w:p>
    <w:p w14:paraId="7AD8E01E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С искренним уважением,</w:t>
      </w:r>
    </w:p>
    <w:p w14:paraId="6D1AD6EE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39B4685D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proofErr w:type="spellStart"/>
      <w:r>
        <w:rPr>
          <w:b/>
          <w:bCs/>
        </w:rPr>
        <w:t>ОсОО</w:t>
      </w:r>
      <w:proofErr w:type="spellEnd"/>
      <w:r>
        <w:t xml:space="preserve"> «</w:t>
      </w:r>
      <w:r>
        <w:rPr>
          <w:b/>
          <w:bCs/>
          <w:sz w:val="22"/>
          <w:szCs w:val="22"/>
        </w:rPr>
        <w:t>Кондитерский дом «</w:t>
      </w:r>
      <w:proofErr w:type="spellStart"/>
      <w:r>
        <w:rPr>
          <w:b/>
          <w:bCs/>
          <w:sz w:val="22"/>
          <w:szCs w:val="22"/>
        </w:rPr>
        <w:t>Нукура</w:t>
      </w:r>
      <w:proofErr w:type="spellEnd"/>
      <w:r>
        <w:t>»</w:t>
      </w:r>
      <w:r>
        <w:rPr>
          <w:b/>
          <w:bCs/>
          <w:color w:val="000000"/>
        </w:rPr>
        <w:t xml:space="preserve">                  </w:t>
      </w:r>
      <w:r>
        <w:rPr>
          <w:b/>
          <w:bCs/>
          <w:color w:val="000000"/>
          <w:sz w:val="36"/>
          <w:szCs w:val="36"/>
        </w:rPr>
        <w:t xml:space="preserve">  ____________    </w:t>
      </w:r>
      <w:proofErr w:type="spellStart"/>
      <w:r>
        <w:rPr>
          <w:b/>
          <w:bCs/>
        </w:rPr>
        <w:t>Калбаев</w:t>
      </w:r>
      <w:proofErr w:type="spellEnd"/>
      <w:r>
        <w:rPr>
          <w:b/>
          <w:bCs/>
        </w:rPr>
        <w:t xml:space="preserve"> А.Н</w:t>
      </w:r>
      <w:r>
        <w:rPr>
          <w:b/>
          <w:bCs/>
          <w:color w:val="000000"/>
        </w:rPr>
        <w:t>.</w:t>
      </w:r>
    </w:p>
    <w:p w14:paraId="59149405" w14:textId="5938FE1B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i/>
          <w:iCs/>
          <w:color w:val="000000"/>
          <w:sz w:val="14"/>
          <w:szCs w:val="14"/>
        </w:rPr>
      </w:pPr>
      <w:r>
        <w:rPr>
          <w:b/>
          <w:bCs/>
          <w:color w:val="000000"/>
          <w:sz w:val="14"/>
          <w:szCs w:val="14"/>
        </w:rPr>
        <w:t xml:space="preserve">                                                                                                                            </w:t>
      </w:r>
      <w:r>
        <w:rPr>
          <w:b/>
          <w:bCs/>
          <w:color w:val="000000"/>
          <w:sz w:val="14"/>
          <w:szCs w:val="14"/>
        </w:rPr>
        <w:tab/>
      </w:r>
    </w:p>
    <w:p w14:paraId="057F74AA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rPr>
          <w:color w:val="000000"/>
        </w:rPr>
      </w:pPr>
      <w:r>
        <w:br w:type="page"/>
      </w:r>
    </w:p>
    <w:p w14:paraId="05AB4001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firstLine="72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  <w:u w:val="single"/>
        </w:rPr>
        <w:lastRenderedPageBreak/>
        <w:t>ПРИЛОЖЕНИЕ А</w:t>
      </w:r>
    </w:p>
    <w:p w14:paraId="15C31A37" w14:textId="77777777" w:rsidR="00A91BEF" w:rsidRDefault="00CC5E4C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78D17E21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#___________________</w:t>
      </w:r>
    </w:p>
    <w:p w14:paraId="17E0A323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</w:p>
    <w:p w14:paraId="1FDF45F7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38BDCD0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7A2E75D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color w:val="000000"/>
        </w:rPr>
        <w:t>_(</w:t>
      </w:r>
      <w:proofErr w:type="gramEnd"/>
      <w:r>
        <w:rPr>
          <w:color w:val="000000"/>
        </w:rPr>
        <w:t>_____________________), (далее «сумма Контракта»).</w:t>
      </w:r>
    </w:p>
    <w:p w14:paraId="7F929F6A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6FAB466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НАСТОЯЩЕЕ СОГЛАШЕНИЕ СВИДЕТЕЛЬСТВУЕТ О НИЖЕСЛЕДУЮЩЕМ:</w:t>
      </w:r>
    </w:p>
    <w:p w14:paraId="4AE76F84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BADF937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C3E79CA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3D306D0" w14:textId="77777777" w:rsidR="00A91BEF" w:rsidRDefault="00CC5E4C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Условия и сроки поставки, технические спецификации;</w:t>
      </w:r>
    </w:p>
    <w:p w14:paraId="21B91788" w14:textId="77777777" w:rsidR="00A91BEF" w:rsidRDefault="00CC5E4C">
      <w:pPr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Приложение (если применимо).</w:t>
      </w:r>
    </w:p>
    <w:p w14:paraId="54C87833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9B8146B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15F42930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2DCC185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79F8F629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F0883D8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4B6E689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7B6F347" w14:textId="77777777" w:rsidR="00A91BEF" w:rsidRDefault="00CC5E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209FDF02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303B1F01" w14:textId="77777777" w:rsidR="00A91BEF" w:rsidRDefault="00CC5E4C">
      <w:pPr>
        <w:pStyle w:val="3"/>
        <w:keepNext w:val="0"/>
        <w:keepLines w:val="0"/>
        <w:numPr>
          <w:ilvl w:val="2"/>
          <w:numId w:val="2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67212395" w14:textId="77777777" w:rsidR="00A91BEF" w:rsidRDefault="00CC5E4C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D5EEA22" w14:textId="77777777" w:rsidR="00A91BEF" w:rsidRDefault="00CC5E4C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3D4926D8" w14:textId="77777777" w:rsidR="00A91BEF" w:rsidRDefault="00CC5E4C">
      <w:pPr>
        <w:pStyle w:val="4"/>
        <w:keepNext w:val="0"/>
        <w:numPr>
          <w:ilvl w:val="3"/>
          <w:numId w:val="3"/>
        </w:numPr>
        <w:spacing w:before="0" w:after="20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3A63F620" w14:textId="77777777" w:rsidR="00A91BEF" w:rsidRDefault="00CC5E4C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27E5F24F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3B8D7B85" w14:textId="77777777" w:rsidR="00A91BEF" w:rsidRDefault="00CC5E4C">
      <w:pPr>
        <w:pStyle w:val="3"/>
        <w:keepNext w:val="0"/>
        <w:keepLines w:val="0"/>
        <w:numPr>
          <w:ilvl w:val="2"/>
          <w:numId w:val="5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DC86759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4C31867E" w14:textId="77777777" w:rsidR="00A91BEF" w:rsidRDefault="00CC5E4C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23015C5A" w14:textId="77777777" w:rsidR="00A91BEF" w:rsidRDefault="00CC5E4C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0640B49A" w14:textId="77777777" w:rsidR="00A91BEF" w:rsidRDefault="00CC5E4C">
      <w:pPr>
        <w:pStyle w:val="4"/>
        <w:keepNext w:val="0"/>
        <w:numPr>
          <w:ilvl w:val="3"/>
          <w:numId w:val="8"/>
        </w:numPr>
        <w:spacing w:before="0" w:after="200"/>
        <w:ind w:hanging="576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7B5D2B7E" w14:textId="77777777" w:rsidR="00A91BEF" w:rsidRDefault="00CC5E4C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05A7FC7" w14:textId="77777777" w:rsidR="00A91BEF" w:rsidRDefault="00CC5E4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Мошенничество и коррупция </w:t>
      </w:r>
    </w:p>
    <w:p w14:paraId="6AE4CAA2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63EA4C8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C447748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Инспектирование и аудиторские проверки </w:t>
      </w:r>
    </w:p>
    <w:p w14:paraId="39A0CAD7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8927118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509A180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D858809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6C0A79F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7EB5D66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B6AD557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</w:t>
      </w:r>
    </w:p>
    <w:p w14:paraId="0C8748CB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672"/>
          <w:tab w:val="left" w:pos="1440"/>
          <w:tab w:val="left" w:pos="2112"/>
          <w:tab w:val="right" w:pos="8618"/>
        </w:tabs>
        <w:jc w:val="both"/>
        <w:rPr>
          <w:color w:val="000000"/>
        </w:rPr>
      </w:pPr>
      <w:r>
        <w:rPr>
          <w:color w:val="000000"/>
        </w:rPr>
        <w:t>(от имени Покупателя)</w:t>
      </w:r>
    </w:p>
    <w:p w14:paraId="3D005396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093720A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_______________________________________</w:t>
      </w:r>
    </w:p>
    <w:p w14:paraId="438ACD96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(от имени Поставщика)</w:t>
      </w:r>
    </w:p>
    <w:p w14:paraId="3EFDD92C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br w:type="page"/>
      </w:r>
    </w:p>
    <w:p w14:paraId="2B81331E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УСЛОВИЯ И СРОКИ ПОСТАВКИ</w:t>
      </w:r>
    </w:p>
    <w:p w14:paraId="1692E057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BB5264D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2160" w:hanging="2160"/>
        <w:jc w:val="both"/>
        <w:rPr>
          <w:color w:val="000000"/>
        </w:rPr>
      </w:pPr>
      <w:r>
        <w:rPr>
          <w:b/>
          <w:bCs/>
          <w:color w:val="000000"/>
        </w:rPr>
        <w:t xml:space="preserve">Название проекта: </w:t>
      </w:r>
      <w:r>
        <w:rPr>
          <w:color w:val="000000"/>
        </w:rPr>
        <w:t>Проект Регионального экономического развития (ПРЭР)</w:t>
      </w:r>
    </w:p>
    <w:p w14:paraId="0F8B1066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ind w:left="1620" w:hanging="1620"/>
        <w:jc w:val="both"/>
        <w:rPr>
          <w:b/>
          <w:bCs/>
          <w:color w:val="000000"/>
        </w:rPr>
      </w:pPr>
    </w:p>
    <w:p w14:paraId="6500C3E9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before="75" w:after="75"/>
        <w:ind w:left="600" w:hanging="600"/>
        <w:rPr>
          <w:color w:val="000000"/>
        </w:rPr>
      </w:pPr>
      <w:r>
        <w:rPr>
          <w:color w:val="000000"/>
          <w:u w:val="single"/>
        </w:rPr>
        <w:t>Цены и график поставки</w:t>
      </w:r>
      <w:r>
        <w:rPr>
          <w:color w:val="000000"/>
        </w:rPr>
        <w:tab/>
      </w:r>
    </w:p>
    <w:tbl>
      <w:tblPr>
        <w:tblStyle w:val="a6"/>
        <w:tblW w:w="100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2104"/>
        <w:gridCol w:w="804"/>
        <w:gridCol w:w="564"/>
        <w:gridCol w:w="1299"/>
        <w:gridCol w:w="1491"/>
        <w:gridCol w:w="1468"/>
        <w:gridCol w:w="1411"/>
        <w:gridCol w:w="255"/>
      </w:tblGrid>
      <w:tr w:rsidR="00A91BEF" w14:paraId="7B0E2BA2" w14:textId="77777777" w:rsidTr="005876D3">
        <w:trPr>
          <w:trHeight w:val="3107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8BDF3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№</w:t>
            </w:r>
          </w:p>
          <w:p w14:paraId="724BFA3A" w14:textId="77777777" w:rsidR="00A91BEF" w:rsidRDefault="00A91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B72F0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Описание товаров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54260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0008A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199A8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Цена за единицу (сом)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0A59D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E3AF2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Общая цена</w:t>
            </w:r>
          </w:p>
          <w:p w14:paraId="5BE8379F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 конечного пункта (</w:t>
            </w:r>
            <w:r>
              <w:rPr>
                <w:color w:val="000000"/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14:paraId="76AAA334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(сом)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3F6EF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Срок и место</w:t>
            </w:r>
          </w:p>
          <w:p w14:paraId="4964D7CF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поставки</w:t>
            </w: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807C0" w14:textId="77777777" w:rsidR="00A91BEF" w:rsidRDefault="00A91BEF"/>
        </w:tc>
      </w:tr>
      <w:tr w:rsidR="005876D3" w14:paraId="2AA3460F" w14:textId="77777777" w:rsidTr="005876D3">
        <w:trPr>
          <w:trHeight w:val="1501"/>
        </w:trPr>
        <w:tc>
          <w:tcPr>
            <w:tcW w:w="6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CF2B7" w14:textId="77777777" w:rsidR="005876D3" w:rsidRDefault="005876D3" w:rsidP="005876D3">
            <w:pPr>
              <w:jc w:val="center"/>
            </w:pPr>
            <w:r>
              <w:t>1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842E7" w14:textId="480960B4" w:rsidR="005876D3" w:rsidRDefault="005876D3" w:rsidP="005876D3">
            <w:pPr>
              <w:spacing w:before="200"/>
            </w:pPr>
            <w:r w:rsidRPr="00E673C3">
              <w:t>Меланжер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B6B64" w14:textId="2ACFBD0C" w:rsidR="005876D3" w:rsidRDefault="005876D3" w:rsidP="005876D3">
            <w:pPr>
              <w:jc w:val="center"/>
            </w:pPr>
            <w:proofErr w:type="spellStart"/>
            <w:r w:rsidRPr="00E673C3">
              <w:t>шт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39C23" w14:textId="7E943F29" w:rsidR="005876D3" w:rsidRDefault="005876D3" w:rsidP="005876D3">
            <w:pPr>
              <w:jc w:val="center"/>
            </w:pPr>
            <w:r w:rsidRPr="00E673C3"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9EF7C" w14:textId="77777777" w:rsidR="005876D3" w:rsidRDefault="005876D3" w:rsidP="005876D3">
            <w:pPr>
              <w:jc w:val="center"/>
            </w:pPr>
          </w:p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56327" w14:textId="77777777" w:rsidR="005876D3" w:rsidRDefault="005876D3" w:rsidP="005876D3">
            <w:pPr>
              <w:jc w:val="center"/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9B9CA" w14:textId="77777777" w:rsidR="005876D3" w:rsidRDefault="005876D3" w:rsidP="005876D3">
            <w:pPr>
              <w:jc w:val="center"/>
            </w:pPr>
          </w:p>
        </w:tc>
        <w:tc>
          <w:tcPr>
            <w:tcW w:w="1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9666E" w14:textId="77777777" w:rsidR="005876D3" w:rsidRDefault="005876D3" w:rsidP="005876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color w:val="000000"/>
                <w:sz w:val="22"/>
                <w:szCs w:val="22"/>
              </w:rPr>
              <w:t>«</w:t>
            </w:r>
            <w:r>
              <w:rPr>
                <w:color w:val="000000"/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B60F3" w14:textId="77777777" w:rsidR="005876D3" w:rsidRDefault="005876D3" w:rsidP="005876D3"/>
        </w:tc>
      </w:tr>
      <w:tr w:rsidR="005876D3" w14:paraId="74E32547" w14:textId="77777777" w:rsidTr="005876D3">
        <w:trPr>
          <w:trHeight w:val="1301"/>
        </w:trPr>
        <w:tc>
          <w:tcPr>
            <w:tcW w:w="6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C389FC" w14:textId="77777777" w:rsidR="005876D3" w:rsidRDefault="005876D3" w:rsidP="005876D3">
            <w:pPr>
              <w:jc w:val="center"/>
            </w:pPr>
            <w: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16EE6" w14:textId="184804E1" w:rsidR="005876D3" w:rsidRDefault="005876D3" w:rsidP="005876D3">
            <w:pPr>
              <w:spacing w:before="200"/>
            </w:pPr>
            <w:r w:rsidRPr="00E673C3">
              <w:t>Темперирующая машина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84C0B" w14:textId="1DEFDE51" w:rsidR="005876D3" w:rsidRDefault="005876D3" w:rsidP="005876D3">
            <w:pPr>
              <w:jc w:val="center"/>
            </w:pPr>
            <w:proofErr w:type="spellStart"/>
            <w:r w:rsidRPr="00E673C3">
              <w:t>шт</w:t>
            </w:r>
            <w:proofErr w:type="spellEnd"/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9F76C" w14:textId="16309435" w:rsidR="005876D3" w:rsidRDefault="005876D3" w:rsidP="005876D3">
            <w:pPr>
              <w:jc w:val="center"/>
            </w:pPr>
            <w:r w:rsidRPr="00E673C3">
              <w:t>1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5B144" w14:textId="77777777" w:rsidR="005876D3" w:rsidRDefault="005876D3" w:rsidP="005876D3">
            <w:pPr>
              <w:jc w:val="center"/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E5F09" w14:textId="77777777" w:rsidR="005876D3" w:rsidRDefault="005876D3" w:rsidP="005876D3">
            <w:pPr>
              <w:jc w:val="center"/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0B44F" w14:textId="77777777" w:rsidR="005876D3" w:rsidRDefault="005876D3" w:rsidP="005876D3">
            <w:pPr>
              <w:jc w:val="center"/>
            </w:pPr>
          </w:p>
        </w:tc>
        <w:tc>
          <w:tcPr>
            <w:tcW w:w="1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224F3" w14:textId="77777777" w:rsidR="005876D3" w:rsidRDefault="005876D3" w:rsidP="005876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55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0477B" w14:textId="77777777" w:rsidR="005876D3" w:rsidRDefault="005876D3" w:rsidP="005876D3"/>
        </w:tc>
      </w:tr>
      <w:tr w:rsidR="00A91BEF" w14:paraId="2AF7B12A" w14:textId="77777777" w:rsidTr="005876D3">
        <w:trPr>
          <w:gridAfter w:val="1"/>
          <w:wAfter w:w="255" w:type="dxa"/>
          <w:trHeight w:val="299"/>
        </w:trPr>
        <w:tc>
          <w:tcPr>
            <w:tcW w:w="6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A0EB3" w14:textId="77777777" w:rsidR="00A91BEF" w:rsidRDefault="00A91BEF"/>
        </w:tc>
        <w:tc>
          <w:tcPr>
            <w:tcW w:w="626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2D740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F86D24" w14:textId="77777777" w:rsidR="00A91BEF" w:rsidRDefault="00A91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FF570" w14:textId="77777777" w:rsidR="00A91BEF" w:rsidRDefault="00A91BEF"/>
        </w:tc>
      </w:tr>
    </w:tbl>
    <w:p w14:paraId="194AEA38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6A081E03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i/>
          <w:iCs/>
          <w:color w:val="000000"/>
          <w:u w:val="single"/>
        </w:rPr>
        <w:t>Руководство по эксплуатации</w:t>
      </w:r>
      <w:r>
        <w:rPr>
          <w:b/>
          <w:bCs/>
          <w:color w:val="000000"/>
          <w:u w:val="single"/>
        </w:rPr>
        <w:t>:</w:t>
      </w:r>
      <w:r>
        <w:rPr>
          <w:color w:val="00000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47457B8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E5606A3" w14:textId="77777777" w:rsidR="00A91BEF" w:rsidRDefault="00CC5E4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Период действия настоящего контракта начинается с </w:t>
      </w:r>
      <w:proofErr w:type="gramStart"/>
      <w:r>
        <w:rPr>
          <w:color w:val="000000"/>
        </w:rPr>
        <w:t>«  »</w:t>
      </w:r>
      <w:proofErr w:type="gramEnd"/>
      <w:r>
        <w:rPr>
          <w:color w:val="000000"/>
        </w:rPr>
        <w:t xml:space="preserve"> ______2026 года и завершается </w:t>
      </w:r>
      <w:proofErr w:type="gramStart"/>
      <w:r>
        <w:rPr>
          <w:color w:val="000000"/>
        </w:rPr>
        <w:t xml:space="preserve">«  </w:t>
      </w:r>
      <w:proofErr w:type="gramEnd"/>
      <w:r>
        <w:rPr>
          <w:color w:val="000000"/>
        </w:rPr>
        <w:t xml:space="preserve"> » _________2026 года (период поставки).</w:t>
      </w:r>
    </w:p>
    <w:p w14:paraId="1549580F" w14:textId="77777777" w:rsidR="00A91BEF" w:rsidRDefault="00CC5E4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Фиксированная цена:</w:t>
      </w:r>
      <w:r>
        <w:rPr>
          <w:color w:val="00000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9C3FDCF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EECB72E" w14:textId="77777777" w:rsidR="00A91BEF" w:rsidRDefault="00CC5E4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A3C3667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2FFED55" w14:textId="77777777" w:rsidR="00A91BEF" w:rsidRDefault="00CC5E4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График поставки:</w:t>
      </w:r>
      <w:r>
        <w:rPr>
          <w:color w:val="00000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F40762D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7025AD7" w14:textId="77777777" w:rsidR="00A91BEF" w:rsidRDefault="00CC5E4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Штрафные санкции</w:t>
      </w:r>
      <w:r>
        <w:rPr>
          <w:color w:val="000000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063C752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5EE246C4" w14:textId="77777777" w:rsidR="00A91BEF" w:rsidRDefault="00CC5E4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Страхование</w:t>
      </w:r>
      <w:r>
        <w:rPr>
          <w:color w:val="000000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9C1ACF7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772380DF" w14:textId="6DF896A1" w:rsidR="00A91BEF" w:rsidRPr="005876D3" w:rsidRDefault="00CC5E4C" w:rsidP="005876D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1C2591E8" w14:textId="118FCC95" w:rsidR="00A91BEF" w:rsidRPr="005876D3" w:rsidRDefault="00CC5E4C" w:rsidP="005876D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85B33AA" w14:textId="77777777" w:rsidR="00A91BEF" w:rsidRDefault="00CC5E4C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</w:rPr>
        <w:t xml:space="preserve">Кыргызская Республика, Баткенская область, </w:t>
      </w:r>
      <w:proofErr w:type="spellStart"/>
      <w:r>
        <w:rPr>
          <w:b/>
          <w:bCs/>
        </w:rPr>
        <w:t>Кадамжайский</w:t>
      </w:r>
      <w:proofErr w:type="spellEnd"/>
      <w:r>
        <w:rPr>
          <w:b/>
          <w:bCs/>
        </w:rPr>
        <w:t xml:space="preserve"> район, город Кызыл-</w:t>
      </w:r>
      <w:proofErr w:type="spellStart"/>
      <w:r>
        <w:rPr>
          <w:b/>
          <w:bCs/>
        </w:rPr>
        <w:t>Кыя</w:t>
      </w:r>
      <w:proofErr w:type="spellEnd"/>
      <w:r>
        <w:rPr>
          <w:b/>
          <w:bCs/>
        </w:rPr>
        <w:t xml:space="preserve">, ул. </w:t>
      </w:r>
      <w:proofErr w:type="spellStart"/>
      <w:r>
        <w:rPr>
          <w:b/>
          <w:bCs/>
        </w:rPr>
        <w:t>Асаналиева</w:t>
      </w:r>
      <w:proofErr w:type="spellEnd"/>
      <w:r>
        <w:rPr>
          <w:b/>
          <w:bCs/>
        </w:rPr>
        <w:t>, № 10/1</w:t>
      </w:r>
    </w:p>
    <w:p w14:paraId="0DD9FE6A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F01F36F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8E4DBBE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ind w:left="720" w:hanging="145"/>
        <w:jc w:val="both"/>
        <w:rPr>
          <w:color w:val="000000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ii</w:t>
      </w:r>
      <w:proofErr w:type="spellEnd"/>
      <w:r>
        <w:rPr>
          <w:color w:val="000000"/>
        </w:rPr>
        <w:t>)  Гарантийный сертификат</w:t>
      </w:r>
    </w:p>
    <w:p w14:paraId="4ECEC996" w14:textId="77777777" w:rsidR="00A91BEF" w:rsidRDefault="00CC5E4C">
      <w:pPr>
        <w:numPr>
          <w:ilvl w:val="3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6E1856DB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36C907D2" w14:textId="77777777" w:rsidR="00A91BEF" w:rsidRDefault="00CC5E4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593DCB4B" w14:textId="77777777" w:rsidR="00A91BEF" w:rsidRDefault="00CC5E4C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000000"/>
        </w:rPr>
        <w:t xml:space="preserve">100% </w:t>
      </w:r>
      <w:r>
        <w:rPr>
          <w:color w:val="000000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2ACEB71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2664C4FD" w14:textId="13A8EED0" w:rsidR="00A91BEF" w:rsidRPr="00332D20" w:rsidRDefault="00CC5E4C" w:rsidP="00332D20">
      <w:pPr>
        <w:pStyle w:val="ab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 w:rsidRPr="00332D20">
        <w:rPr>
          <w:color w:val="000000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861B4D3" w14:textId="6B18ADAD" w:rsidR="00A91BEF" w:rsidRPr="005876D3" w:rsidRDefault="00CC5E4C" w:rsidP="00332D2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42DD36B" w14:textId="131377FD" w:rsidR="00A91BEF" w:rsidRPr="005876D3" w:rsidRDefault="00CC5E4C" w:rsidP="00332D2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6E2C914" w14:textId="309C755F" w:rsidR="00A91BEF" w:rsidRPr="005876D3" w:rsidRDefault="00CC5E4C" w:rsidP="00332D2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22DD38C4" w14:textId="65E963A4" w:rsidR="00A91BEF" w:rsidRPr="005876D3" w:rsidRDefault="00CC5E4C" w:rsidP="00332D2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1BD7741F" w14:textId="77777777" w:rsidR="00A91BEF" w:rsidRDefault="00CC5E4C" w:rsidP="00332D2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38E9697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033E3B8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1B3BA8C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color w:val="000000"/>
        </w:rPr>
        <w:t xml:space="preserve"> </w:t>
      </w:r>
    </w:p>
    <w:p w14:paraId="10C5EC33" w14:textId="570F810D" w:rsidR="002E5F87" w:rsidRP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spacing w:after="200"/>
        <w:ind w:left="360"/>
        <w:jc w:val="both"/>
        <w:rPr>
          <w:color w:val="000000"/>
          <w:lang w:val="ru-RU"/>
        </w:rPr>
      </w:pPr>
      <w:r>
        <w:rPr>
          <w:color w:val="000000"/>
          <w:lang w:val="ru-RU"/>
        </w:rPr>
        <w:t>18.</w:t>
      </w:r>
      <w:r w:rsidR="00CC5E4C"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BA7CB1" w14:textId="6B860DA2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Технические спецификации</w:t>
      </w:r>
    </w:p>
    <w:p w14:paraId="154E4DDF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Поставка оборудования включает в себя установку, монтаж, ввод в эксплуатацию.</w:t>
      </w:r>
    </w:p>
    <w:tbl>
      <w:tblPr>
        <w:tblStyle w:val="a7"/>
        <w:tblW w:w="996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3544"/>
        <w:gridCol w:w="3444"/>
      </w:tblGrid>
      <w:tr w:rsidR="00A91BEF" w14:paraId="7FBD5605" w14:textId="77777777" w:rsidTr="00F72B55">
        <w:trPr>
          <w:trHeight w:val="961"/>
          <w:jc w:val="center"/>
        </w:trPr>
        <w:tc>
          <w:tcPr>
            <w:tcW w:w="6516" w:type="dxa"/>
            <w:gridSpan w:val="2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E26FF" w14:textId="77777777" w:rsidR="00A91BEF" w:rsidRDefault="00A91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1FAED50" w14:textId="77777777" w:rsidR="00A91BEF" w:rsidRDefault="00CC5E4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226EE676" w14:textId="77777777" w:rsidR="00A91BEF" w:rsidRDefault="00A91B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3444" w:type="dxa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C12E3" w14:textId="77777777" w:rsidR="00A91BEF" w:rsidRDefault="00CC5E4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A91BEF" w14:paraId="34A21AF2" w14:textId="77777777" w:rsidTr="00F72B55">
        <w:trPr>
          <w:trHeight w:val="194"/>
          <w:jc w:val="center"/>
        </w:trPr>
        <w:tc>
          <w:tcPr>
            <w:tcW w:w="9960" w:type="dxa"/>
            <w:gridSpan w:val="3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9E991" w14:textId="7C951E4C" w:rsidR="00A91BEF" w:rsidRPr="00F72B55" w:rsidRDefault="00CC5E4C" w:rsidP="00F72B55">
            <w:pPr>
              <w:jc w:val="center"/>
              <w:rPr>
                <w:b/>
                <w:bCs/>
                <w:lang w:val="ru-RU"/>
              </w:rPr>
            </w:pPr>
            <w:r w:rsidRPr="00F72B55">
              <w:rPr>
                <w:b/>
                <w:bCs/>
              </w:rPr>
              <w:t>Меланжер</w:t>
            </w:r>
          </w:p>
        </w:tc>
      </w:tr>
      <w:tr w:rsidR="00A91BEF" w14:paraId="2AED6620" w14:textId="77777777" w:rsidTr="00F72B55">
        <w:trPr>
          <w:trHeight w:val="145"/>
          <w:jc w:val="center"/>
        </w:trPr>
        <w:tc>
          <w:tcPr>
            <w:tcW w:w="9960" w:type="dxa"/>
            <w:gridSpan w:val="3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08364" w14:textId="77777777" w:rsidR="00A91BEF" w:rsidRPr="00F72B55" w:rsidRDefault="00CC5E4C" w:rsidP="00F72B55">
            <w:pPr>
              <w:jc w:val="center"/>
              <w:rPr>
                <w:b/>
                <w:bCs/>
              </w:rPr>
            </w:pPr>
            <w:r w:rsidRPr="00F72B55">
              <w:rPr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A91BEF" w14:paraId="201220EA" w14:textId="77777777" w:rsidTr="00F72B55">
        <w:trPr>
          <w:trHeight w:val="241"/>
          <w:jc w:val="center"/>
        </w:trPr>
        <w:tc>
          <w:tcPr>
            <w:tcW w:w="9960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3A872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782"/>
              </w:tabs>
              <w:jc w:val="both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lastRenderedPageBreak/>
              <w:t xml:space="preserve">Количество: 1 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ab/>
            </w:r>
          </w:p>
        </w:tc>
      </w:tr>
      <w:tr w:rsidR="00A91BEF" w14:paraId="06EA86FE" w14:textId="77777777" w:rsidTr="00F72B55">
        <w:trPr>
          <w:trHeight w:val="241"/>
          <w:jc w:val="center"/>
        </w:trPr>
        <w:tc>
          <w:tcPr>
            <w:tcW w:w="9960" w:type="dxa"/>
            <w:gridSpan w:val="3"/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72858274" w14:textId="77777777" w:rsidR="00A91BEF" w:rsidRPr="00F72B55" w:rsidRDefault="00CC5E4C" w:rsidP="00F72B55">
            <w:pPr>
              <w:rPr>
                <w:b/>
                <w:bCs/>
              </w:rPr>
            </w:pPr>
            <w:r w:rsidRPr="00F72B55">
              <w:rPr>
                <w:b/>
                <w:bCs/>
              </w:rPr>
              <w:t>ОБЩИЕ СПЕЦИФИКАЦИИ</w:t>
            </w:r>
          </w:p>
        </w:tc>
      </w:tr>
      <w:tr w:rsidR="00A91BEF" w14:paraId="4753F686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E4972A5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Рабочая ёмкость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2C022DF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7 кг готового продукта; объём чаши около 10 л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0069376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4C37C331" w14:textId="77777777" w:rsidTr="00F72B55">
        <w:trPr>
          <w:trHeight w:val="900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B2558CE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Материал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2CCC6C7" w14:textId="50E0FD41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Пищевой нержавеющий металл 304 или эквивалент для чаши и контактных частей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4F2A884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2CF3CC98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2481694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Жернова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296F531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Цилиндрические жернова из натурального гранита или эквивалентного пищевого камня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449594E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3A87F9ED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FFCB318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Основание чаши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C6F6B52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Гранитное/каменное рабочее дно, пригодное для длительного рафинирования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9750D32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675E79DD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D8BCCDF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Регулировка скорости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73F3D56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регулировки скорости помола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020DA2A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448AD452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E75EFC0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Выгрузка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D7B51C4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Наклон рабочей ёмкости примерно до 90° либо эквивалентное решение для удобной выгрузки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EFCD52B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043A758C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D0037D1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Назначение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C6A013A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Измельчение, смешивание и рафинирование шоколадных и ореховых масс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9BDDFAA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35E80401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1BC27D7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Режим работы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A5154D9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Конструкция для длительного помола с минимизацией локального перегрева продукта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D30D854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3FDC0D3A" w14:textId="77777777" w:rsidTr="00F72B55">
        <w:trPr>
          <w:trHeight w:val="300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0EE6D03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5D8CCFA" w14:textId="77777777" w:rsidR="00A91BEF" w:rsidRDefault="00CC5E4C">
            <w:pPr>
              <w:widowControl w:val="0"/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камни/держатель, элементы для очистки и защитные крышки; руководство на русском языке</w:t>
            </w:r>
          </w:p>
        </w:tc>
        <w:tc>
          <w:tcPr>
            <w:tcW w:w="3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C7833" w14:textId="77777777" w:rsidR="00A91BEF" w:rsidRDefault="00A91BEF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</w:tr>
      <w:tr w:rsidR="00A91BEF" w14:paraId="721EA05E" w14:textId="77777777" w:rsidTr="00F72B55">
        <w:trPr>
          <w:trHeight w:val="300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7F43598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EB90C04" w14:textId="2BB27375" w:rsidR="00A91BEF" w:rsidRDefault="000E306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Н</w:t>
            </w:r>
            <w:r w:rsidRPr="000E306C">
              <w:rPr>
                <w:sz w:val="22"/>
                <w:szCs w:val="22"/>
                <w:lang w:val="ru-RU"/>
              </w:rPr>
              <w:t>е менее 450 × 500 × 550 мм</w:t>
            </w:r>
          </w:p>
        </w:tc>
        <w:tc>
          <w:tcPr>
            <w:tcW w:w="3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EE2C6" w14:textId="77777777" w:rsidR="00A91BEF" w:rsidRDefault="00A91BEF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</w:tr>
      <w:tr w:rsidR="00F72B55" w14:paraId="47A15DBD" w14:textId="77777777" w:rsidTr="00643389">
        <w:trPr>
          <w:trHeight w:val="300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8097976" w14:textId="5C9D2531" w:rsidR="00F72B55" w:rsidRDefault="00F72B55" w:rsidP="00F72B55">
            <w:pPr>
              <w:spacing w:line="288" w:lineRule="auto"/>
              <w:rPr>
                <w:b/>
                <w:bCs/>
                <w:sz w:val="22"/>
                <w:szCs w:val="22"/>
              </w:rPr>
            </w:pPr>
            <w:r w:rsidRPr="0017740A">
              <w:t>Гарантийный срок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6E854A87" w14:textId="13A8BEBE" w:rsidR="00F72B55" w:rsidRDefault="00F72B55" w:rsidP="00F72B55">
            <w:pPr>
              <w:spacing w:line="288" w:lineRule="auto"/>
              <w:rPr>
                <w:sz w:val="22"/>
                <w:szCs w:val="22"/>
              </w:rPr>
            </w:pPr>
            <w:r w:rsidRPr="0017740A">
              <w:t>Не менее 12 месяцев</w:t>
            </w:r>
          </w:p>
        </w:tc>
        <w:tc>
          <w:tcPr>
            <w:tcW w:w="3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912C2" w14:textId="77777777" w:rsidR="00F72B55" w:rsidRDefault="00F72B55" w:rsidP="00F72B55">
            <w:pPr>
              <w:widowControl w:val="0"/>
              <w:spacing w:line="276" w:lineRule="auto"/>
              <w:rPr>
                <w:sz w:val="18"/>
                <w:szCs w:val="18"/>
              </w:rPr>
            </w:pPr>
          </w:p>
        </w:tc>
      </w:tr>
      <w:tr w:rsidR="00A91BEF" w14:paraId="028B17C5" w14:textId="77777777" w:rsidTr="00F72B55">
        <w:trPr>
          <w:trHeight w:val="241"/>
          <w:jc w:val="center"/>
        </w:trPr>
        <w:tc>
          <w:tcPr>
            <w:tcW w:w="9960" w:type="dxa"/>
            <w:gridSpan w:val="3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16276" w14:textId="394D5AAC" w:rsidR="00A91BEF" w:rsidRPr="00F72B55" w:rsidRDefault="00CC5E4C">
            <w:pPr>
              <w:tabs>
                <w:tab w:val="center" w:pos="4782"/>
              </w:tabs>
              <w:jc w:val="center"/>
              <w:rPr>
                <w:lang w:val="ru-RU"/>
              </w:rPr>
            </w:pPr>
            <w:r>
              <w:rPr>
                <w:b/>
                <w:bCs/>
              </w:rPr>
              <w:t>Темперирующая машина</w:t>
            </w:r>
          </w:p>
        </w:tc>
      </w:tr>
      <w:tr w:rsidR="00A91BEF" w14:paraId="179509F5" w14:textId="77777777" w:rsidTr="00F72B55">
        <w:trPr>
          <w:trHeight w:val="241"/>
          <w:jc w:val="center"/>
        </w:trPr>
        <w:tc>
          <w:tcPr>
            <w:tcW w:w="9960" w:type="dxa"/>
            <w:gridSpan w:val="3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B9E4F" w14:textId="77777777" w:rsidR="00A91BEF" w:rsidRDefault="00CC5E4C">
            <w:pPr>
              <w:tabs>
                <w:tab w:val="center" w:pos="4782"/>
                <w:tab w:val="left" w:pos="8014"/>
              </w:tabs>
              <w:jc w:val="center"/>
            </w:pPr>
            <w:r>
              <w:rPr>
                <w:b/>
                <w:bCs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F72B55" w14:paraId="74A72CA7" w14:textId="77777777" w:rsidTr="003B0CBF">
        <w:trPr>
          <w:trHeight w:val="241"/>
          <w:jc w:val="center"/>
        </w:trPr>
        <w:tc>
          <w:tcPr>
            <w:tcW w:w="9960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2384F" w14:textId="34363663" w:rsidR="00F72B55" w:rsidRDefault="00F72B55" w:rsidP="00F72B55">
            <w:pPr>
              <w:tabs>
                <w:tab w:val="center" w:pos="4782"/>
                <w:tab w:val="left" w:pos="8014"/>
              </w:tabs>
              <w:rPr>
                <w:b/>
                <w:bCs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Количество: 1 </w:t>
            </w:r>
            <w:proofErr w:type="spellStart"/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шт</w:t>
            </w:r>
            <w:proofErr w:type="spellEnd"/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ab/>
            </w:r>
          </w:p>
        </w:tc>
      </w:tr>
      <w:tr w:rsidR="00F72B55" w14:paraId="41D281CA" w14:textId="77777777" w:rsidTr="003B0CBF">
        <w:trPr>
          <w:trHeight w:val="241"/>
          <w:jc w:val="center"/>
        </w:trPr>
        <w:tc>
          <w:tcPr>
            <w:tcW w:w="9960" w:type="dxa"/>
            <w:gridSpan w:val="3"/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46278" w14:textId="1ED155C0" w:rsidR="00F72B55" w:rsidRPr="00F72B55" w:rsidRDefault="00F72B55" w:rsidP="00F72B55">
            <w:pPr>
              <w:rPr>
                <w:b/>
                <w:bCs/>
              </w:rPr>
            </w:pPr>
            <w:r w:rsidRPr="00F72B55">
              <w:rPr>
                <w:b/>
                <w:bCs/>
              </w:rPr>
              <w:lastRenderedPageBreak/>
              <w:t>ОБЩИЕ СПЕЦИФИКАЦИИ</w:t>
            </w:r>
          </w:p>
        </w:tc>
      </w:tr>
      <w:tr w:rsidR="00A91BEF" w14:paraId="7E54139E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BABAA89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Рабочая ёмкость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3BA1BE5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10 л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5CCD6AA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0EEB3C56" w14:textId="77777777" w:rsidTr="00F72B55">
        <w:trPr>
          <w:trHeight w:val="300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A8188C2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Мощность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6687E20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Ориентировочно 2,8 кВт; допускается эквивалент при обеспечении требуемых функций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1BB7103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08AF098F" w14:textId="77777777" w:rsidTr="00F72B55">
        <w:trPr>
          <w:trHeight w:val="300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1766437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Материал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5EF92EE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Пищевая нержавеющая сталь для корпуса и частей, контактирующих с шоколадом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2E4A587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449F4349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E0E5A70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Управление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7B049F6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Электронная/сенсорная панель управления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11242F3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246E23BA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CE52DA6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Температурный контроль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6F1502E2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Регулируемый электронный контроль температуры для плавления и темперирования шоколада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41C802E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44B2ECB6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05D6732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Перемешивание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A4CADBA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Постоянное перемешивание/циркуляция или эквивалент для равномерной температуры шоколадной массы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AB173C4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1C42B77B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F2FD909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Назначение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09A5FCB9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Плавление, поддержание рабочей температуры и темперирование шоколада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3FDCFF80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75DA7B80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685A554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Применение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10245179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профессионального производства изделий из тёмного, молочного и белого шоколада</w:t>
            </w:r>
          </w:p>
        </w:tc>
        <w:tc>
          <w:tcPr>
            <w:tcW w:w="34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C564D25" w14:textId="77777777" w:rsidR="00A91BEF" w:rsidRDefault="00CC5E4C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A91BEF" w14:paraId="79925962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9C0CF64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Состояние/комплектность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54E10CC3" w14:textId="77777777" w:rsidR="00A91BEF" w:rsidRDefault="00CC5E4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Новое оборудование; ввод в эксплуатацию и руководство по эксплуатации на русском языке</w:t>
            </w:r>
          </w:p>
        </w:tc>
        <w:tc>
          <w:tcPr>
            <w:tcW w:w="3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38216" w14:textId="77777777" w:rsidR="00A91BEF" w:rsidRDefault="00A91BEF">
            <w:pPr>
              <w:rPr>
                <w:sz w:val="18"/>
                <w:szCs w:val="18"/>
              </w:rPr>
            </w:pPr>
          </w:p>
        </w:tc>
      </w:tr>
      <w:tr w:rsidR="00A91BEF" w14:paraId="687DC4CD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E7C0B2B" w14:textId="77777777" w:rsidR="00A91BEF" w:rsidRPr="00F72B55" w:rsidRDefault="00CC5E4C">
            <w:pPr>
              <w:spacing w:line="288" w:lineRule="auto"/>
              <w:rPr>
                <w:sz w:val="22"/>
                <w:szCs w:val="22"/>
              </w:rPr>
            </w:pPr>
            <w:r w:rsidRPr="00F72B55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77C57983" w14:textId="18D1D91C" w:rsidR="00A91BEF" w:rsidRDefault="000E306C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Н</w:t>
            </w:r>
            <w:r w:rsidRPr="000E306C">
              <w:rPr>
                <w:sz w:val="22"/>
                <w:szCs w:val="22"/>
                <w:lang w:val="ru-RU"/>
              </w:rPr>
              <w:t>е менее 700 × 600 × 1200 мм</w:t>
            </w:r>
          </w:p>
        </w:tc>
        <w:tc>
          <w:tcPr>
            <w:tcW w:w="3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9165" w14:textId="77777777" w:rsidR="00A91BEF" w:rsidRDefault="00A91BEF">
            <w:pPr>
              <w:rPr>
                <w:sz w:val="18"/>
                <w:szCs w:val="18"/>
              </w:rPr>
            </w:pPr>
          </w:p>
        </w:tc>
      </w:tr>
      <w:tr w:rsidR="00F72B55" w14:paraId="719BBB27" w14:textId="77777777" w:rsidTr="00F72B55">
        <w:trPr>
          <w:trHeight w:val="241"/>
          <w:jc w:val="center"/>
        </w:trPr>
        <w:tc>
          <w:tcPr>
            <w:tcW w:w="2972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2EDBE2FE" w14:textId="36C14EBA" w:rsidR="00F72B55" w:rsidRPr="00F72B55" w:rsidRDefault="00F72B55">
            <w:pPr>
              <w:spacing w:line="288" w:lineRule="auto"/>
              <w:rPr>
                <w:sz w:val="22"/>
                <w:szCs w:val="22"/>
                <w:lang w:val="ru-RU"/>
              </w:rPr>
            </w:pPr>
            <w:r w:rsidRPr="00F72B55">
              <w:rPr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44" w:type="dxa"/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center"/>
          </w:tcPr>
          <w:p w14:paraId="449FF8CC" w14:textId="6C62EAD9" w:rsidR="00F72B55" w:rsidRPr="00F72B55" w:rsidRDefault="00F72B55">
            <w:pPr>
              <w:spacing w:line="288" w:lineRule="auto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891BC" w14:textId="77777777" w:rsidR="00F72B55" w:rsidRDefault="00F72B55">
            <w:pPr>
              <w:rPr>
                <w:sz w:val="18"/>
                <w:szCs w:val="18"/>
              </w:rPr>
            </w:pPr>
          </w:p>
        </w:tc>
      </w:tr>
    </w:tbl>
    <w:p w14:paraId="3BF3E914" w14:textId="77777777" w:rsidR="00A91BEF" w:rsidRDefault="00A91BEF">
      <w:pPr>
        <w:widowControl w:val="0"/>
        <w:pBdr>
          <w:top w:val="nil"/>
          <w:left w:val="nil"/>
          <w:bottom w:val="nil"/>
          <w:right w:val="nil"/>
          <w:between w:val="nil"/>
        </w:pBdr>
        <w:ind w:left="108" w:hanging="108"/>
        <w:jc w:val="center"/>
        <w:rPr>
          <w:b/>
          <w:bCs/>
          <w:color w:val="000000"/>
        </w:rPr>
      </w:pPr>
    </w:p>
    <w:p w14:paraId="174180BB" w14:textId="77777777" w:rsidR="00A91BEF" w:rsidRDefault="00CC5E4C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u w:val="single"/>
        </w:rPr>
        <w:t>Невыполнение обязательств</w:t>
      </w:r>
      <w:r>
        <w:rPr>
          <w:color w:val="000000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46F43EF4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8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6939"/>
      </w:tblGrid>
      <w:tr w:rsidR="00A91BEF" w14:paraId="1BDE7EEF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FF940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9C13A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Наименование поставщика ____________________________</w:t>
            </w:r>
          </w:p>
          <w:p w14:paraId="376691A8" w14:textId="77777777" w:rsidR="00A91BEF" w:rsidRDefault="00A91B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74EEADB9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Подпись уполномоченного лица                        </w:t>
            </w:r>
          </w:p>
          <w:p w14:paraId="038B8E4B" w14:textId="77777777" w:rsidR="00A91BEF" w:rsidRDefault="00CC5E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Дата: </w:t>
            </w:r>
          </w:p>
        </w:tc>
      </w:tr>
      <w:tr w:rsidR="00A91BEF" w14:paraId="1A40D021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84654" w14:textId="77777777" w:rsidR="00A91BEF" w:rsidRDefault="00A91BEF"/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EE47F" w14:textId="77777777" w:rsidR="00A91BEF" w:rsidRDefault="00A91BEF"/>
        </w:tc>
      </w:tr>
    </w:tbl>
    <w:p w14:paraId="437D3C5C" w14:textId="77777777" w:rsidR="00A91BEF" w:rsidRDefault="00A91BE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6815C01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1BB37040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DE61194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0E3D3BCD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E2BE390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54C5FF13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</w:p>
    <w:p w14:paraId="4AD76E18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475A1F08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3207E2B6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223BC247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28DFFBE0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1524E281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2B4EA32C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7FCCBBAF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4C6C5174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588C4515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5EBC2A32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1D72F9AB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75283174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2B660304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0C37299F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4DE1B056" w14:textId="08D6AB5D" w:rsidR="00F72B55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  <w:r>
        <w:rPr>
          <w:b/>
          <w:bCs/>
          <w:i/>
          <w:iCs/>
          <w:color w:val="000000"/>
          <w:lang w:val="ru-RU"/>
        </w:rPr>
        <w:tab/>
      </w:r>
    </w:p>
    <w:p w14:paraId="6A98EC4F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4EE1DE1E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54509B04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47E27322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09F2DF0D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1AB542D5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23C1E5A3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0EF9A1BE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4436F120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7F071A87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42436327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5BED1BC4" w14:textId="77777777" w:rsidR="00332D20" w:rsidRDefault="00332D20" w:rsidP="00332D20">
      <w:pPr>
        <w:pBdr>
          <w:top w:val="nil"/>
          <w:left w:val="nil"/>
          <w:bottom w:val="nil"/>
          <w:right w:val="nil"/>
          <w:between w:val="nil"/>
        </w:pBdr>
        <w:tabs>
          <w:tab w:val="left" w:pos="5448"/>
        </w:tabs>
        <w:rPr>
          <w:b/>
          <w:bCs/>
          <w:i/>
          <w:iCs/>
          <w:color w:val="000000"/>
          <w:lang w:val="ru-RU"/>
        </w:rPr>
      </w:pPr>
    </w:p>
    <w:p w14:paraId="5B8F254F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491CA63F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284FD47F" w14:textId="77777777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63C047E3" w14:textId="14032D2F" w:rsid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48FC07C0" w14:textId="77777777" w:rsidR="00F72B55" w:rsidRPr="00F72B55" w:rsidRDefault="00F72B55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rPr>
          <w:b/>
          <w:bCs/>
          <w:i/>
          <w:iCs/>
          <w:color w:val="000000"/>
          <w:lang w:val="ru-RU"/>
        </w:rPr>
      </w:pPr>
    </w:p>
    <w:p w14:paraId="45A761AA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ПРИЛОЖЕНИЕ Б</w:t>
      </w:r>
    </w:p>
    <w:p w14:paraId="415A9385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  <w:color w:val="000000"/>
        </w:rPr>
      </w:pPr>
    </w:p>
    <w:p w14:paraId="4ADA2A36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  <w:rPr>
          <w:color w:val="000000"/>
        </w:rPr>
      </w:pPr>
      <w:r>
        <w:rPr>
          <w:b/>
          <w:bCs/>
          <w:color w:val="000000"/>
        </w:rPr>
        <w:t>ФОРМА ТЕНДЕРНОГО ПРЕДЛОЖЕНИЯ</w:t>
      </w:r>
    </w:p>
    <w:p w14:paraId="2E922BBD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ab/>
        <w:t xml:space="preserve">  ____________</w:t>
      </w:r>
    </w:p>
    <w:p w14:paraId="38A4CE7F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</w:p>
    <w:p w14:paraId="2592BA00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  <w:u w:val="single"/>
        </w:rPr>
      </w:pPr>
      <w:r>
        <w:rPr>
          <w:color w:val="000000"/>
        </w:rPr>
        <w:t>Кому</w:t>
      </w:r>
      <w:r>
        <w:rPr>
          <w:color w:val="000000"/>
        </w:rPr>
        <w:tab/>
        <w:t xml:space="preserve">: </w:t>
      </w:r>
    </w:p>
    <w:p w14:paraId="08F66001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6ECDBD35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</w:p>
    <w:p w14:paraId="65E098F5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Адрес: </w:t>
      </w:r>
    </w:p>
    <w:p w14:paraId="7458CED6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  <w:rPr>
          <w:color w:val="000000"/>
        </w:rPr>
      </w:pPr>
    </w:p>
    <w:p w14:paraId="0E03CDCC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2FACDDF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2AB8B7C8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B6F5059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color w:val="000000"/>
        </w:rPr>
      </w:pPr>
      <w:r>
        <w:rPr>
          <w:color w:val="000000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86A0DE5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7A3E070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4E5DEC9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(a) </w:t>
      </w:r>
      <w:r>
        <w:rPr>
          <w:color w:val="000000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11A0A468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(b) </w:t>
      </w:r>
      <w:r>
        <w:rPr>
          <w:color w:val="000000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ACFE606" w14:textId="77777777" w:rsidR="00A91BEF" w:rsidRDefault="00A91B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</w:p>
    <w:p w14:paraId="74B84F84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Подпись уполномоченного лица: _______________________________________________</w:t>
      </w:r>
    </w:p>
    <w:p w14:paraId="5DCF64E6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ФИО и должность подписавшего: ______________________________________________</w:t>
      </w:r>
    </w:p>
    <w:p w14:paraId="785EC5C2" w14:textId="77777777" w:rsidR="00A91BEF" w:rsidRDefault="00CC5E4C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rPr>
          <w:color w:val="000000"/>
        </w:rPr>
      </w:pPr>
      <w:r>
        <w:rPr>
          <w:color w:val="000000"/>
        </w:rPr>
        <w:t>Наименование Поставщика: _______________________________________________</w:t>
      </w:r>
    </w:p>
    <w:sectPr w:rsidR="00A91BEF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65A7E" w14:textId="77777777" w:rsidR="002473C2" w:rsidRDefault="002473C2">
      <w:r>
        <w:separator/>
      </w:r>
    </w:p>
  </w:endnote>
  <w:endnote w:type="continuationSeparator" w:id="0">
    <w:p w14:paraId="4E46B298" w14:textId="77777777" w:rsidR="002473C2" w:rsidRDefault="00247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DEA2DF9-EC1A-49AC-A60B-41942A61F12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DCC9948C-B4B1-4EBA-A796-1C90399AD031}"/>
  </w:font>
  <w:font w:name="Helvetica Neue">
    <w:altName w:val="Times New Roman"/>
    <w:charset w:val="00"/>
    <w:family w:val="auto"/>
    <w:pitch w:val="default"/>
    <w:embedRegular r:id="rId3" w:fontKey="{33DDB230-45F7-4DCC-B8D8-C1E3D1D72FF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F63040AD-430A-4D05-A886-D64F0C74B3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C42CF" w14:textId="77777777" w:rsidR="00A91BEF" w:rsidRDefault="00A91BEF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38744" w14:textId="77777777" w:rsidR="00A91BEF" w:rsidRDefault="00CC5E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01"/>
      </w:tabs>
      <w:rPr>
        <w:color w:val="00000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15D98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55914" w14:textId="77777777" w:rsidR="002473C2" w:rsidRDefault="002473C2">
      <w:r>
        <w:separator/>
      </w:r>
    </w:p>
  </w:footnote>
  <w:footnote w:type="continuationSeparator" w:id="0">
    <w:p w14:paraId="602027A7" w14:textId="77777777" w:rsidR="002473C2" w:rsidRDefault="00247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D24B" w14:textId="77777777" w:rsidR="00A91BEF" w:rsidRDefault="00CC5E4C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6483D5FF" wp14:editId="30B57A78">
              <wp:simplePos x="0" y="0"/>
              <wp:positionH relativeFrom="page">
                <wp:posOffset>355280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2" name="Прямоугольник 2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6DD064C" w14:textId="77777777" w:rsidR="00A91BEF" w:rsidRDefault="00A91BE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355280</wp:posOffset>
              </wp:positionH>
              <wp:positionV relativeFrom="page">
                <wp:posOffset>445453</wp:posOffset>
              </wp:positionV>
              <wp:extent cx="6878326" cy="369525"/>
              <wp:effectExtent b="0" l="0" r="0" t="0"/>
              <wp:wrapNone/>
              <wp:docPr descr="Rectangle 5" id="2" name="image2.png"/>
              <a:graphic>
                <a:graphicData uri="http://schemas.openxmlformats.org/drawingml/2006/picture">
                  <pic:pic>
                    <pic:nvPicPr>
                      <pic:cNvPr descr="Rectangle 5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78326" cy="369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3D281779" wp14:editId="46195A8B">
              <wp:simplePos x="0" y="0"/>
              <wp:positionH relativeFrom="page">
                <wp:posOffset>355280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4" name="Прямоугольник 4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34B8C60F" w14:textId="77777777" w:rsidR="00A91BEF" w:rsidRDefault="00A91BE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355280</wp:posOffset>
              </wp:positionH>
              <wp:positionV relativeFrom="page">
                <wp:posOffset>855663</wp:posOffset>
              </wp:positionV>
              <wp:extent cx="6878326" cy="189525"/>
              <wp:effectExtent b="0" l="0" r="0" t="0"/>
              <wp:wrapNone/>
              <wp:docPr descr="Rectangle 6" id="4" name="image4.png"/>
              <a:graphic>
                <a:graphicData uri="http://schemas.openxmlformats.org/drawingml/2006/picture">
                  <pic:pic>
                    <pic:nvPicPr>
                      <pic:cNvPr descr="Rectangle 6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78326" cy="189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A9441" w14:textId="77777777" w:rsidR="00A91BEF" w:rsidRDefault="00CC5E4C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60288" behindDoc="1" locked="0" layoutInCell="1" hidden="0" allowOverlap="1" wp14:anchorId="55B35B50" wp14:editId="5CC2FD94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78326" cy="369525"/>
              <wp:effectExtent l="0" t="0" r="0" b="0"/>
              <wp:wrapNone/>
              <wp:docPr id="1" name="Прямоугольник 1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324724B3" w14:textId="77777777" w:rsidR="00A91BEF" w:rsidRDefault="00A91BE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438147</wp:posOffset>
              </wp:positionH>
              <wp:positionV relativeFrom="page">
                <wp:posOffset>445453</wp:posOffset>
              </wp:positionV>
              <wp:extent cx="6878326" cy="369525"/>
              <wp:effectExtent b="0" l="0" r="0" t="0"/>
              <wp:wrapNone/>
              <wp:docPr descr="Rectangle 2" id="1" name="image1.png"/>
              <a:graphic>
                <a:graphicData uri="http://schemas.openxmlformats.org/drawingml/2006/picture">
                  <pic:pic>
                    <pic:nvPicPr>
                      <pic:cNvPr descr="Rectangle 2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78326" cy="369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20"/>
        <w:szCs w:val="20"/>
      </w:rPr>
      <mc:AlternateContent>
        <mc:Choice Requires="wpg">
          <w:drawing>
            <wp:anchor distT="0" distB="0" distL="0" distR="0" simplePos="0" relativeHeight="251661312" behindDoc="1" locked="0" layoutInCell="1" hidden="0" allowOverlap="1" wp14:anchorId="3F86F7B9" wp14:editId="37DA4FB2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78326" cy="189525"/>
              <wp:effectExtent l="0" t="0" r="0" b="0"/>
              <wp:wrapNone/>
              <wp:docPr id="3" name="Прямоугольник 3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367522FF" w14:textId="77777777" w:rsidR="00A91BEF" w:rsidRDefault="00A91BEF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438147</wp:posOffset>
              </wp:positionH>
              <wp:positionV relativeFrom="page">
                <wp:posOffset>855663</wp:posOffset>
              </wp:positionV>
              <wp:extent cx="6878326" cy="189525"/>
              <wp:effectExtent b="0" l="0" r="0" t="0"/>
              <wp:wrapNone/>
              <wp:docPr descr="Rectangle 3" id="3" name="image3.png"/>
              <a:graphic>
                <a:graphicData uri="http://schemas.openxmlformats.org/drawingml/2006/picture">
                  <pic:pic>
                    <pic:nvPicPr>
                      <pic:cNvPr descr="Rectangle 3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78326" cy="189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C3658"/>
    <w:multiLevelType w:val="multilevel"/>
    <w:tmpl w:val="1624C538"/>
    <w:lvl w:ilvl="0">
      <w:start w:val="5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74D4408"/>
    <w:multiLevelType w:val="multilevel"/>
    <w:tmpl w:val="577CADDC"/>
    <w:lvl w:ilvl="0">
      <w:start w:val="2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1D876D58"/>
    <w:multiLevelType w:val="multilevel"/>
    <w:tmpl w:val="4E220772"/>
    <w:lvl w:ilvl="0">
      <w:start w:val="19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2515474A"/>
    <w:multiLevelType w:val="multilevel"/>
    <w:tmpl w:val="6F64BFF6"/>
    <w:lvl w:ilvl="0">
      <w:start w:val="2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25556E73"/>
    <w:multiLevelType w:val="multilevel"/>
    <w:tmpl w:val="EF7044B6"/>
    <w:lvl w:ilvl="0">
      <w:start w:val="10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278714CE"/>
    <w:multiLevelType w:val="multilevel"/>
    <w:tmpl w:val="893AE0EE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2AB47330"/>
    <w:multiLevelType w:val="multilevel"/>
    <w:tmpl w:val="720A4BD2"/>
    <w:lvl w:ilvl="0">
      <w:start w:val="1"/>
      <w:numFmt w:val="decimal"/>
      <w:lvlText w:val="%1."/>
      <w:lvlJc w:val="left"/>
      <w:pPr>
        <w:ind w:left="24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9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8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49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12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87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56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280" w:hanging="240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033" w:hanging="173"/>
      </w:pPr>
      <w:rPr>
        <w:b/>
        <w:bCs/>
        <w:smallCaps w:val="0"/>
        <w:strike w:val="0"/>
        <w:sz w:val="16"/>
        <w:szCs w:val="16"/>
        <w:shd w:val="clear" w:color="auto" w:fill="auto"/>
        <w:vertAlign w:val="baseline"/>
      </w:rPr>
    </w:lvl>
  </w:abstractNum>
  <w:abstractNum w:abstractNumId="7" w15:restartNumberingAfterBreak="0">
    <w:nsid w:val="31BA598D"/>
    <w:multiLevelType w:val="multilevel"/>
    <w:tmpl w:val="716E207A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39DE40EF"/>
    <w:multiLevelType w:val="multilevel"/>
    <w:tmpl w:val="8436B05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449D73E1"/>
    <w:multiLevelType w:val="multilevel"/>
    <w:tmpl w:val="9D9CDE02"/>
    <w:lvl w:ilvl="0">
      <w:start w:val="1"/>
      <w:numFmt w:val="decimal"/>
      <w:lvlText w:val="%1."/>
      <w:lvlJc w:val="left"/>
      <w:pPr>
        <w:ind w:left="420" w:hanging="4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709" w:hanging="424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47A703FA"/>
    <w:multiLevelType w:val="multilevel"/>
    <w:tmpl w:val="8D7AEC94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523F007F"/>
    <w:multiLevelType w:val="multilevel"/>
    <w:tmpl w:val="7F4605A0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5F7D7A1A"/>
    <w:multiLevelType w:val="multilevel"/>
    <w:tmpl w:val="2FC6343E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5FBD31FC"/>
    <w:multiLevelType w:val="multilevel"/>
    <w:tmpl w:val="920C3EE0"/>
    <w:lvl w:ilvl="0">
      <w:start w:val="1"/>
      <w:numFmt w:val="lowerLetter"/>
      <w:lvlText w:val="(%1)"/>
      <w:lvlJc w:val="left"/>
      <w:pPr>
        <w:ind w:left="4140" w:hanging="270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(%2)"/>
      <w:lvlJc w:val="left"/>
      <w:pPr>
        <w:ind w:left="4950" w:hanging="270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3420" w:hanging="28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6300" w:hanging="52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7020" w:hanging="52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7740" w:hanging="51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8460" w:hanging="52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9180" w:hanging="52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9900" w:hanging="5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60B00834"/>
    <w:multiLevelType w:val="multilevel"/>
    <w:tmpl w:val="B2B43F6C"/>
    <w:lvl w:ilvl="0">
      <w:start w:val="1"/>
      <w:numFmt w:val="decimal"/>
      <w:lvlText w:val="%1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60"/>
      </w:pPr>
      <w:rPr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66EB0652"/>
    <w:multiLevelType w:val="multilevel"/>
    <w:tmpl w:val="4A30A470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728" w:hanging="57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6" w15:restartNumberingAfterBreak="0">
    <w:nsid w:val="67EC25C7"/>
    <w:multiLevelType w:val="multilevel"/>
    <w:tmpl w:val="C4EAD13E"/>
    <w:lvl w:ilvl="0">
      <w:start w:val="4"/>
      <w:numFmt w:val="decimal"/>
      <w:lvlText w:val="%1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abstractNum w:abstractNumId="17" w15:restartNumberingAfterBreak="0">
    <w:nsid w:val="6B6E33E9"/>
    <w:multiLevelType w:val="multilevel"/>
    <w:tmpl w:val="5B320736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18" w15:restartNumberingAfterBreak="0">
    <w:nsid w:val="70925864"/>
    <w:multiLevelType w:val="multilevel"/>
    <w:tmpl w:val="857EC228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3"/>
      <w:numFmt w:val="lowerRoman"/>
      <w:lvlText w:val="(%4)"/>
      <w:lvlJc w:val="left"/>
      <w:pPr>
        <w:ind w:left="993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786" w:hanging="786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930" w:hanging="93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074" w:hanging="107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218" w:hanging="121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362" w:hanging="136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19" w15:restartNumberingAfterBreak="0">
    <w:nsid w:val="752A2A0A"/>
    <w:multiLevelType w:val="multilevel"/>
    <w:tmpl w:val="10A2546C"/>
    <w:lvl w:ilvl="0">
      <w:start w:val="11"/>
      <w:numFmt w:val="decimal"/>
      <w:lvlText w:val="%1."/>
      <w:lvlJc w:val="left"/>
      <w:pPr>
        <w:ind w:left="709" w:hanging="709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smallCaps w:val="0"/>
        <w:strike w:val="0"/>
        <w:shd w:val="clear" w:color="auto" w:fill="auto"/>
        <w:vertAlign w:val="baseline"/>
      </w:rPr>
    </w:lvl>
  </w:abstractNum>
  <w:abstractNum w:abstractNumId="20" w15:restartNumberingAfterBreak="0">
    <w:nsid w:val="7772306B"/>
    <w:multiLevelType w:val="multilevel"/>
    <w:tmpl w:val="72A6C64A"/>
    <w:lvl w:ilvl="0">
      <w:start w:val="1"/>
      <w:numFmt w:val="lowerLetter"/>
      <w:lvlText w:val="(%1)"/>
      <w:lvlJc w:val="left"/>
      <w:pPr>
        <w:ind w:left="858" w:hanging="42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(%1)%2."/>
      <w:lvlJc w:val="left"/>
      <w:pPr>
        <w:ind w:left="540" w:hanging="54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(%3)"/>
      <w:lvlJc w:val="left"/>
      <w:pPr>
        <w:ind w:left="900" w:hanging="46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Roman"/>
      <w:lvlText w:val="(%4)"/>
      <w:lvlJc w:val="left"/>
      <w:pPr>
        <w:ind w:left="1216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(%4)%5."/>
      <w:lvlJc w:val="left"/>
      <w:pPr>
        <w:ind w:left="1008" w:hanging="792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(%4)%5.%6."/>
      <w:lvlJc w:val="left"/>
      <w:pPr>
        <w:ind w:left="1152" w:hanging="935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224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(%4)%5.%6.%7.%8.%9."/>
      <w:lvlJc w:val="left"/>
      <w:pPr>
        <w:ind w:left="1584" w:hanging="1368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shd w:val="clear" w:color="auto" w:fill="auto"/>
        <w:vertAlign w:val="baseline"/>
      </w:rPr>
    </w:lvl>
  </w:abstractNum>
  <w:abstractNum w:abstractNumId="21" w15:restartNumberingAfterBreak="0">
    <w:nsid w:val="7D6A26BE"/>
    <w:multiLevelType w:val="multilevel"/>
    <w:tmpl w:val="F63A9DF8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08" w:hanging="288"/>
      </w:pPr>
      <w:rPr>
        <w:b/>
        <w:bCs/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261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hanging="300"/>
      </w:pPr>
      <w:rPr>
        <w:b/>
        <w:bCs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b/>
        <w:bCs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hanging="300"/>
      </w:pPr>
      <w:rPr>
        <w:b/>
        <w:bCs/>
        <w:smallCaps w:val="0"/>
        <w:strike w:val="0"/>
        <w:shd w:val="clear" w:color="auto" w:fill="auto"/>
        <w:vertAlign w:val="baseline"/>
      </w:rPr>
    </w:lvl>
  </w:abstractNum>
  <w:num w:numId="1" w16cid:durableId="1029526455">
    <w:abstractNumId w:val="16"/>
  </w:num>
  <w:num w:numId="2" w16cid:durableId="1689138501">
    <w:abstractNumId w:val="7"/>
  </w:num>
  <w:num w:numId="3" w16cid:durableId="1181286526">
    <w:abstractNumId w:val="11"/>
  </w:num>
  <w:num w:numId="4" w16cid:durableId="989678793">
    <w:abstractNumId w:val="5"/>
  </w:num>
  <w:num w:numId="5" w16cid:durableId="444807233">
    <w:abstractNumId w:val="12"/>
  </w:num>
  <w:num w:numId="6" w16cid:durableId="608976186">
    <w:abstractNumId w:val="8"/>
  </w:num>
  <w:num w:numId="7" w16cid:durableId="1076056308">
    <w:abstractNumId w:val="10"/>
  </w:num>
  <w:num w:numId="8" w16cid:durableId="8141565">
    <w:abstractNumId w:val="15"/>
  </w:num>
  <w:num w:numId="9" w16cid:durableId="115950187">
    <w:abstractNumId w:val="20"/>
  </w:num>
  <w:num w:numId="10" w16cid:durableId="786923400">
    <w:abstractNumId w:val="0"/>
  </w:num>
  <w:num w:numId="11" w16cid:durableId="952782523">
    <w:abstractNumId w:val="1"/>
  </w:num>
  <w:num w:numId="12" w16cid:durableId="831144953">
    <w:abstractNumId w:val="3"/>
  </w:num>
  <w:num w:numId="13" w16cid:durableId="1445271901">
    <w:abstractNumId w:val="4"/>
  </w:num>
  <w:num w:numId="14" w16cid:durableId="1835409235">
    <w:abstractNumId w:val="18"/>
  </w:num>
  <w:num w:numId="15" w16cid:durableId="408311792">
    <w:abstractNumId w:val="19"/>
  </w:num>
  <w:num w:numId="16" w16cid:durableId="1883663355">
    <w:abstractNumId w:val="14"/>
  </w:num>
  <w:num w:numId="17" w16cid:durableId="671877625">
    <w:abstractNumId w:val="17"/>
  </w:num>
  <w:num w:numId="18" w16cid:durableId="194737988">
    <w:abstractNumId w:val="2"/>
  </w:num>
  <w:num w:numId="19" w16cid:durableId="924924924">
    <w:abstractNumId w:val="6"/>
  </w:num>
  <w:num w:numId="20" w16cid:durableId="193814698">
    <w:abstractNumId w:val="21"/>
  </w:num>
  <w:num w:numId="21" w16cid:durableId="307562723">
    <w:abstractNumId w:val="9"/>
  </w:num>
  <w:num w:numId="22" w16cid:durableId="8691050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BEF"/>
    <w:rsid w:val="000E306C"/>
    <w:rsid w:val="002473C2"/>
    <w:rsid w:val="00282629"/>
    <w:rsid w:val="002E5F87"/>
    <w:rsid w:val="00332D20"/>
    <w:rsid w:val="00497531"/>
    <w:rsid w:val="004F571C"/>
    <w:rsid w:val="005876D3"/>
    <w:rsid w:val="00A91BEF"/>
    <w:rsid w:val="00B15D98"/>
    <w:rsid w:val="00CB664E"/>
    <w:rsid w:val="00CC5E4C"/>
    <w:rsid w:val="00E673C3"/>
    <w:rsid w:val="00F7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AEDB3"/>
  <w15:docId w15:val="{15E567DD-943A-47E5-934B-BC1CC76E6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libri" w:eastAsia="Calibri" w:hAnsi="Calibri" w:cs="Calibri"/>
      <w:color w:val="1F3763"/>
    </w:rPr>
  </w:style>
  <w:style w:type="paragraph" w:styleId="4">
    <w:name w:val="heading 4"/>
    <w:basedOn w:val="a"/>
    <w:next w:val="a"/>
    <w:uiPriority w:val="9"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color w:val="000000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Hyperlink"/>
    <w:basedOn w:val="a0"/>
    <w:uiPriority w:val="99"/>
    <w:unhideWhenUsed/>
    <w:rsid w:val="00B15D98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15D98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32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2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nukura.bfc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oa4SyGqxRrroTETOMyLrUQ+qIg==">CgMxLjAyDmgua3Rzd3dycWhreHZ1Mg5oLjJiY3JueHRwOGp3NDIOaC5rcjUzdjVqZGI0aGU4AHIhMWNmaHBMQ2ZLekV4czNlN3VxVUpVTk82VUEycmREMXJS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3477</Words>
  <Characters>19822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9</cp:revision>
  <dcterms:created xsi:type="dcterms:W3CDTF">2026-09-02T06:36:00Z</dcterms:created>
  <dcterms:modified xsi:type="dcterms:W3CDTF">2026-09-03T06:20:00Z</dcterms:modified>
</cp:coreProperties>
</file>